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BA198" w14:textId="77777777" w:rsidR="00693965" w:rsidRPr="008F0CCE" w:rsidRDefault="00693965" w:rsidP="008870CF">
      <w:pPr>
        <w:pBdr>
          <w:top w:val="nil"/>
          <w:left w:val="nil"/>
          <w:bottom w:val="nil"/>
          <w:right w:val="nil"/>
          <w:between w:val="nil"/>
        </w:pBdr>
        <w:spacing w:after="40" w:line="276" w:lineRule="auto"/>
        <w:rPr>
          <w:rFonts w:asciiTheme="minorHAnsi" w:eastAsia="Cambria" w:hAnsiTheme="minorHAnsi" w:cs="Cambria"/>
          <w:color w:val="000000" w:themeColor="text1"/>
          <w:sz w:val="22"/>
          <w:szCs w:val="22"/>
          <w:lang w:val="en-US"/>
        </w:rPr>
      </w:pPr>
    </w:p>
    <w:p w14:paraId="50F32EFE" w14:textId="77777777" w:rsidR="00693965" w:rsidRPr="008F0CCE" w:rsidRDefault="00800F87" w:rsidP="008870CF">
      <w:pPr>
        <w:spacing w:after="40" w:line="276" w:lineRule="auto"/>
        <w:jc w:val="center"/>
        <w:rPr>
          <w:rFonts w:asciiTheme="minorHAnsi" w:eastAsia="Cambria" w:hAnsiTheme="minorHAnsi" w:cs="Cambria"/>
          <w:b/>
          <w:color w:val="000000" w:themeColor="text1"/>
          <w:sz w:val="40"/>
          <w:szCs w:val="40"/>
        </w:rPr>
      </w:pPr>
      <w:r w:rsidRPr="008F0CCE">
        <w:rPr>
          <w:rFonts w:asciiTheme="minorHAnsi" w:eastAsia="Cambria" w:hAnsiTheme="minorHAnsi" w:cs="Cambria"/>
          <w:b/>
          <w:color w:val="000000" w:themeColor="text1"/>
          <w:sz w:val="40"/>
          <w:szCs w:val="40"/>
        </w:rPr>
        <w:t>УНИВЕРЗИТЕТ У НИШУ</w:t>
      </w:r>
    </w:p>
    <w:p w14:paraId="1C5E99F9" w14:textId="77777777" w:rsidR="00693965" w:rsidRPr="008F0CCE" w:rsidRDefault="00800F87" w:rsidP="008870CF">
      <w:pPr>
        <w:spacing w:after="40" w:line="276" w:lineRule="auto"/>
        <w:jc w:val="center"/>
        <w:rPr>
          <w:rFonts w:asciiTheme="minorHAnsi" w:eastAsia="Cambria" w:hAnsiTheme="minorHAnsi" w:cs="Cambria"/>
          <w:b/>
          <w:color w:val="000000" w:themeColor="text1"/>
          <w:sz w:val="40"/>
          <w:szCs w:val="40"/>
        </w:rPr>
      </w:pPr>
      <w:r w:rsidRPr="00552E51">
        <w:rPr>
          <w:rFonts w:asciiTheme="minorHAnsi" w:eastAsia="Cambria" w:hAnsiTheme="minorHAnsi" w:cs="Cambria"/>
          <w:b/>
          <w:color w:val="000000" w:themeColor="text1"/>
          <w:sz w:val="48"/>
          <w:szCs w:val="48"/>
        </w:rPr>
        <w:t>ФИЛОЗОФСКИ ФАКУЛТЕТ</w:t>
      </w:r>
    </w:p>
    <w:p w14:paraId="2C6AC19C" w14:textId="77777777" w:rsidR="00693965" w:rsidRPr="008F0CCE" w:rsidRDefault="00693965" w:rsidP="008870CF">
      <w:pPr>
        <w:spacing w:after="40" w:line="276" w:lineRule="auto"/>
        <w:rPr>
          <w:rFonts w:asciiTheme="minorHAnsi" w:eastAsia="Cambria" w:hAnsiTheme="minorHAnsi" w:cs="Cambria"/>
          <w:color w:val="000000" w:themeColor="text1"/>
          <w:sz w:val="40"/>
          <w:szCs w:val="40"/>
        </w:rPr>
      </w:pPr>
    </w:p>
    <w:p w14:paraId="1692539E" w14:textId="5061613E" w:rsidR="00693965" w:rsidRPr="008F0CCE" w:rsidRDefault="00625FCB" w:rsidP="008870CF">
      <w:pPr>
        <w:spacing w:after="40" w:line="276" w:lineRule="auto"/>
        <w:rPr>
          <w:rFonts w:asciiTheme="minorHAnsi" w:eastAsia="Cambria" w:hAnsiTheme="minorHAnsi" w:cs="Cambria"/>
          <w:color w:val="000000" w:themeColor="text1"/>
          <w:sz w:val="40"/>
          <w:szCs w:val="40"/>
        </w:rPr>
      </w:pPr>
      <w:r w:rsidRPr="008F0CCE">
        <w:rPr>
          <w:rFonts w:asciiTheme="minorHAnsi" w:hAnsiTheme="minorHAnsi"/>
          <w:noProof/>
          <w:color w:val="000000" w:themeColor="text1"/>
        </w:rPr>
        <w:drawing>
          <wp:anchor distT="0" distB="0" distL="114300" distR="114300" simplePos="0" relativeHeight="251659264" behindDoc="1" locked="0" layoutInCell="1" allowOverlap="1" wp14:anchorId="42DC7585" wp14:editId="6A8E84E2">
            <wp:simplePos x="0" y="0"/>
            <wp:positionH relativeFrom="page">
              <wp:align>center</wp:align>
            </wp:positionH>
            <wp:positionV relativeFrom="page">
              <wp:align>center</wp:align>
            </wp:positionV>
            <wp:extent cx="5583600" cy="2433600"/>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3600" cy="2433600"/>
                    </a:xfrm>
                    <a:prstGeom prst="rect">
                      <a:avLst/>
                    </a:prstGeom>
                    <a:noFill/>
                  </pic:spPr>
                </pic:pic>
              </a:graphicData>
            </a:graphic>
            <wp14:sizeRelH relativeFrom="page">
              <wp14:pctWidth>0</wp14:pctWidth>
            </wp14:sizeRelH>
            <wp14:sizeRelV relativeFrom="page">
              <wp14:pctHeight>0</wp14:pctHeight>
            </wp14:sizeRelV>
          </wp:anchor>
        </w:drawing>
      </w:r>
    </w:p>
    <w:p w14:paraId="069E94FE" w14:textId="77777777" w:rsidR="00693965" w:rsidRPr="008F0CCE" w:rsidRDefault="00800F87" w:rsidP="008870CF">
      <w:pPr>
        <w:spacing w:after="40" w:line="276" w:lineRule="auto"/>
        <w:jc w:val="center"/>
        <w:rPr>
          <w:rFonts w:asciiTheme="minorHAnsi" w:eastAsia="Cambria" w:hAnsiTheme="minorHAnsi" w:cs="Cambria"/>
          <w:color w:val="000000" w:themeColor="text1"/>
          <w:sz w:val="40"/>
          <w:szCs w:val="40"/>
        </w:rPr>
      </w:pPr>
      <w:r w:rsidRPr="008F0CCE">
        <w:rPr>
          <w:rFonts w:asciiTheme="minorHAnsi" w:eastAsia="Cambria" w:hAnsiTheme="minorHAnsi" w:cs="Cambria"/>
          <w:b/>
          <w:smallCaps/>
          <w:noProof/>
          <w:color w:val="000000" w:themeColor="text1"/>
          <w:sz w:val="40"/>
          <w:szCs w:val="40"/>
        </w:rPr>
        <w:drawing>
          <wp:inline distT="0" distB="0" distL="0" distR="0" wp14:anchorId="625E5C55" wp14:editId="621CA6CD">
            <wp:extent cx="1778000" cy="1778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cstate="print">
                      <a:extLst>
                        <a:ext uri="{28A0092B-C50C-407E-A947-70E740481C1C}">
                          <a14:useLocalDpi xmlns:a14="http://schemas.microsoft.com/office/drawing/2010/main"/>
                        </a:ext>
                      </a:extLst>
                    </a:blip>
                    <a:srcRect/>
                    <a:stretch>
                      <a:fillRect/>
                    </a:stretch>
                  </pic:blipFill>
                  <pic:spPr>
                    <a:xfrm>
                      <a:off x="0" y="0"/>
                      <a:ext cx="1778000" cy="1778000"/>
                    </a:xfrm>
                    <a:prstGeom prst="rect">
                      <a:avLst/>
                    </a:prstGeom>
                    <a:ln/>
                  </pic:spPr>
                </pic:pic>
              </a:graphicData>
            </a:graphic>
          </wp:inline>
        </w:drawing>
      </w:r>
    </w:p>
    <w:p w14:paraId="34DFFE9E" w14:textId="003802C8" w:rsidR="00693965" w:rsidRPr="008F0CCE" w:rsidRDefault="00EC1985" w:rsidP="00EC1985">
      <w:pPr>
        <w:tabs>
          <w:tab w:val="left" w:pos="8452"/>
        </w:tabs>
        <w:spacing w:after="40" w:line="276" w:lineRule="auto"/>
        <w:rPr>
          <w:rFonts w:asciiTheme="minorHAnsi" w:eastAsia="Cambria" w:hAnsiTheme="minorHAnsi" w:cs="Cambria"/>
          <w:color w:val="000000" w:themeColor="text1"/>
          <w:sz w:val="40"/>
          <w:szCs w:val="40"/>
        </w:rPr>
      </w:pPr>
      <w:r>
        <w:rPr>
          <w:rFonts w:asciiTheme="minorHAnsi" w:eastAsia="Cambria" w:hAnsiTheme="minorHAnsi" w:cs="Cambria"/>
          <w:color w:val="000000" w:themeColor="text1"/>
          <w:sz w:val="40"/>
          <w:szCs w:val="40"/>
        </w:rPr>
        <w:tab/>
      </w:r>
    </w:p>
    <w:p w14:paraId="1037B676" w14:textId="77777777" w:rsidR="00693965" w:rsidRPr="008F0CCE" w:rsidRDefault="00800F87" w:rsidP="008870CF">
      <w:pPr>
        <w:tabs>
          <w:tab w:val="left" w:pos="4170"/>
        </w:tabs>
        <w:spacing w:after="40" w:line="276" w:lineRule="auto"/>
        <w:rPr>
          <w:rFonts w:asciiTheme="minorHAnsi" w:eastAsia="Cambria" w:hAnsiTheme="minorHAnsi" w:cs="Cambria"/>
          <w:color w:val="000000" w:themeColor="text1"/>
          <w:sz w:val="40"/>
          <w:szCs w:val="40"/>
        </w:rPr>
      </w:pPr>
      <w:r w:rsidRPr="008F0CCE">
        <w:rPr>
          <w:rFonts w:asciiTheme="minorHAnsi" w:eastAsia="Cambria" w:hAnsiTheme="minorHAnsi" w:cs="Cambria"/>
          <w:color w:val="000000" w:themeColor="text1"/>
          <w:sz w:val="40"/>
          <w:szCs w:val="40"/>
        </w:rPr>
        <w:tab/>
      </w:r>
    </w:p>
    <w:p w14:paraId="445F9626" w14:textId="77777777" w:rsidR="00693965" w:rsidRPr="008F0CCE" w:rsidRDefault="00800F87" w:rsidP="008870CF">
      <w:pPr>
        <w:spacing w:after="40" w:line="276" w:lineRule="auto"/>
        <w:jc w:val="center"/>
        <w:rPr>
          <w:rFonts w:asciiTheme="minorHAnsi" w:eastAsia="Cambria" w:hAnsiTheme="minorHAnsi" w:cs="Cambria"/>
          <w:b/>
          <w:color w:val="000000" w:themeColor="text1"/>
          <w:sz w:val="40"/>
          <w:szCs w:val="40"/>
        </w:rPr>
      </w:pPr>
      <w:r w:rsidRPr="008F0CCE">
        <w:rPr>
          <w:rFonts w:asciiTheme="minorHAnsi" w:eastAsia="Cambria" w:hAnsiTheme="minorHAnsi" w:cs="Cambria"/>
          <w:b/>
          <w:color w:val="000000" w:themeColor="text1"/>
          <w:sz w:val="40"/>
          <w:szCs w:val="40"/>
        </w:rPr>
        <w:t xml:space="preserve">ГОДИШЊИ ПЛАН РАДА </w:t>
      </w:r>
    </w:p>
    <w:p w14:paraId="220FFC02" w14:textId="77777777" w:rsidR="00693965" w:rsidRPr="008F0CCE" w:rsidRDefault="00800F87" w:rsidP="008870CF">
      <w:pPr>
        <w:spacing w:after="40" w:line="276" w:lineRule="auto"/>
        <w:jc w:val="center"/>
        <w:rPr>
          <w:rFonts w:asciiTheme="minorHAnsi" w:eastAsia="Cambria" w:hAnsiTheme="minorHAnsi" w:cs="Cambria"/>
          <w:b/>
          <w:color w:val="000000" w:themeColor="text1"/>
          <w:sz w:val="40"/>
          <w:szCs w:val="40"/>
        </w:rPr>
      </w:pPr>
      <w:r w:rsidRPr="008F0CCE">
        <w:rPr>
          <w:rFonts w:asciiTheme="minorHAnsi" w:eastAsia="Cambria" w:hAnsiTheme="minorHAnsi" w:cs="Cambria"/>
          <w:b/>
          <w:color w:val="000000" w:themeColor="text1"/>
          <w:sz w:val="40"/>
          <w:szCs w:val="40"/>
        </w:rPr>
        <w:t xml:space="preserve">ФИЛОЗОФСКОГ ФАКУЛТЕТА </w:t>
      </w:r>
    </w:p>
    <w:p w14:paraId="5A43A826" w14:textId="77777777" w:rsidR="00693965" w:rsidRPr="008F0CCE" w:rsidRDefault="00800F87" w:rsidP="008870CF">
      <w:pPr>
        <w:spacing w:after="40" w:line="276" w:lineRule="auto"/>
        <w:jc w:val="center"/>
        <w:rPr>
          <w:rFonts w:asciiTheme="minorHAnsi" w:eastAsia="Cambria" w:hAnsiTheme="minorHAnsi" w:cs="Cambria"/>
          <w:b/>
          <w:color w:val="000000" w:themeColor="text1"/>
          <w:sz w:val="40"/>
          <w:szCs w:val="40"/>
        </w:rPr>
      </w:pPr>
      <w:r w:rsidRPr="008F0CCE">
        <w:rPr>
          <w:rFonts w:asciiTheme="minorHAnsi" w:eastAsia="Cambria" w:hAnsiTheme="minorHAnsi" w:cs="Cambria"/>
          <w:b/>
          <w:color w:val="000000" w:themeColor="text1"/>
          <w:sz w:val="40"/>
          <w:szCs w:val="40"/>
        </w:rPr>
        <w:t>УНИВЕРЗИТЕТА У НИШУ</w:t>
      </w:r>
    </w:p>
    <w:p w14:paraId="7096A852" w14:textId="77777777" w:rsidR="00693965" w:rsidRPr="008F0CCE" w:rsidRDefault="00800F87" w:rsidP="008870CF">
      <w:pPr>
        <w:spacing w:after="40" w:line="276" w:lineRule="auto"/>
        <w:jc w:val="center"/>
        <w:rPr>
          <w:rFonts w:asciiTheme="minorHAnsi" w:eastAsia="Cambria" w:hAnsiTheme="minorHAnsi" w:cs="Cambria"/>
          <w:b/>
          <w:color w:val="000000" w:themeColor="text1"/>
          <w:sz w:val="40"/>
          <w:szCs w:val="40"/>
        </w:rPr>
      </w:pPr>
      <w:r w:rsidRPr="008F0CCE">
        <w:rPr>
          <w:rFonts w:asciiTheme="minorHAnsi" w:eastAsia="Cambria" w:hAnsiTheme="minorHAnsi" w:cs="Cambria"/>
          <w:b/>
          <w:color w:val="000000" w:themeColor="text1"/>
          <w:sz w:val="40"/>
          <w:szCs w:val="40"/>
        </w:rPr>
        <w:t>ЗА 2022. ГОДИНУ</w:t>
      </w:r>
    </w:p>
    <w:p w14:paraId="5EC44EEB" w14:textId="77777777" w:rsidR="00693965" w:rsidRPr="008F0CCE" w:rsidRDefault="00693965" w:rsidP="008870CF">
      <w:pPr>
        <w:spacing w:after="40" w:line="276" w:lineRule="auto"/>
        <w:jc w:val="center"/>
        <w:rPr>
          <w:rFonts w:asciiTheme="minorHAnsi" w:eastAsia="Cambria" w:hAnsiTheme="minorHAnsi" w:cs="Cambria"/>
          <w:color w:val="000000" w:themeColor="text1"/>
          <w:sz w:val="40"/>
          <w:szCs w:val="40"/>
        </w:rPr>
      </w:pPr>
    </w:p>
    <w:p w14:paraId="2C147466" w14:textId="77777777" w:rsidR="00693965" w:rsidRPr="008F0CCE" w:rsidRDefault="00693965" w:rsidP="008870CF">
      <w:pPr>
        <w:spacing w:after="40" w:line="276" w:lineRule="auto"/>
        <w:jc w:val="center"/>
        <w:rPr>
          <w:rFonts w:asciiTheme="minorHAnsi" w:eastAsia="Cambria" w:hAnsiTheme="minorHAnsi" w:cs="Cambria"/>
          <w:color w:val="000000" w:themeColor="text1"/>
          <w:sz w:val="22"/>
          <w:szCs w:val="22"/>
        </w:rPr>
      </w:pPr>
    </w:p>
    <w:p w14:paraId="27C23D88" w14:textId="77777777" w:rsidR="00693965" w:rsidRPr="008F0CCE" w:rsidRDefault="00693965" w:rsidP="008870CF">
      <w:pPr>
        <w:spacing w:after="40" w:line="276" w:lineRule="auto"/>
        <w:jc w:val="center"/>
        <w:rPr>
          <w:rFonts w:asciiTheme="minorHAnsi" w:eastAsia="Cambria" w:hAnsiTheme="minorHAnsi" w:cs="Cambria"/>
          <w:color w:val="000000" w:themeColor="text1"/>
          <w:sz w:val="22"/>
          <w:szCs w:val="22"/>
        </w:rPr>
      </w:pPr>
    </w:p>
    <w:p w14:paraId="61BF4107" w14:textId="77777777" w:rsidR="00693965" w:rsidRPr="008F0CCE" w:rsidRDefault="00693965" w:rsidP="008870CF">
      <w:pPr>
        <w:spacing w:after="40" w:line="276" w:lineRule="auto"/>
        <w:rPr>
          <w:rFonts w:asciiTheme="minorHAnsi" w:eastAsia="Cambria" w:hAnsiTheme="minorHAnsi" w:cs="Cambria"/>
          <w:color w:val="000000" w:themeColor="text1"/>
          <w:sz w:val="22"/>
          <w:szCs w:val="22"/>
        </w:rPr>
      </w:pPr>
    </w:p>
    <w:p w14:paraId="012E9359" w14:textId="77777777" w:rsidR="00693965" w:rsidRPr="008F0CCE" w:rsidRDefault="00693965" w:rsidP="008870CF">
      <w:pPr>
        <w:spacing w:after="40" w:line="276" w:lineRule="auto"/>
        <w:rPr>
          <w:rFonts w:asciiTheme="minorHAnsi" w:eastAsia="Cambria" w:hAnsiTheme="minorHAnsi" w:cs="Cambria"/>
          <w:color w:val="000000" w:themeColor="text1"/>
          <w:sz w:val="22"/>
          <w:szCs w:val="22"/>
        </w:rPr>
      </w:pPr>
    </w:p>
    <w:p w14:paraId="72D75CB9" w14:textId="77777777" w:rsidR="00693965" w:rsidRPr="008F0CCE" w:rsidRDefault="00693965" w:rsidP="008870CF">
      <w:pPr>
        <w:spacing w:after="40" w:line="276" w:lineRule="auto"/>
        <w:jc w:val="center"/>
        <w:rPr>
          <w:rFonts w:asciiTheme="minorHAnsi" w:eastAsia="Cambria" w:hAnsiTheme="minorHAnsi" w:cs="Cambria"/>
          <w:color w:val="000000" w:themeColor="text1"/>
          <w:sz w:val="22"/>
          <w:szCs w:val="22"/>
        </w:rPr>
      </w:pPr>
    </w:p>
    <w:p w14:paraId="4B0D2988" w14:textId="77777777" w:rsidR="00693965" w:rsidRPr="008F0CCE" w:rsidRDefault="00693965" w:rsidP="008870CF">
      <w:pPr>
        <w:spacing w:after="40" w:line="276" w:lineRule="auto"/>
        <w:jc w:val="center"/>
        <w:rPr>
          <w:rFonts w:asciiTheme="minorHAnsi" w:eastAsia="Cambria" w:hAnsiTheme="minorHAnsi" w:cs="Cambria"/>
          <w:color w:val="000000" w:themeColor="text1"/>
          <w:sz w:val="22"/>
          <w:szCs w:val="22"/>
        </w:rPr>
      </w:pPr>
    </w:p>
    <w:p w14:paraId="20F7DD63" w14:textId="77777777" w:rsidR="00693965" w:rsidRPr="008F0CCE" w:rsidRDefault="00693965" w:rsidP="00552E51">
      <w:pPr>
        <w:spacing w:after="40" w:line="276" w:lineRule="auto"/>
        <w:rPr>
          <w:rFonts w:asciiTheme="minorHAnsi" w:eastAsia="Cambria" w:hAnsiTheme="minorHAnsi" w:cs="Cambria"/>
          <w:color w:val="000000" w:themeColor="text1"/>
          <w:sz w:val="22"/>
          <w:szCs w:val="22"/>
        </w:rPr>
      </w:pPr>
    </w:p>
    <w:p w14:paraId="5FF4ECF7" w14:textId="77777777" w:rsidR="00693965" w:rsidRPr="008F0CCE" w:rsidRDefault="00693965" w:rsidP="008870CF">
      <w:pPr>
        <w:spacing w:after="40" w:line="276" w:lineRule="auto"/>
        <w:jc w:val="center"/>
        <w:rPr>
          <w:rFonts w:asciiTheme="minorHAnsi" w:eastAsia="Cambria" w:hAnsiTheme="minorHAnsi" w:cs="Cambria"/>
          <w:color w:val="000000" w:themeColor="text1"/>
          <w:sz w:val="22"/>
          <w:szCs w:val="22"/>
        </w:rPr>
      </w:pPr>
    </w:p>
    <w:p w14:paraId="52339CF1" w14:textId="77777777" w:rsidR="00693965" w:rsidRPr="008F0CCE" w:rsidRDefault="00693965" w:rsidP="008870CF">
      <w:pPr>
        <w:spacing w:after="40" w:line="276" w:lineRule="auto"/>
        <w:jc w:val="center"/>
        <w:rPr>
          <w:rFonts w:asciiTheme="minorHAnsi" w:eastAsia="Cambria" w:hAnsiTheme="minorHAnsi" w:cs="Cambria"/>
          <w:color w:val="000000" w:themeColor="text1"/>
          <w:sz w:val="22"/>
          <w:szCs w:val="22"/>
        </w:rPr>
      </w:pPr>
    </w:p>
    <w:p w14:paraId="2118A1E5" w14:textId="77777777" w:rsidR="00693965" w:rsidRPr="008F0CCE" w:rsidRDefault="00693965" w:rsidP="008870CF">
      <w:pPr>
        <w:spacing w:after="40" w:line="276" w:lineRule="auto"/>
        <w:jc w:val="center"/>
        <w:rPr>
          <w:rFonts w:asciiTheme="minorHAnsi" w:eastAsia="Cambria" w:hAnsiTheme="minorHAnsi" w:cs="Cambria"/>
          <w:color w:val="000000" w:themeColor="text1"/>
          <w:sz w:val="22"/>
          <w:szCs w:val="22"/>
        </w:rPr>
      </w:pPr>
    </w:p>
    <w:p w14:paraId="49078796" w14:textId="77777777" w:rsidR="00693965" w:rsidRPr="008F0CCE" w:rsidRDefault="00800F87" w:rsidP="008870CF">
      <w:pPr>
        <w:spacing w:after="40" w:line="276" w:lineRule="auto"/>
        <w:jc w:val="center"/>
        <w:rPr>
          <w:rFonts w:asciiTheme="minorHAnsi" w:eastAsia="Cambria" w:hAnsiTheme="minorHAnsi" w:cs="Cambria"/>
          <w:b/>
          <w:color w:val="000000" w:themeColor="text1"/>
          <w:sz w:val="22"/>
          <w:szCs w:val="22"/>
        </w:rPr>
        <w:sectPr w:rsidR="00693965" w:rsidRPr="008F0CCE">
          <w:headerReference w:type="default" r:id="rId10"/>
          <w:footerReference w:type="default" r:id="rId11"/>
          <w:footerReference w:type="first" r:id="rId12"/>
          <w:pgSz w:w="11907" w:h="16840"/>
          <w:pgMar w:top="1134" w:right="1134" w:bottom="1134" w:left="1134" w:header="851" w:footer="851" w:gutter="0"/>
          <w:pgNumType w:start="1"/>
          <w:cols w:space="720"/>
          <w:titlePg/>
        </w:sectPr>
      </w:pPr>
      <w:r w:rsidRPr="008F0CCE">
        <w:rPr>
          <w:rFonts w:asciiTheme="minorHAnsi" w:eastAsia="Cambria" w:hAnsiTheme="minorHAnsi" w:cs="Cambria"/>
          <w:b/>
          <w:color w:val="000000" w:themeColor="text1"/>
          <w:sz w:val="28"/>
          <w:szCs w:val="28"/>
        </w:rPr>
        <w:t>децембар 2021. године</w:t>
      </w:r>
    </w:p>
    <w:p w14:paraId="40E96494" w14:textId="77777777" w:rsidR="00693965" w:rsidRPr="008F0CCE" w:rsidRDefault="00693965" w:rsidP="008870CF">
      <w:pPr>
        <w:spacing w:after="40" w:line="276" w:lineRule="auto"/>
        <w:jc w:val="both"/>
        <w:rPr>
          <w:rFonts w:asciiTheme="minorHAnsi" w:eastAsia="Cambria" w:hAnsiTheme="minorHAnsi" w:cs="Cambria"/>
          <w:b/>
          <w:color w:val="000000" w:themeColor="text1"/>
          <w:sz w:val="22"/>
          <w:szCs w:val="22"/>
        </w:rPr>
      </w:pPr>
    </w:p>
    <w:p w14:paraId="54C4487F" w14:textId="77777777" w:rsidR="00693965" w:rsidRPr="008F0CCE" w:rsidRDefault="00800F87" w:rsidP="00625FCB">
      <w:pPr>
        <w:jc w:val="center"/>
        <w:rPr>
          <w:rFonts w:asciiTheme="minorHAnsi" w:eastAsia="Cambria" w:hAnsiTheme="minorHAnsi" w:cs="Cambria"/>
          <w:b/>
          <w:color w:val="000000" w:themeColor="text1"/>
          <w:sz w:val="22"/>
          <w:szCs w:val="22"/>
        </w:rPr>
      </w:pPr>
      <w:r w:rsidRPr="009777B5">
        <w:rPr>
          <w:rFonts w:asciiTheme="minorHAnsi" w:eastAsia="Cambria" w:hAnsiTheme="minorHAnsi" w:cs="Cambria"/>
          <w:b/>
          <w:color w:val="000000" w:themeColor="text1"/>
          <w:sz w:val="28"/>
          <w:szCs w:val="22"/>
        </w:rPr>
        <w:t>САДРЖАЈ</w:t>
      </w:r>
    </w:p>
    <w:p w14:paraId="091E1BF6" w14:textId="22693910" w:rsidR="00693965" w:rsidRDefault="00693965" w:rsidP="00625FCB">
      <w:pPr>
        <w:jc w:val="both"/>
        <w:rPr>
          <w:rFonts w:asciiTheme="minorHAnsi" w:eastAsia="Cambria" w:hAnsiTheme="minorHAnsi" w:cs="Cambria"/>
          <w:color w:val="000000" w:themeColor="text1"/>
          <w:sz w:val="22"/>
          <w:szCs w:val="22"/>
        </w:rPr>
      </w:pPr>
    </w:p>
    <w:p w14:paraId="39BED8A1" w14:textId="77777777" w:rsidR="009777B5" w:rsidRPr="008F0CCE" w:rsidRDefault="009777B5" w:rsidP="00625FCB">
      <w:pPr>
        <w:jc w:val="both"/>
        <w:rPr>
          <w:rFonts w:asciiTheme="minorHAnsi" w:eastAsia="Cambria" w:hAnsiTheme="minorHAnsi" w:cs="Cambria"/>
          <w:color w:val="000000" w:themeColor="text1"/>
          <w:sz w:val="22"/>
          <w:szCs w:val="22"/>
        </w:rPr>
      </w:pPr>
    </w:p>
    <w:p w14:paraId="0F2F5D44" w14:textId="77777777" w:rsidR="00691643" w:rsidRPr="008F0CCE" w:rsidRDefault="00691643" w:rsidP="009777B5">
      <w:pPr>
        <w:tabs>
          <w:tab w:val="left" w:pos="481"/>
        </w:tabs>
        <w:spacing w:line="276" w:lineRule="auto"/>
        <w:ind w:left="339" w:hanging="339"/>
        <w:rPr>
          <w:rFonts w:asciiTheme="minorHAnsi" w:eastAsia="Cambria" w:hAnsiTheme="minorHAnsi" w:cs="Cambria"/>
          <w:b/>
          <w:color w:val="000000" w:themeColor="text1"/>
          <w:sz w:val="22"/>
          <w:szCs w:val="22"/>
        </w:rPr>
      </w:pPr>
      <w:bookmarkStart w:id="0" w:name="_Hlk89605120"/>
      <w:r w:rsidRPr="008F0CCE">
        <w:rPr>
          <w:rFonts w:asciiTheme="minorHAnsi" w:eastAsia="Cambria" w:hAnsiTheme="minorHAnsi" w:cs="Cambria"/>
          <w:b/>
          <w:color w:val="000000" w:themeColor="text1"/>
          <w:sz w:val="22"/>
          <w:szCs w:val="22"/>
        </w:rPr>
        <w:t xml:space="preserve">1. РАД ФАКУЛТЕТА </w:t>
      </w:r>
    </w:p>
    <w:p w14:paraId="2719B905"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1.1. Уводне напомене</w:t>
      </w:r>
    </w:p>
    <w:p w14:paraId="20DBBAF4"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1.2. Активности органа управљања, активности органа пословођења и рад стручних органа Факултета</w:t>
      </w:r>
    </w:p>
    <w:p w14:paraId="289FD6B8" w14:textId="77777777" w:rsidR="00691643" w:rsidRPr="008F0CCE" w:rsidRDefault="00691643" w:rsidP="009777B5">
      <w:pPr>
        <w:tabs>
          <w:tab w:val="left" w:pos="481"/>
        </w:tabs>
        <w:spacing w:line="276" w:lineRule="auto"/>
        <w:ind w:left="339" w:hanging="33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2. АКТИВНОСТИ У ОКВИРУ НАСТАВНО-ОБРАЗОВНЕ ДЕЛАТНОСТИ </w:t>
      </w:r>
    </w:p>
    <w:p w14:paraId="16FD0D8A"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2.1. Одбране докторских дисертација, магистарских и мастер радова</w:t>
      </w:r>
    </w:p>
    <w:p w14:paraId="04FD1F8F"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2.2. Кандидати којима је одобрен рад на изради докторске дисертације</w:t>
      </w:r>
    </w:p>
    <w:p w14:paraId="7DB05BCE"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2.3. Теме мастер радова које су одобрене а још нису одбрањене </w:t>
      </w:r>
    </w:p>
    <w:p w14:paraId="71BEEA24"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2.4. Теме мастер радова и докторских дисертација сарадника Факултета које су одобрене а још нису одбрањене на другим високошколским установама</w:t>
      </w:r>
    </w:p>
    <w:p w14:paraId="44294E1B"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2.5. Акредитација студијских програма </w:t>
      </w:r>
    </w:p>
    <w:p w14:paraId="7FA6325A"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2.6. Семинари и стручна усавршавања</w:t>
      </w:r>
    </w:p>
    <w:p w14:paraId="25E6B104"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2.7. Евалуација наставног процеса</w:t>
      </w:r>
    </w:p>
    <w:p w14:paraId="1E21A5EB"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2.8. Предавања по позиву</w:t>
      </w:r>
    </w:p>
    <w:p w14:paraId="0BE6FC72"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2.9. Промотивне активности и припреме за Инфо-дан</w:t>
      </w:r>
    </w:p>
    <w:p w14:paraId="376F4D3F"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2.10. Остале наставно-образовне активности</w:t>
      </w:r>
    </w:p>
    <w:p w14:paraId="43F34DB1"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2.11. Центар за образовање наставника </w:t>
      </w:r>
    </w:p>
    <w:p w14:paraId="67F8570A"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2.12. Центар за професионално усавршавање</w:t>
      </w:r>
    </w:p>
    <w:p w14:paraId="3D300F5F"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2.13. Центар за српски језик као страни и нематерњи</w:t>
      </w:r>
    </w:p>
    <w:p w14:paraId="77CA8933"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2.14. Центар за медијска истраживања</w:t>
      </w:r>
    </w:p>
    <w:p w14:paraId="2FFE53A1" w14:textId="77777777" w:rsidR="00691643" w:rsidRPr="008F0CCE" w:rsidRDefault="00691643" w:rsidP="009777B5">
      <w:p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2.15. План активности студентског парламента за 2022.</w:t>
      </w:r>
    </w:p>
    <w:p w14:paraId="4ADB02C2" w14:textId="77777777" w:rsidR="00691643" w:rsidRPr="008F0CCE" w:rsidRDefault="00691643" w:rsidP="009777B5">
      <w:pPr>
        <w:tabs>
          <w:tab w:val="left" w:pos="481"/>
        </w:tabs>
        <w:spacing w:line="276" w:lineRule="auto"/>
        <w:ind w:left="339" w:hanging="33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3. АКТИВНОСТИ У ОКВИРУ НАУЧНОИСТРАЖИВАЧКЕ ДЕЛАТНОСТИ</w:t>
      </w:r>
    </w:p>
    <w:p w14:paraId="4F0599F4" w14:textId="79A885EC"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Опис рада институције са анализом снага, слабости, прилика и претњи у раду</w:t>
      </w:r>
      <w:r w:rsidR="00E43BCF">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у наредној години (СВОТ анализа)</w:t>
      </w:r>
    </w:p>
    <w:p w14:paraId="11886B83" w14:textId="5BADD0F0" w:rsidR="00D749A8"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 xml:space="preserve">Научноистраживачки пројекти финансирани од стране </w:t>
      </w:r>
      <w:r>
        <w:rPr>
          <w:rFonts w:asciiTheme="minorHAnsi" w:eastAsia="Cambria" w:hAnsiTheme="minorHAnsi" w:cs="Cambria"/>
          <w:color w:val="000000" w:themeColor="text1"/>
          <w:sz w:val="22"/>
          <w:szCs w:val="22"/>
        </w:rPr>
        <w:t>Фонда за науку Републике Србије</w:t>
      </w:r>
    </w:p>
    <w:p w14:paraId="24EFF870" w14:textId="6755A528"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Планирани интерни пројекти</w:t>
      </w:r>
      <w:r w:rsidR="00691643" w:rsidRPr="008F0CCE">
        <w:rPr>
          <w:rFonts w:asciiTheme="minorHAnsi" w:eastAsia="Cambria" w:hAnsiTheme="minorHAnsi" w:cs="Cambria"/>
          <w:color w:val="000000" w:themeColor="text1"/>
          <w:sz w:val="22"/>
          <w:szCs w:val="22"/>
        </w:rPr>
        <w:t xml:space="preserve"> </w:t>
      </w:r>
    </w:p>
    <w:p w14:paraId="251AAF84" w14:textId="26C8258F"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Остали научноистраживачки и стручни пројекти у којима наставници и сарадници Факултета планирају учешће</w:t>
      </w:r>
    </w:p>
    <w:p w14:paraId="0BCC11BB" w14:textId="781A5F55"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Планирани правци истраживања и очекивани резултати по департманима</w:t>
      </w:r>
    </w:p>
    <w:p w14:paraId="2ED0DDF2" w14:textId="7180DFE6"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Опис планова за проширење људских ресурса и истраживачке инфраструктуре</w:t>
      </w:r>
    </w:p>
    <w:p w14:paraId="1DDF4A6F" w14:textId="77777777" w:rsidR="00691643" w:rsidRPr="008F0CCE" w:rsidRDefault="00691643"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 План дисеминације резултата</w:t>
      </w:r>
    </w:p>
    <w:p w14:paraId="1A373CAC" w14:textId="77777777" w:rsidR="00691643" w:rsidRPr="008F0CCE" w:rsidRDefault="00691643"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 План рада лабораторија</w:t>
      </w:r>
    </w:p>
    <w:p w14:paraId="541F5CBD" w14:textId="77777777" w:rsidR="00691643" w:rsidRPr="008F0CCE" w:rsidRDefault="00691643" w:rsidP="009777B5">
      <w:pPr>
        <w:numPr>
          <w:ilvl w:val="0"/>
          <w:numId w:val="14"/>
        </w:numPr>
        <w:tabs>
          <w:tab w:val="left" w:pos="481"/>
        </w:tabs>
        <w:spacing w:line="276" w:lineRule="auto"/>
        <w:ind w:left="339" w:hanging="33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ПЛАНИРАНЕ НАУЧНЕ ПУБЛИКАЦИЈЕ НАСТАВНИКА И САРАДНИКА ФАКУЛТЕТА</w:t>
      </w:r>
    </w:p>
    <w:p w14:paraId="523598B9" w14:textId="77777777" w:rsidR="00691643" w:rsidRPr="008F0CCE" w:rsidRDefault="00691643" w:rsidP="009777B5">
      <w:pPr>
        <w:numPr>
          <w:ilvl w:val="0"/>
          <w:numId w:val="14"/>
        </w:numPr>
        <w:tabs>
          <w:tab w:val="left" w:pos="481"/>
        </w:tabs>
        <w:spacing w:line="276" w:lineRule="auto"/>
        <w:ind w:left="339" w:hanging="33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НАУЧНИ СКУПОВИ</w:t>
      </w:r>
    </w:p>
    <w:p w14:paraId="6D30D7C8" w14:textId="399B926C"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План одржавања научних скупова на Филозофском факултету за 2022. годину</w:t>
      </w:r>
    </w:p>
    <w:p w14:paraId="05D3070D" w14:textId="204D06F0"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Учешће у организовању научних скупова</w:t>
      </w:r>
    </w:p>
    <w:p w14:paraId="0BC226B6" w14:textId="460FE686"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 xml:space="preserve">Учешће наставника и сарадника на конференцијама и научно-стручним скуповима </w:t>
      </w:r>
    </w:p>
    <w:p w14:paraId="3253D54E" w14:textId="77777777" w:rsidR="00691643" w:rsidRPr="008F0CCE" w:rsidRDefault="00691643" w:rsidP="009777B5">
      <w:pPr>
        <w:numPr>
          <w:ilvl w:val="0"/>
          <w:numId w:val="14"/>
        </w:numPr>
        <w:tabs>
          <w:tab w:val="left" w:pos="481"/>
        </w:tabs>
        <w:spacing w:line="276" w:lineRule="auto"/>
        <w:ind w:left="339" w:hanging="33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МЕЂУНАРОДНА САРАДЊА И САРАДЊА СА ДОМАЋИМ АКАДЕМСКИМ ИНСТИТУЦИЈАМА</w:t>
      </w:r>
    </w:p>
    <w:p w14:paraId="552AEC39" w14:textId="6B0B8B81"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 xml:space="preserve">Потписивање нових уговора и споразума о академској сарадњи </w:t>
      </w:r>
    </w:p>
    <w:p w14:paraId="6AB52D35" w14:textId="34F3B220"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Сарадња са међународним организацијама, амбасадама и иностраним културним центрима</w:t>
      </w:r>
    </w:p>
    <w:p w14:paraId="439436AD" w14:textId="04053C96"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 xml:space="preserve">Учешће у пројектима мобилности наставника и студената које координира </w:t>
      </w:r>
      <w:r w:rsidR="00691643" w:rsidRPr="008F0CCE">
        <w:rPr>
          <w:rFonts w:asciiTheme="minorHAnsi" w:eastAsia="Cambria" w:hAnsiTheme="minorHAnsi" w:cs="Cambria"/>
          <w:color w:val="000000" w:themeColor="text1"/>
          <w:sz w:val="22"/>
          <w:szCs w:val="22"/>
        </w:rPr>
        <w:tab/>
        <w:t>Универзитет</w:t>
      </w:r>
    </w:p>
    <w:p w14:paraId="28025E52" w14:textId="57F1FA7E"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lastRenderedPageBreak/>
        <w:t xml:space="preserve"> </w:t>
      </w:r>
      <w:r w:rsidR="00691643" w:rsidRPr="008F0CCE">
        <w:rPr>
          <w:rFonts w:asciiTheme="minorHAnsi" w:eastAsia="Cambria" w:hAnsiTheme="minorHAnsi" w:cs="Cambria"/>
          <w:color w:val="000000" w:themeColor="text1"/>
          <w:sz w:val="22"/>
          <w:szCs w:val="22"/>
        </w:rPr>
        <w:t xml:space="preserve">Учешће у међународно финансираним истраживачким или развојним пројектима у области образовања </w:t>
      </w:r>
    </w:p>
    <w:p w14:paraId="7DE93099" w14:textId="79238FDB"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Остале активности везане за међународну научну сарадњу, сарадњу са привредом, сарадњу са другим академским институцијама, учешће у реализацији програма других министарстава и организација</w:t>
      </w:r>
    </w:p>
    <w:p w14:paraId="75FA625A" w14:textId="6452CDD3"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План за привлачење инвестиција на једногодишњем и вишегодишњем нивоу</w:t>
      </w:r>
    </w:p>
    <w:p w14:paraId="219C11CE" w14:textId="77777777" w:rsidR="00691643" w:rsidRPr="008F0CCE" w:rsidRDefault="00691643" w:rsidP="009777B5">
      <w:pPr>
        <w:numPr>
          <w:ilvl w:val="0"/>
          <w:numId w:val="14"/>
        </w:numPr>
        <w:tabs>
          <w:tab w:val="left" w:pos="481"/>
        </w:tabs>
        <w:spacing w:line="276" w:lineRule="auto"/>
        <w:ind w:left="339" w:hanging="33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ОБЕЗБЕЂИВАЊЕ И КОНТРОЛА КВАЛИТЕТА</w:t>
      </w:r>
    </w:p>
    <w:p w14:paraId="7B63D018" w14:textId="77777777" w:rsidR="00691643" w:rsidRPr="008F0CCE" w:rsidRDefault="00691643" w:rsidP="009777B5">
      <w:pPr>
        <w:numPr>
          <w:ilvl w:val="0"/>
          <w:numId w:val="14"/>
        </w:numPr>
        <w:tabs>
          <w:tab w:val="left" w:pos="481"/>
        </w:tabs>
        <w:spacing w:line="276" w:lineRule="auto"/>
        <w:ind w:left="339" w:hanging="33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АКТИВНОСТИ ОРГАНИЗАЦИОНИХ ЈЕДИНИЦА </w:t>
      </w:r>
    </w:p>
    <w:p w14:paraId="3F3314C4" w14:textId="57AF0EDD"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Библиотека</w:t>
      </w:r>
    </w:p>
    <w:p w14:paraId="25B07A59" w14:textId="71DA0DBF" w:rsidR="00691643" w:rsidRPr="008F0CCE"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Рачунарски центар</w:t>
      </w:r>
    </w:p>
    <w:p w14:paraId="11A5FD98" w14:textId="5277EF01" w:rsidR="00691643"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Издавачки план Филозофског факултета</w:t>
      </w:r>
    </w:p>
    <w:p w14:paraId="5E18CA0F" w14:textId="587B66C8" w:rsidR="00AB7D69" w:rsidRPr="00D749A8" w:rsidRDefault="00AB7D69"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Канцеларија за подршку студентима</w:t>
      </w:r>
    </w:p>
    <w:p w14:paraId="65F2CD72" w14:textId="50F828FB" w:rsidR="00691643" w:rsidRPr="00691643" w:rsidRDefault="00D749A8"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315FFB" w:rsidRPr="008F0CCE">
        <w:rPr>
          <w:rFonts w:asciiTheme="minorHAnsi" w:eastAsia="Cambria" w:hAnsiTheme="minorHAnsi" w:cs="Cambria"/>
          <w:color w:val="000000" w:themeColor="text1"/>
          <w:sz w:val="22"/>
          <w:szCs w:val="22"/>
        </w:rPr>
        <w:t>Канцеларија за међународну и међуинституционалну сарадњу</w:t>
      </w:r>
    </w:p>
    <w:p w14:paraId="2EC078F7" w14:textId="67175B5C" w:rsidR="00691643" w:rsidRPr="008F0CCE" w:rsidRDefault="00315FFB" w:rsidP="009777B5">
      <w:pPr>
        <w:numPr>
          <w:ilvl w:val="1"/>
          <w:numId w:val="14"/>
        </w:numP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Техничка служба</w:t>
      </w:r>
    </w:p>
    <w:p w14:paraId="28ED5A72" w14:textId="77777777" w:rsidR="00691643" w:rsidRPr="008F0CCE" w:rsidRDefault="00691643" w:rsidP="009777B5">
      <w:pPr>
        <w:numPr>
          <w:ilvl w:val="0"/>
          <w:numId w:val="14"/>
        </w:numPr>
        <w:tabs>
          <w:tab w:val="left" w:pos="481"/>
        </w:tabs>
        <w:spacing w:line="276" w:lineRule="auto"/>
        <w:ind w:left="339" w:hanging="33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ФИНАНСИЈСКИ АСПЕКТ АКТИВНОСТИ У 2022. ГОДИНИ</w:t>
      </w:r>
    </w:p>
    <w:p w14:paraId="34B3A287" w14:textId="4D6B8CC9" w:rsidR="00691643" w:rsidRPr="008F0CCE" w:rsidRDefault="00D749A8" w:rsidP="009777B5">
      <w:pPr>
        <w:numPr>
          <w:ilvl w:val="1"/>
          <w:numId w:val="14"/>
        </w:numPr>
        <w:pBdr>
          <w:top w:val="nil"/>
          <w:left w:val="nil"/>
          <w:bottom w:val="nil"/>
          <w:right w:val="nil"/>
          <w:between w:val="nil"/>
        </w:pBdr>
        <w:tabs>
          <w:tab w:val="left" w:pos="481"/>
        </w:tabs>
        <w:spacing w:line="276" w:lineRule="auto"/>
        <w:ind w:left="339" w:hanging="339"/>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Општи аспекти и јавне набавке</w:t>
      </w:r>
    </w:p>
    <w:p w14:paraId="6A6EEA16" w14:textId="3204D755" w:rsidR="00691643" w:rsidRPr="008F0CCE" w:rsidRDefault="00D749A8" w:rsidP="009777B5">
      <w:pPr>
        <w:numPr>
          <w:ilvl w:val="1"/>
          <w:numId w:val="14"/>
        </w:numPr>
        <w:pBdr>
          <w:top w:val="nil"/>
          <w:left w:val="nil"/>
          <w:bottom w:val="nil"/>
          <w:right w:val="nil"/>
          <w:between w:val="nil"/>
        </w:pBdr>
        <w:tabs>
          <w:tab w:val="left" w:pos="481"/>
        </w:tabs>
        <w:spacing w:line="276" w:lineRule="auto"/>
        <w:ind w:left="339" w:hanging="339"/>
        <w:rPr>
          <w:rFonts w:asciiTheme="minorHAnsi" w:eastAsia="Cambria" w:hAnsiTheme="minorHAnsi" w:cs="Cambria"/>
          <w:b/>
          <w:color w:val="000000" w:themeColor="text1"/>
          <w:sz w:val="22"/>
          <w:szCs w:val="22"/>
        </w:rPr>
      </w:pPr>
      <w:r>
        <w:rPr>
          <w:rFonts w:asciiTheme="minorHAnsi" w:eastAsia="Cambria" w:hAnsiTheme="minorHAnsi" w:cs="Cambria"/>
          <w:color w:val="000000" w:themeColor="text1"/>
          <w:sz w:val="22"/>
          <w:szCs w:val="22"/>
        </w:rPr>
        <w:t xml:space="preserve"> </w:t>
      </w:r>
      <w:r w:rsidR="00691643" w:rsidRPr="008F0CCE">
        <w:rPr>
          <w:rFonts w:asciiTheme="minorHAnsi" w:eastAsia="Cambria" w:hAnsiTheme="minorHAnsi" w:cs="Cambria"/>
          <w:color w:val="000000" w:themeColor="text1"/>
          <w:sz w:val="22"/>
          <w:szCs w:val="22"/>
        </w:rPr>
        <w:t>Планирана улагања у наставну и научну инфраструктуру</w:t>
      </w:r>
    </w:p>
    <w:p w14:paraId="61AEB4B0" w14:textId="77777777" w:rsidR="00693965" w:rsidRPr="008F0CCE" w:rsidRDefault="00800F87" w:rsidP="009777B5">
      <w:pPr>
        <w:spacing w:line="276" w:lineRule="auto"/>
        <w:ind w:firstLine="720"/>
        <w:jc w:val="both"/>
        <w:rPr>
          <w:rFonts w:asciiTheme="minorHAnsi" w:eastAsia="Cambria" w:hAnsiTheme="minorHAnsi" w:cs="Cambria"/>
          <w:color w:val="000000" w:themeColor="text1"/>
          <w:sz w:val="22"/>
          <w:szCs w:val="22"/>
        </w:rPr>
      </w:pPr>
      <w:r w:rsidRPr="008F0CCE">
        <w:rPr>
          <w:rFonts w:asciiTheme="minorHAnsi" w:hAnsiTheme="minorHAnsi"/>
          <w:color w:val="000000" w:themeColor="text1"/>
        </w:rPr>
        <w:br w:type="page"/>
      </w:r>
      <w:bookmarkEnd w:id="0"/>
      <w:r w:rsidRPr="008F0CCE">
        <w:rPr>
          <w:rFonts w:asciiTheme="minorHAnsi" w:eastAsia="Cambria" w:hAnsiTheme="minorHAnsi" w:cs="Cambria"/>
          <w:color w:val="000000" w:themeColor="text1"/>
          <w:sz w:val="22"/>
          <w:szCs w:val="22"/>
        </w:rPr>
        <w:lastRenderedPageBreak/>
        <w:t>На основу члана 53. Закона о високом образовању, члана 70. и 141. Статута Филозофског факултета и предлога Наставно-научног већа Филозофског факултета, Савет Филозофског факултета у Нишу, на седници одржаној __. 12. 2021. године, усвојио је</w:t>
      </w:r>
    </w:p>
    <w:p w14:paraId="0656A1C0"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4488061C"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ГОДИШЊИ ПЛАН РАДА</w:t>
      </w:r>
    </w:p>
    <w:p w14:paraId="315F4554"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ФИЛОЗОФСКОГ ФАКУЛТЕТА У НИШУ ЗА 2022. ГОДИНУ</w:t>
      </w:r>
    </w:p>
    <w:p w14:paraId="2EF3633C"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4A32C5B8" w14:textId="77777777" w:rsidR="00693965" w:rsidRPr="008F0CCE" w:rsidRDefault="00800F87" w:rsidP="00AB1B30">
      <w:pPr>
        <w:numPr>
          <w:ilvl w:val="0"/>
          <w:numId w:val="4"/>
        </w:num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РАД ФАКУЛТЕТА </w:t>
      </w:r>
    </w:p>
    <w:p w14:paraId="18D80447"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3228E8DE" w14:textId="77777777" w:rsidR="00693965" w:rsidRPr="008F0CCE" w:rsidRDefault="00800F87" w:rsidP="00AB1B30">
      <w:pPr>
        <w:numPr>
          <w:ilvl w:val="1"/>
          <w:numId w:val="4"/>
        </w:num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Уводне напомене</w:t>
      </w:r>
    </w:p>
    <w:p w14:paraId="7E0E79DC" w14:textId="36C69777" w:rsidR="00693965" w:rsidRDefault="00693965" w:rsidP="00C70438">
      <w:pPr>
        <w:spacing w:after="40" w:line="276" w:lineRule="auto"/>
        <w:rPr>
          <w:rFonts w:asciiTheme="minorHAnsi" w:eastAsia="Cambria" w:hAnsiTheme="minorHAnsi" w:cs="Cambria"/>
          <w:b/>
          <w:color w:val="000000" w:themeColor="text1"/>
          <w:sz w:val="22"/>
          <w:szCs w:val="22"/>
        </w:rPr>
      </w:pPr>
    </w:p>
    <w:p w14:paraId="462E29F0" w14:textId="77777777" w:rsidR="000E5D37" w:rsidRDefault="00C70438" w:rsidP="000E5D37">
      <w:pPr>
        <w:spacing w:after="40" w:line="276" w:lineRule="auto"/>
        <w:ind w:firstLine="405"/>
        <w:jc w:val="both"/>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Фокуси рада Филозофског факултета у Нишу у 2022. години биће имплементација новоакредитованих студијских програма на свим нивоима, јачање просторних наставних и научноистраживачких капацитета и промоција студијских програма у циљу привлачења што већег броја студената из региона јужне и југоисточне Србије али и шире од тога. Као и досад, ф</w:t>
      </w:r>
      <w:r w:rsidRPr="00C70438">
        <w:rPr>
          <w:rFonts w:asciiTheme="minorHAnsi" w:eastAsia="Cambria" w:hAnsiTheme="minorHAnsi" w:cs="Cambria"/>
          <w:color w:val="000000" w:themeColor="text1"/>
          <w:sz w:val="22"/>
          <w:szCs w:val="22"/>
        </w:rPr>
        <w:t>акултет ће радити</w:t>
      </w:r>
      <w:r>
        <w:rPr>
          <w:rFonts w:asciiTheme="minorHAnsi" w:eastAsia="Cambria" w:hAnsiTheme="minorHAnsi" w:cs="Cambria"/>
          <w:color w:val="000000" w:themeColor="text1"/>
          <w:sz w:val="22"/>
          <w:szCs w:val="22"/>
        </w:rPr>
        <w:t xml:space="preserve"> </w:t>
      </w:r>
      <w:r w:rsidRPr="00C70438">
        <w:rPr>
          <w:rFonts w:asciiTheme="minorHAnsi" w:eastAsia="Cambria" w:hAnsiTheme="minorHAnsi" w:cs="Cambria"/>
          <w:color w:val="000000" w:themeColor="text1"/>
          <w:sz w:val="22"/>
          <w:szCs w:val="22"/>
        </w:rPr>
        <w:t xml:space="preserve">на даљем кадровском јачању, </w:t>
      </w:r>
      <w:r>
        <w:rPr>
          <w:rFonts w:asciiTheme="minorHAnsi" w:eastAsia="Cambria" w:hAnsiTheme="minorHAnsi" w:cs="Cambria"/>
          <w:color w:val="000000" w:themeColor="text1"/>
          <w:sz w:val="22"/>
          <w:szCs w:val="22"/>
        </w:rPr>
        <w:t>тј.</w:t>
      </w:r>
      <w:r w:rsidRPr="00C70438">
        <w:rPr>
          <w:rFonts w:asciiTheme="minorHAnsi" w:eastAsia="Cambria" w:hAnsiTheme="minorHAnsi" w:cs="Cambria"/>
          <w:color w:val="000000" w:themeColor="text1"/>
          <w:sz w:val="22"/>
          <w:szCs w:val="22"/>
        </w:rPr>
        <w:t xml:space="preserve"> развоју сопственог наставног кадра, како би се ангажовање наставника са других високошколских установа</w:t>
      </w:r>
      <w:r>
        <w:rPr>
          <w:rFonts w:asciiTheme="minorHAnsi" w:eastAsia="Cambria" w:hAnsiTheme="minorHAnsi" w:cs="Cambria"/>
          <w:color w:val="000000" w:themeColor="text1"/>
          <w:sz w:val="22"/>
          <w:szCs w:val="22"/>
        </w:rPr>
        <w:t xml:space="preserve"> убудуће</w:t>
      </w:r>
      <w:r w:rsidRPr="00C70438">
        <w:rPr>
          <w:rFonts w:asciiTheme="minorHAnsi" w:eastAsia="Cambria" w:hAnsiTheme="minorHAnsi" w:cs="Cambria"/>
          <w:color w:val="000000" w:themeColor="text1"/>
          <w:sz w:val="22"/>
          <w:szCs w:val="22"/>
        </w:rPr>
        <w:t xml:space="preserve"> свело на најмању могућу меру</w:t>
      </w:r>
      <w:r>
        <w:rPr>
          <w:rFonts w:asciiTheme="minorHAnsi" w:eastAsia="Cambria" w:hAnsiTheme="minorHAnsi" w:cs="Cambria"/>
          <w:color w:val="000000" w:themeColor="text1"/>
          <w:sz w:val="22"/>
          <w:szCs w:val="22"/>
        </w:rPr>
        <w:t xml:space="preserve">. </w:t>
      </w:r>
    </w:p>
    <w:p w14:paraId="7DBAFA16" w14:textId="77777777" w:rsidR="000E5D37" w:rsidRDefault="00C70438" w:rsidP="000E5D37">
      <w:pPr>
        <w:spacing w:after="40" w:line="276" w:lineRule="auto"/>
        <w:ind w:firstLine="720"/>
        <w:jc w:val="both"/>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А</w:t>
      </w:r>
      <w:r w:rsidRPr="00C70438">
        <w:rPr>
          <w:rFonts w:asciiTheme="minorHAnsi" w:eastAsia="Cambria" w:hAnsiTheme="minorHAnsi" w:cs="Cambria"/>
          <w:color w:val="000000" w:themeColor="text1"/>
          <w:sz w:val="22"/>
          <w:szCs w:val="22"/>
        </w:rPr>
        <w:t>ктивности које се одвијају на Филозофском факултету у 202</w:t>
      </w:r>
      <w:r>
        <w:rPr>
          <w:rFonts w:asciiTheme="minorHAnsi" w:eastAsia="Cambria" w:hAnsiTheme="minorHAnsi" w:cs="Cambria"/>
          <w:color w:val="000000" w:themeColor="text1"/>
          <w:sz w:val="22"/>
          <w:szCs w:val="22"/>
        </w:rPr>
        <w:t>2</w:t>
      </w:r>
      <w:r w:rsidRPr="00C70438">
        <w:rPr>
          <w:rFonts w:asciiTheme="minorHAnsi" w:eastAsia="Cambria" w:hAnsiTheme="minorHAnsi" w:cs="Cambria"/>
          <w:color w:val="000000" w:themeColor="text1"/>
          <w:sz w:val="22"/>
          <w:szCs w:val="22"/>
        </w:rPr>
        <w:t>. години биће усмерене и на остваривање постављених развојних циљева Факултета, а пре свега унапређивању квалитета наставе и научноистраживачког рада</w:t>
      </w:r>
      <w:r>
        <w:rPr>
          <w:rFonts w:asciiTheme="minorHAnsi" w:eastAsia="Cambria" w:hAnsiTheme="minorHAnsi" w:cs="Cambria"/>
          <w:color w:val="000000" w:themeColor="text1"/>
          <w:sz w:val="22"/>
          <w:szCs w:val="22"/>
        </w:rPr>
        <w:t xml:space="preserve"> у складу са петогодишњим планом научноистраживачког рада</w:t>
      </w:r>
      <w:r w:rsidRPr="00C70438">
        <w:rPr>
          <w:rFonts w:asciiTheme="minorHAnsi" w:eastAsia="Cambria" w:hAnsiTheme="minorHAnsi" w:cs="Cambria"/>
          <w:color w:val="000000" w:themeColor="text1"/>
          <w:sz w:val="22"/>
          <w:szCs w:val="22"/>
        </w:rPr>
        <w:t>, уз наду да ће се у току што мањег дела године наставне и истраживачке активности одвијати на даљину. У циљу унапређења квалитета наставе, подстицаће се различити видови усавршавања и професионалног развоја наставног особља</w:t>
      </w:r>
      <w:r w:rsidR="00EB1D05">
        <w:rPr>
          <w:rFonts w:asciiTheme="minorHAnsi" w:eastAsia="Cambria" w:hAnsiTheme="minorHAnsi" w:cs="Cambria"/>
          <w:color w:val="000000" w:themeColor="text1"/>
          <w:sz w:val="22"/>
          <w:szCs w:val="22"/>
        </w:rPr>
        <w:t xml:space="preserve"> (у зависности од епидемиолошких услова)</w:t>
      </w:r>
      <w:r w:rsidRPr="00C70438">
        <w:rPr>
          <w:rFonts w:asciiTheme="minorHAnsi" w:eastAsia="Cambria" w:hAnsiTheme="minorHAnsi" w:cs="Cambria"/>
          <w:color w:val="000000" w:themeColor="text1"/>
          <w:sz w:val="22"/>
          <w:szCs w:val="22"/>
        </w:rPr>
        <w:t xml:space="preserve">, а биће уложени и напори да се још више побољшају материјални услови за квалитетну организацију наставе кроз </w:t>
      </w:r>
      <w:r w:rsidR="00EB1D05">
        <w:rPr>
          <w:rFonts w:asciiTheme="minorHAnsi" w:eastAsia="Cambria" w:hAnsiTheme="minorHAnsi" w:cs="Cambria"/>
          <w:color w:val="000000" w:themeColor="text1"/>
          <w:sz w:val="22"/>
          <w:szCs w:val="22"/>
        </w:rPr>
        <w:t xml:space="preserve">даље </w:t>
      </w:r>
      <w:r w:rsidRPr="00C70438">
        <w:rPr>
          <w:rFonts w:asciiTheme="minorHAnsi" w:eastAsia="Cambria" w:hAnsiTheme="minorHAnsi" w:cs="Cambria"/>
          <w:color w:val="000000" w:themeColor="text1"/>
          <w:sz w:val="22"/>
          <w:szCs w:val="22"/>
        </w:rPr>
        <w:t xml:space="preserve">обнављање намештаја и опреме у учионицама и кабинетима, као и кроз адаптацију и опремање простора који, према постигнутом споразуму, у току године </w:t>
      </w:r>
      <w:r w:rsidR="00EB1D05">
        <w:rPr>
          <w:rFonts w:asciiTheme="minorHAnsi" w:eastAsia="Cambria" w:hAnsiTheme="minorHAnsi" w:cs="Cambria"/>
          <w:color w:val="000000" w:themeColor="text1"/>
          <w:sz w:val="22"/>
          <w:szCs w:val="22"/>
        </w:rPr>
        <w:t xml:space="preserve">поново </w:t>
      </w:r>
      <w:r w:rsidRPr="00C70438">
        <w:rPr>
          <w:rFonts w:asciiTheme="minorHAnsi" w:eastAsia="Cambria" w:hAnsiTheme="minorHAnsi" w:cs="Cambria"/>
          <w:color w:val="000000" w:themeColor="text1"/>
          <w:sz w:val="22"/>
          <w:szCs w:val="22"/>
        </w:rPr>
        <w:t xml:space="preserve">ослобађа Природно-математички факултет. Наставиће се и процедуре везане за </w:t>
      </w:r>
      <w:r w:rsidR="00EB1D05">
        <w:rPr>
          <w:rFonts w:asciiTheme="minorHAnsi" w:eastAsia="Cambria" w:hAnsiTheme="minorHAnsi" w:cs="Cambria"/>
          <w:color w:val="000000" w:themeColor="text1"/>
          <w:sz w:val="22"/>
          <w:szCs w:val="22"/>
        </w:rPr>
        <w:t>оптимизацију постојећег</w:t>
      </w:r>
      <w:r w:rsidRPr="00C70438">
        <w:rPr>
          <w:rFonts w:asciiTheme="minorHAnsi" w:eastAsia="Cambria" w:hAnsiTheme="minorHAnsi" w:cs="Cambria"/>
          <w:color w:val="000000" w:themeColor="text1"/>
          <w:sz w:val="22"/>
          <w:szCs w:val="22"/>
        </w:rPr>
        <w:t xml:space="preserve"> простора и даље увећање библиотечког фонда савременом литературом. Филозофски факултет </w:t>
      </w:r>
      <w:r w:rsidR="00EB1D05">
        <w:rPr>
          <w:rFonts w:asciiTheme="minorHAnsi" w:eastAsia="Cambria" w:hAnsiTheme="minorHAnsi" w:cs="Cambria"/>
          <w:color w:val="000000" w:themeColor="text1"/>
          <w:sz w:val="22"/>
          <w:szCs w:val="22"/>
        </w:rPr>
        <w:t xml:space="preserve">наставити и процес </w:t>
      </w:r>
      <w:r w:rsidRPr="00C70438">
        <w:rPr>
          <w:rFonts w:asciiTheme="minorHAnsi" w:eastAsia="Cambria" w:hAnsiTheme="minorHAnsi" w:cs="Cambria"/>
          <w:color w:val="000000" w:themeColor="text1"/>
          <w:sz w:val="22"/>
          <w:szCs w:val="22"/>
        </w:rPr>
        <w:t>повезивањ</w:t>
      </w:r>
      <w:r w:rsidR="00EB1D05">
        <w:rPr>
          <w:rFonts w:asciiTheme="minorHAnsi" w:eastAsia="Cambria" w:hAnsiTheme="minorHAnsi" w:cs="Cambria"/>
          <w:color w:val="000000" w:themeColor="text1"/>
          <w:sz w:val="22"/>
          <w:szCs w:val="22"/>
        </w:rPr>
        <w:t>а</w:t>
      </w:r>
      <w:r w:rsidRPr="00C70438">
        <w:rPr>
          <w:rFonts w:asciiTheme="minorHAnsi" w:eastAsia="Cambria" w:hAnsiTheme="minorHAnsi" w:cs="Cambria"/>
          <w:color w:val="000000" w:themeColor="text1"/>
          <w:sz w:val="22"/>
          <w:szCs w:val="22"/>
        </w:rPr>
        <w:t xml:space="preserve"> са</w:t>
      </w:r>
      <w:r w:rsidR="00EB1D05">
        <w:rPr>
          <w:rFonts w:asciiTheme="minorHAnsi" w:eastAsia="Cambria" w:hAnsiTheme="minorHAnsi" w:cs="Cambria"/>
          <w:color w:val="000000" w:themeColor="text1"/>
          <w:sz w:val="22"/>
          <w:szCs w:val="22"/>
        </w:rPr>
        <w:t xml:space="preserve"> образовним</w:t>
      </w:r>
      <w:r w:rsidRPr="00C70438">
        <w:rPr>
          <w:rFonts w:asciiTheme="minorHAnsi" w:eastAsia="Cambria" w:hAnsiTheme="minorHAnsi" w:cs="Cambria"/>
          <w:color w:val="000000" w:themeColor="text1"/>
          <w:sz w:val="22"/>
          <w:szCs w:val="22"/>
        </w:rPr>
        <w:t xml:space="preserve"> </w:t>
      </w:r>
      <w:r w:rsidR="00EB1D05">
        <w:rPr>
          <w:rFonts w:asciiTheme="minorHAnsi" w:eastAsia="Cambria" w:hAnsiTheme="minorHAnsi" w:cs="Cambria"/>
          <w:color w:val="000000" w:themeColor="text1"/>
          <w:sz w:val="22"/>
          <w:szCs w:val="22"/>
        </w:rPr>
        <w:t xml:space="preserve">и другим друштвеним </w:t>
      </w:r>
      <w:r w:rsidRPr="00C70438">
        <w:rPr>
          <w:rFonts w:asciiTheme="minorHAnsi" w:eastAsia="Cambria" w:hAnsiTheme="minorHAnsi" w:cs="Cambria"/>
          <w:color w:val="000000" w:themeColor="text1"/>
          <w:sz w:val="22"/>
          <w:szCs w:val="22"/>
        </w:rPr>
        <w:t>институцијама и привредом.</w:t>
      </w:r>
      <w:r w:rsidR="00EB1D05">
        <w:rPr>
          <w:rFonts w:asciiTheme="minorHAnsi" w:eastAsia="Cambria" w:hAnsiTheme="minorHAnsi" w:cs="Cambria"/>
          <w:color w:val="000000" w:themeColor="text1"/>
          <w:sz w:val="22"/>
          <w:szCs w:val="22"/>
        </w:rPr>
        <w:t xml:space="preserve"> </w:t>
      </w:r>
    </w:p>
    <w:p w14:paraId="108B030B" w14:textId="7C21B493" w:rsidR="00C70438" w:rsidRPr="00C70438" w:rsidRDefault="00EB1D05" w:rsidP="000E5D37">
      <w:pPr>
        <w:spacing w:after="40" w:line="276" w:lineRule="auto"/>
        <w:ind w:firstLine="720"/>
        <w:jc w:val="both"/>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У току 2022. године, у</w:t>
      </w:r>
      <w:r w:rsidR="00C70438" w:rsidRPr="00C70438">
        <w:rPr>
          <w:rFonts w:asciiTheme="minorHAnsi" w:eastAsia="Cambria" w:hAnsiTheme="minorHAnsi" w:cs="Cambria"/>
          <w:color w:val="000000" w:themeColor="text1"/>
          <w:sz w:val="22"/>
          <w:szCs w:val="22"/>
        </w:rPr>
        <w:t xml:space="preserve"> оквиру научноистраживачке делатности, на Факултету ће бити организовано </w:t>
      </w:r>
      <w:r>
        <w:rPr>
          <w:rFonts w:asciiTheme="minorHAnsi" w:eastAsia="Cambria" w:hAnsiTheme="minorHAnsi" w:cs="Cambria"/>
          <w:color w:val="000000" w:themeColor="text1"/>
          <w:sz w:val="22"/>
          <w:szCs w:val="22"/>
        </w:rPr>
        <w:t>седам</w:t>
      </w:r>
      <w:r w:rsidR="00C70438" w:rsidRPr="00C70438">
        <w:rPr>
          <w:rFonts w:asciiTheme="minorHAnsi" w:eastAsia="Cambria" w:hAnsiTheme="minorHAnsi" w:cs="Cambria"/>
          <w:color w:val="000000" w:themeColor="text1"/>
          <w:sz w:val="22"/>
          <w:szCs w:val="22"/>
        </w:rPr>
        <w:t xml:space="preserve"> научних скупова, а наставници и сарадници Факултета учествоваће и на</w:t>
      </w:r>
      <w:r>
        <w:rPr>
          <w:rFonts w:asciiTheme="minorHAnsi" w:eastAsia="Cambria" w:hAnsiTheme="minorHAnsi" w:cs="Cambria"/>
          <w:color w:val="000000" w:themeColor="text1"/>
          <w:sz w:val="22"/>
          <w:szCs w:val="22"/>
        </w:rPr>
        <w:t xml:space="preserve"> бројним</w:t>
      </w:r>
      <w:r w:rsidR="00C70438" w:rsidRPr="00C70438">
        <w:rPr>
          <w:rFonts w:asciiTheme="minorHAnsi" w:eastAsia="Cambria" w:hAnsiTheme="minorHAnsi" w:cs="Cambria"/>
          <w:color w:val="000000" w:themeColor="text1"/>
          <w:sz w:val="22"/>
          <w:szCs w:val="22"/>
        </w:rPr>
        <w:t xml:space="preserve"> конференцијама и скуповима у организацији других научноистраживачких институција у земљи и иностранству. </w:t>
      </w:r>
      <w:r>
        <w:rPr>
          <w:rFonts w:asciiTheme="minorHAnsi" w:eastAsia="Cambria" w:hAnsiTheme="minorHAnsi" w:cs="Cambria"/>
          <w:color w:val="000000" w:themeColor="text1"/>
          <w:sz w:val="22"/>
          <w:szCs w:val="22"/>
        </w:rPr>
        <w:t>У току године очекује се и почетак рада на пројекту</w:t>
      </w:r>
      <w:r>
        <w:rPr>
          <w:rFonts w:asciiTheme="minorHAnsi" w:eastAsia="Cambria" w:hAnsiTheme="minorHAnsi" w:cs="Cambria"/>
          <w:color w:val="000000" w:themeColor="text1"/>
          <w:sz w:val="22"/>
          <w:szCs w:val="22"/>
          <w:lang w:val="sr-Latn-RS"/>
        </w:rPr>
        <w:t xml:space="preserve"> SCHEMAS,</w:t>
      </w:r>
      <w:r>
        <w:rPr>
          <w:rFonts w:asciiTheme="minorHAnsi" w:eastAsia="Cambria" w:hAnsiTheme="minorHAnsi" w:cs="Cambria"/>
          <w:color w:val="000000" w:themeColor="text1"/>
          <w:sz w:val="22"/>
          <w:szCs w:val="22"/>
        </w:rPr>
        <w:t xml:space="preserve"> који финансира</w:t>
      </w:r>
      <w:r>
        <w:rPr>
          <w:rFonts w:asciiTheme="minorHAnsi" w:eastAsia="Cambria" w:hAnsiTheme="minorHAnsi" w:cs="Cambria"/>
          <w:color w:val="000000" w:themeColor="text1"/>
          <w:sz w:val="22"/>
          <w:szCs w:val="22"/>
          <w:lang w:val="sr-Latn-RS"/>
        </w:rPr>
        <w:t xml:space="preserve"> </w:t>
      </w:r>
      <w:r>
        <w:rPr>
          <w:rFonts w:asciiTheme="minorHAnsi" w:eastAsia="Cambria" w:hAnsiTheme="minorHAnsi" w:cs="Cambria"/>
          <w:color w:val="000000" w:themeColor="text1"/>
          <w:sz w:val="22"/>
          <w:szCs w:val="22"/>
        </w:rPr>
        <w:t>Фонд за науку Републике Србије у оквиру програма ИДЕЈЕ, али и бројних других пројеката који имају научни аспект</w:t>
      </w:r>
      <w:r w:rsidR="00C70438" w:rsidRPr="00C70438">
        <w:rPr>
          <w:rFonts w:asciiTheme="minorHAnsi" w:eastAsia="Cambria" w:hAnsiTheme="minorHAnsi" w:cs="Cambria"/>
          <w:color w:val="000000" w:themeColor="text1"/>
          <w:sz w:val="22"/>
          <w:szCs w:val="22"/>
        </w:rPr>
        <w:t>. Као и досад, стимулисаће се објављивање радова у врхунским међународним часописима. Подстицаће се пријављивање на домаће и међународне пројектне конкурсе, а ово истовремено може да послужи и као оквир за интензивирање међународне сарадње и размене у коју ће се укључивати како наставници и сарадници, тако и студенти различитих нивоа студија. Радиће се и на томе да се истраживачи са Филозофског факултета међусобно повежу и усмере ка истраживању интердисциплинарних феномена</w:t>
      </w:r>
      <w:r>
        <w:rPr>
          <w:rFonts w:asciiTheme="minorHAnsi" w:eastAsia="Cambria" w:hAnsiTheme="minorHAnsi" w:cs="Cambria"/>
          <w:color w:val="000000" w:themeColor="text1"/>
          <w:sz w:val="22"/>
          <w:szCs w:val="22"/>
        </w:rPr>
        <w:t>, чему ће допринети и рад на акредитацији два нова студијска програма на нивоу мастер академских студија – МАС дигиталне хуманистике и МАС превођења.</w:t>
      </w:r>
      <w:r w:rsidR="00C70438" w:rsidRPr="00C70438">
        <w:rPr>
          <w:rFonts w:asciiTheme="minorHAnsi" w:eastAsia="Cambria" w:hAnsiTheme="minorHAnsi" w:cs="Cambria"/>
          <w:color w:val="000000" w:themeColor="text1"/>
          <w:sz w:val="22"/>
          <w:szCs w:val="22"/>
        </w:rPr>
        <w:t xml:space="preserve"> Издавачка </w:t>
      </w:r>
      <w:r w:rsidR="00C70438" w:rsidRPr="00C70438">
        <w:rPr>
          <w:rFonts w:asciiTheme="minorHAnsi" w:eastAsia="Cambria" w:hAnsiTheme="minorHAnsi" w:cs="Cambria"/>
          <w:color w:val="000000" w:themeColor="text1"/>
          <w:sz w:val="22"/>
          <w:szCs w:val="22"/>
        </w:rPr>
        <w:lastRenderedPageBreak/>
        <w:t xml:space="preserve">делатност ће се даље развијати, а приоритетан задатак на овом пољу ће бити обезбеђивање редовности излажења часописа које издаје Факултет и стварање услова за њихову повољнију категоризацију. Биће настављене и активности усмерене на укључивање </w:t>
      </w:r>
      <w:r w:rsidR="000E5D37">
        <w:rPr>
          <w:rFonts w:asciiTheme="minorHAnsi" w:eastAsia="Cambria" w:hAnsiTheme="minorHAnsi" w:cs="Cambria"/>
          <w:color w:val="000000" w:themeColor="text1"/>
          <w:sz w:val="22"/>
          <w:szCs w:val="22"/>
        </w:rPr>
        <w:t xml:space="preserve">часописе </w:t>
      </w:r>
      <w:r w:rsidR="00C70438" w:rsidRPr="00C70438">
        <w:rPr>
          <w:rFonts w:asciiTheme="minorHAnsi" w:eastAsia="Cambria" w:hAnsiTheme="minorHAnsi" w:cs="Cambria"/>
          <w:color w:val="000000" w:themeColor="text1"/>
          <w:sz w:val="22"/>
          <w:szCs w:val="22"/>
        </w:rPr>
        <w:t>у референтне базе</w:t>
      </w:r>
      <w:r w:rsidR="000E5D37">
        <w:rPr>
          <w:rFonts w:asciiTheme="minorHAnsi" w:eastAsia="Cambria" w:hAnsiTheme="minorHAnsi" w:cs="Cambria"/>
          <w:color w:val="000000" w:themeColor="text1"/>
          <w:sz w:val="22"/>
          <w:szCs w:val="22"/>
        </w:rPr>
        <w:t xml:space="preserve">, јер је процес пуне имплементације чланства у бази </w:t>
      </w:r>
      <w:r w:rsidR="000E5D37" w:rsidRPr="000E5D37">
        <w:rPr>
          <w:rFonts w:asciiTheme="minorHAnsi" w:eastAsia="Cambria" w:hAnsiTheme="minorHAnsi" w:cs="Cambria"/>
          <w:i/>
          <w:iCs/>
          <w:color w:val="000000" w:themeColor="text1"/>
          <w:sz w:val="22"/>
          <w:szCs w:val="22"/>
          <w:lang w:val="sr-Latn-RS"/>
        </w:rPr>
        <w:t>CrossRef</w:t>
      </w:r>
      <w:r w:rsidR="000E5D37">
        <w:rPr>
          <w:rFonts w:asciiTheme="minorHAnsi" w:eastAsia="Cambria" w:hAnsiTheme="minorHAnsi" w:cs="Cambria"/>
          <w:color w:val="000000" w:themeColor="text1"/>
          <w:sz w:val="22"/>
          <w:szCs w:val="22"/>
          <w:lang w:val="sr-Latn-RS"/>
        </w:rPr>
        <w:t xml:space="preserve"> </w:t>
      </w:r>
      <w:r w:rsidR="000E5D37">
        <w:rPr>
          <w:rFonts w:asciiTheme="minorHAnsi" w:eastAsia="Cambria" w:hAnsiTheme="minorHAnsi" w:cs="Cambria"/>
          <w:color w:val="000000" w:themeColor="text1"/>
          <w:sz w:val="22"/>
          <w:szCs w:val="22"/>
        </w:rPr>
        <w:t>завршен</w:t>
      </w:r>
      <w:r w:rsidR="00C70438" w:rsidRPr="00C70438">
        <w:rPr>
          <w:rFonts w:asciiTheme="minorHAnsi" w:eastAsia="Cambria" w:hAnsiTheme="minorHAnsi" w:cs="Cambria"/>
          <w:color w:val="000000" w:themeColor="text1"/>
          <w:sz w:val="22"/>
          <w:szCs w:val="22"/>
        </w:rPr>
        <w:t>. Издавачки план Филозофског факултета за 202</w:t>
      </w:r>
      <w:r w:rsidR="000E5D37">
        <w:rPr>
          <w:rFonts w:asciiTheme="minorHAnsi" w:eastAsia="Cambria" w:hAnsiTheme="minorHAnsi" w:cs="Cambria"/>
          <w:color w:val="000000" w:themeColor="text1"/>
          <w:sz w:val="22"/>
          <w:szCs w:val="22"/>
        </w:rPr>
        <w:t>2</w:t>
      </w:r>
      <w:r w:rsidR="00C70438" w:rsidRPr="00C70438">
        <w:rPr>
          <w:rFonts w:asciiTheme="minorHAnsi" w:eastAsia="Cambria" w:hAnsiTheme="minorHAnsi" w:cs="Cambria"/>
          <w:color w:val="000000" w:themeColor="text1"/>
          <w:sz w:val="22"/>
          <w:szCs w:val="22"/>
        </w:rPr>
        <w:t xml:space="preserve">. годину садржи близу </w:t>
      </w:r>
      <w:r w:rsidR="000E5D37">
        <w:rPr>
          <w:rFonts w:asciiTheme="minorHAnsi" w:eastAsia="Cambria" w:hAnsiTheme="minorHAnsi" w:cs="Cambria"/>
          <w:color w:val="000000" w:themeColor="text1"/>
          <w:sz w:val="22"/>
          <w:szCs w:val="22"/>
        </w:rPr>
        <w:t>70</w:t>
      </w:r>
      <w:r w:rsidR="00C70438" w:rsidRPr="00C70438">
        <w:rPr>
          <w:rFonts w:asciiTheme="minorHAnsi" w:eastAsia="Cambria" w:hAnsiTheme="minorHAnsi" w:cs="Cambria"/>
          <w:color w:val="000000" w:themeColor="text1"/>
          <w:sz w:val="22"/>
          <w:szCs w:val="22"/>
        </w:rPr>
        <w:t xml:space="preserve"> планираних публикација</w:t>
      </w:r>
      <w:r w:rsidR="000E5D37">
        <w:rPr>
          <w:rFonts w:asciiTheme="minorHAnsi" w:eastAsia="Cambria" w:hAnsiTheme="minorHAnsi" w:cs="Cambria"/>
          <w:color w:val="000000" w:themeColor="text1"/>
          <w:sz w:val="22"/>
          <w:szCs w:val="22"/>
        </w:rPr>
        <w:t>, а укупан број очекиваних публикација наставног особља у 2022. години је око 500</w:t>
      </w:r>
      <w:r w:rsidR="00C70438" w:rsidRPr="00C70438">
        <w:rPr>
          <w:rFonts w:asciiTheme="minorHAnsi" w:eastAsia="Cambria" w:hAnsiTheme="minorHAnsi" w:cs="Cambria"/>
          <w:color w:val="000000" w:themeColor="text1"/>
          <w:sz w:val="22"/>
          <w:szCs w:val="22"/>
        </w:rPr>
        <w:t>.</w:t>
      </w:r>
      <w:r w:rsidR="00A17ABD">
        <w:rPr>
          <w:rFonts w:asciiTheme="minorHAnsi" w:eastAsia="Cambria" w:hAnsiTheme="minorHAnsi" w:cs="Cambria"/>
          <w:color w:val="000000" w:themeColor="text1"/>
          <w:sz w:val="22"/>
          <w:szCs w:val="22"/>
        </w:rPr>
        <w:t xml:space="preserve"> Факултет ће се у току године залагати за нови приступ Ближим критеријумима за изборе у звања на Универзитету у Нишу, јер у току 2022. године наступају нови услови, који су у одређеној мери неповољни за запослене на више департмана.</w:t>
      </w:r>
    </w:p>
    <w:p w14:paraId="3AB753DC" w14:textId="497541E4" w:rsidR="00693965" w:rsidRPr="008F0CCE" w:rsidRDefault="000E5D37" w:rsidP="000E5D37">
      <w:pPr>
        <w:spacing w:after="40" w:line="276" w:lineRule="auto"/>
        <w:ind w:firstLine="405"/>
        <w:jc w:val="both"/>
        <w:rPr>
          <w:rFonts w:asciiTheme="minorHAnsi" w:eastAsia="Cambria" w:hAnsiTheme="minorHAnsi" w:cs="Cambria"/>
          <w:b/>
          <w:color w:val="000000" w:themeColor="text1"/>
          <w:sz w:val="22"/>
          <w:szCs w:val="22"/>
        </w:rPr>
      </w:pPr>
      <w:r>
        <w:rPr>
          <w:rFonts w:asciiTheme="minorHAnsi" w:eastAsia="Cambria" w:hAnsiTheme="minorHAnsi" w:cs="Cambria"/>
          <w:color w:val="000000" w:themeColor="text1"/>
          <w:sz w:val="22"/>
          <w:szCs w:val="22"/>
        </w:rPr>
        <w:t>Као и досад, р</w:t>
      </w:r>
      <w:r w:rsidR="00C70438" w:rsidRPr="00C70438">
        <w:rPr>
          <w:rFonts w:asciiTheme="minorHAnsi" w:eastAsia="Cambria" w:hAnsiTheme="minorHAnsi" w:cs="Cambria"/>
          <w:color w:val="000000" w:themeColor="text1"/>
          <w:sz w:val="22"/>
          <w:szCs w:val="22"/>
        </w:rPr>
        <w:t>ад организационих јединица и служби Факултета биће организован тако да омогући успешну реализацију постављених циљева, а у функцији даљег развоја и промоције Факултета важно је и неговање добре сарадње са Универзитетом у Нишу и свим факултетима у његовом саставу, као и са свим другим релевантним институцијама у земљи и иностранству</w:t>
      </w:r>
      <w:r>
        <w:rPr>
          <w:rFonts w:asciiTheme="minorHAnsi" w:eastAsia="Cambria" w:hAnsiTheme="minorHAnsi" w:cs="Cambria"/>
          <w:color w:val="000000" w:themeColor="text1"/>
          <w:sz w:val="22"/>
          <w:szCs w:val="22"/>
        </w:rPr>
        <w:t>, са посебним фокусом на сарадњу са средњим школама и комуникацију са наставницима профила који се школују на нашем Факултету</w:t>
      </w:r>
      <w:r w:rsidR="00C70438" w:rsidRPr="00C70438">
        <w:rPr>
          <w:rFonts w:asciiTheme="minorHAnsi" w:eastAsia="Cambria" w:hAnsiTheme="minorHAnsi" w:cs="Cambria"/>
          <w:color w:val="000000" w:themeColor="text1"/>
          <w:sz w:val="22"/>
          <w:szCs w:val="22"/>
        </w:rPr>
        <w:t xml:space="preserve">. </w:t>
      </w:r>
    </w:p>
    <w:p w14:paraId="2618EBCD" w14:textId="77777777" w:rsidR="00693965" w:rsidRPr="008F0CCE" w:rsidRDefault="00693965" w:rsidP="00AB1B30">
      <w:pPr>
        <w:spacing w:after="40" w:line="276" w:lineRule="auto"/>
        <w:ind w:left="405"/>
        <w:jc w:val="both"/>
        <w:rPr>
          <w:rFonts w:asciiTheme="minorHAnsi" w:eastAsia="Cambria" w:hAnsiTheme="minorHAnsi" w:cs="Cambria"/>
          <w:b/>
          <w:color w:val="000000" w:themeColor="text1"/>
          <w:sz w:val="22"/>
          <w:szCs w:val="22"/>
        </w:rPr>
      </w:pPr>
    </w:p>
    <w:p w14:paraId="251AD8E3" w14:textId="77777777" w:rsidR="00693965" w:rsidRPr="008F0CCE" w:rsidRDefault="00800F87" w:rsidP="00AB1B30">
      <w:pPr>
        <w:numPr>
          <w:ilvl w:val="1"/>
          <w:numId w:val="4"/>
        </w:num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Активности органа управљања, пословођења и стручних органа факултета</w:t>
      </w:r>
    </w:p>
    <w:p w14:paraId="11FF45E6"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09293C5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Активности органа управљања, пословођења и рад стручних органа Факултета одвијаће се редовно, кроз седнице на којима ће бити благовремено разматрана питања из њиховог делокруга и доношене одлуке које обезбеђују несметано одвијање свих активности на Факултету. Седнице Савета,, Наставно-научног већа, Изборног већа и Већа докторских студија Факултета, одржаваће се редовно, динамиком коју намећу обавезе у складу са законским прописима и активностима органа Универзитета у Нишу.</w:t>
      </w:r>
    </w:p>
    <w:p w14:paraId="0DFC5010"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hAnsiTheme="minorHAnsi"/>
          <w:color w:val="000000" w:themeColor="text1"/>
          <w:sz w:val="22"/>
          <w:szCs w:val="22"/>
        </w:rPr>
        <w:br w:type="page"/>
      </w:r>
    </w:p>
    <w:p w14:paraId="23983EB8"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lastRenderedPageBreak/>
        <w:t xml:space="preserve">2. АКТИВНОСТИ У ОКВИРУ НАСТАВНО-ОБРАЗОВНЕ ДЕЛАТНОСТИ </w:t>
      </w:r>
    </w:p>
    <w:p w14:paraId="22AAE892"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1A8E6B5"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2.1. Одбране докторских дисертација, магистарских и мастер радова</w:t>
      </w:r>
    </w:p>
    <w:p w14:paraId="17A7740A"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0E1B65A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Кандидати којима је одобрен рад на изради докторске дисертације</w:t>
      </w:r>
    </w:p>
    <w:p w14:paraId="4C1745C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(По прописима који су важили до ступања на снагу Закона о високом образовању)</w:t>
      </w:r>
    </w:p>
    <w:p w14:paraId="14AC967D"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w:t>
      </w:r>
    </w:p>
    <w:p w14:paraId="3C15E625"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2F2ADDC7"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2.2. Кандидати којима је одобрен рад на изради докторске дисертације</w:t>
      </w:r>
    </w:p>
    <w:p w14:paraId="1A8AE7F2"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tbl>
      <w:tblPr>
        <w:tblStyle w:val="a0"/>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379"/>
      </w:tblGrid>
      <w:tr w:rsidR="008F0CCE" w:rsidRPr="008F0CCE" w14:paraId="48F57194" w14:textId="77777777" w:rsidTr="00DE53D2">
        <w:tc>
          <w:tcPr>
            <w:tcW w:w="9356" w:type="dxa"/>
            <w:gridSpan w:val="2"/>
            <w:shd w:val="clear" w:color="auto" w:fill="D0C5DD"/>
          </w:tcPr>
          <w:p w14:paraId="5DF101C9"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КАНДИДАТИ КОЈИМА ЈЕ ОДОБРЕН РАД НА ИЗРАДИ ДОКТОРСКЕ ДИСЕРТАЦИЈЕ</w:t>
            </w:r>
          </w:p>
          <w:p w14:paraId="01DE51D1"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(Према Законu о високом образовању)</w:t>
            </w:r>
          </w:p>
        </w:tc>
      </w:tr>
      <w:tr w:rsidR="008F0CCE" w:rsidRPr="008F0CCE" w14:paraId="653FFFE3" w14:textId="77777777" w:rsidTr="00DE53D2">
        <w:tc>
          <w:tcPr>
            <w:tcW w:w="2977" w:type="dxa"/>
            <w:shd w:val="clear" w:color="auto" w:fill="auto"/>
          </w:tcPr>
          <w:p w14:paraId="0B130C85"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Милица Зајић</w:t>
            </w:r>
          </w:p>
        </w:tc>
        <w:tc>
          <w:tcPr>
            <w:tcW w:w="6379" w:type="dxa"/>
            <w:shd w:val="clear" w:color="auto" w:fill="auto"/>
          </w:tcPr>
          <w:p w14:paraId="74D3F4F3"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Валидација социоемоционалног модела малолетничке делинквенције</w:t>
            </w:r>
          </w:p>
          <w:p w14:paraId="0268F5A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Татјана Стефановић Станојевић</w:t>
            </w:r>
          </w:p>
          <w:p w14:paraId="0FA5E12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18.11.2016.</w:t>
            </w:r>
          </w:p>
          <w:p w14:paraId="69BBD0A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проф. др Снежана Стојиљковић, проф. др Татјана Стефановић Станојевић, др Тамара Џамоња Игњатовић, ред. проф. Факултета политичких наука у Београду</w:t>
            </w:r>
          </w:p>
        </w:tc>
      </w:tr>
      <w:tr w:rsidR="008F0CCE" w:rsidRPr="008F0CCE" w14:paraId="4583E6AF" w14:textId="77777777" w:rsidTr="00DE53D2">
        <w:tc>
          <w:tcPr>
            <w:tcW w:w="2977" w:type="dxa"/>
            <w:shd w:val="clear" w:color="auto" w:fill="auto"/>
          </w:tcPr>
          <w:p w14:paraId="63489F46"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Миле Вукајловић</w:t>
            </w:r>
          </w:p>
        </w:tc>
        <w:tc>
          <w:tcPr>
            <w:tcW w:w="6379" w:type="dxa"/>
            <w:shd w:val="clear" w:color="auto" w:fill="auto"/>
          </w:tcPr>
          <w:p w14:paraId="74132B46"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Методолошки концепт аналитике великих скупова података: пример могућности његове примене у социологији</w:t>
            </w:r>
          </w:p>
          <w:p w14:paraId="1E701D6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Јасмина Петровић</w:t>
            </w:r>
          </w:p>
          <w:p w14:paraId="4E24034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21.02.2017.</w:t>
            </w:r>
          </w:p>
          <w:p w14:paraId="569FA4D8"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 проф. др Јасмина Петровић, др Валентина Соколовска, ванр. проф. Филозофског факултета у Новом Саду, проф. др Горана Ђорић, др Жељка Манић, доцент Филозофског факултета у Београду</w:t>
            </w:r>
          </w:p>
        </w:tc>
      </w:tr>
      <w:tr w:rsidR="008F0CCE" w:rsidRPr="008F0CCE" w14:paraId="6491B288" w14:textId="77777777" w:rsidTr="00DE53D2">
        <w:tc>
          <w:tcPr>
            <w:tcW w:w="2977" w:type="dxa"/>
            <w:shd w:val="clear" w:color="auto" w:fill="auto"/>
          </w:tcPr>
          <w:p w14:paraId="703596D9" w14:textId="08D7D49F"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Александра</w:t>
            </w:r>
            <w:r w:rsidR="006A38D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Стојилковић</w:t>
            </w:r>
          </w:p>
        </w:tc>
        <w:tc>
          <w:tcPr>
            <w:tcW w:w="6379" w:type="dxa"/>
            <w:shd w:val="clear" w:color="auto" w:fill="auto"/>
          </w:tcPr>
          <w:p w14:paraId="52E8E36A"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Траума и ментално здравље младих: медијаторска улога афективне везаности, ментализације и дисоцијације</w:t>
            </w:r>
          </w:p>
          <w:p w14:paraId="4B69389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Татјана Стефановић Станојевић</w:t>
            </w:r>
          </w:p>
          <w:p w14:paraId="1EACE5F4"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10.07.2018.</w:t>
            </w:r>
          </w:p>
          <w:p w14:paraId="69FE871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проф. др Татјана Стефановић Станојевић, др Софија Георгијевска, ванр. проф. Филозофског факултета Универзитета „Кирил и Методиј“ у Скопљу</w:t>
            </w:r>
          </w:p>
        </w:tc>
      </w:tr>
      <w:tr w:rsidR="008F0CCE" w:rsidRPr="008F0CCE" w14:paraId="4DA6287C" w14:textId="77777777" w:rsidTr="00DE53D2">
        <w:tc>
          <w:tcPr>
            <w:tcW w:w="2977" w:type="dxa"/>
            <w:shd w:val="clear" w:color="auto" w:fill="auto"/>
          </w:tcPr>
          <w:p w14:paraId="447AED30"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Ана Чановић</w:t>
            </w:r>
          </w:p>
        </w:tc>
        <w:tc>
          <w:tcPr>
            <w:tcW w:w="6379" w:type="dxa"/>
            <w:shd w:val="clear" w:color="auto" w:fill="auto"/>
          </w:tcPr>
          <w:p w14:paraId="3AEA25DA"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Неостваривост комуникације међу јунацима у прози Ернеста Сабата и европски контекст</w:t>
            </w:r>
          </w:p>
          <w:p w14:paraId="43BAE6C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Дејан Милутиновић</w:t>
            </w:r>
          </w:p>
          <w:p w14:paraId="7433235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10.07.2018.</w:t>
            </w:r>
          </w:p>
          <w:p w14:paraId="68DEFD3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проф. др Дејан Милутиновић, др Владимир Карановић, доцент Филолофког факултета у Београду, др Бранимир Станковић, проф. др Снежана Милосављевић Милић, проф. др Милена Каличанин</w:t>
            </w:r>
          </w:p>
        </w:tc>
      </w:tr>
      <w:tr w:rsidR="008F0CCE" w:rsidRPr="008F0CCE" w14:paraId="47DAEE72" w14:textId="77777777" w:rsidTr="00DE53D2">
        <w:tc>
          <w:tcPr>
            <w:tcW w:w="2977" w:type="dxa"/>
            <w:shd w:val="clear" w:color="auto" w:fill="auto"/>
          </w:tcPr>
          <w:p w14:paraId="7A6C0BA3"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Славиша Бишевац</w:t>
            </w:r>
          </w:p>
        </w:tc>
        <w:tc>
          <w:tcPr>
            <w:tcW w:w="6379" w:type="dxa"/>
            <w:shd w:val="clear" w:color="auto" w:fill="auto"/>
          </w:tcPr>
          <w:p w14:paraId="1E077051"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Косовска Митровица у ратовима 1912-1918.</w:t>
            </w:r>
          </w:p>
          <w:p w14:paraId="1E6C8FE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др Мирослав Пешић</w:t>
            </w:r>
          </w:p>
          <w:p w14:paraId="45D90E1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10.07.2018.</w:t>
            </w:r>
          </w:p>
          <w:p w14:paraId="32FDA62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 др Сузана Рајић, ред. проф. Филозофском факултета у Београду, проф. др Мирослав Пешић, др Мирослав Радивојевић, научни сарадник Филозофског факултета у Београду, доц. др Дејан Антић</w:t>
            </w:r>
          </w:p>
        </w:tc>
      </w:tr>
      <w:tr w:rsidR="008F0CCE" w:rsidRPr="008F0CCE" w14:paraId="33DCACF7" w14:textId="77777777" w:rsidTr="00DE53D2">
        <w:tc>
          <w:tcPr>
            <w:tcW w:w="2977" w:type="dxa"/>
            <w:shd w:val="clear" w:color="auto" w:fill="auto"/>
          </w:tcPr>
          <w:p w14:paraId="34FA5691"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Светлана Ђурђевић</w:t>
            </w:r>
          </w:p>
        </w:tc>
        <w:tc>
          <w:tcPr>
            <w:tcW w:w="6379" w:type="dxa"/>
            <w:shd w:val="clear" w:color="auto" w:fill="auto"/>
          </w:tcPr>
          <w:p w14:paraId="02D7D9A3"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Стеван М. Димитријевић – духовни и национални радник (1866-1953)</w:t>
            </w:r>
          </w:p>
          <w:p w14:paraId="2DC4F75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w:t>
            </w:r>
            <w:r w:rsidRPr="008F0CCE">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проф. др Славиша Недељковић</w:t>
            </w:r>
          </w:p>
          <w:p w14:paraId="7851962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20.03.2019.</w:t>
            </w:r>
          </w:p>
          <w:p w14:paraId="6CF9527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др Данко Леовац, доцент Филозофског факултета у Београду, проф. др Славиша Недељковић, доц. др Дејан Антић</w:t>
            </w:r>
          </w:p>
        </w:tc>
      </w:tr>
      <w:tr w:rsidR="008F0CCE" w:rsidRPr="008F0CCE" w14:paraId="0CC6193F"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3E45992"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Маја Костадиновић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A4D07B6"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Политички и социјални дискурс у путописним репортажама Григорија Божовића у београдској </w:t>
            </w:r>
            <w:r w:rsidRPr="008F0CCE">
              <w:rPr>
                <w:rFonts w:asciiTheme="minorHAnsi" w:eastAsia="Cambria" w:hAnsiTheme="minorHAnsi" w:cs="Cambria"/>
                <w:i/>
                <w:color w:val="000000" w:themeColor="text1"/>
                <w:sz w:val="22"/>
                <w:szCs w:val="22"/>
              </w:rPr>
              <w:t>Политици</w:t>
            </w:r>
          </w:p>
          <w:p w14:paraId="582DAA8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w:t>
            </w:r>
            <w:r w:rsidRPr="008F0CCE">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проф. др Зоран Јевтовић</w:t>
            </w:r>
          </w:p>
          <w:p w14:paraId="6AF30B7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25.01.2019.</w:t>
            </w:r>
          </w:p>
          <w:p w14:paraId="090B2CE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 проф. др Драгиша Бојовић, проф. др Зоран Јевтовић, др Сања Домазет, доцент Факултета политичких наука у Београду, проф. др Татјана Вулић</w:t>
            </w:r>
          </w:p>
        </w:tc>
      </w:tr>
      <w:tr w:rsidR="008F0CCE" w:rsidRPr="008F0CCE" w14:paraId="1B213B9C"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6C34760"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Маја Мишић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C95FE46"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highlight w:val="white"/>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highlight w:val="white"/>
              </w:rPr>
              <w:t>Улога селф диференцијације родитеља у прихватању и одбацивању деце из угла трансгенерацијске трауме</w:t>
            </w:r>
          </w:p>
          <w:p w14:paraId="1148997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w:t>
            </w:r>
            <w:r w:rsidRPr="008F0CCE">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проф. др Јелисавета Тодоровић</w:t>
            </w:r>
          </w:p>
          <w:p w14:paraId="2933985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20.03.2019.</w:t>
            </w:r>
          </w:p>
          <w:p w14:paraId="3B67E0A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проф. др Снежана Видановић, проф. др Јелисавета Тодоровић, доц. др Милица Митровић, проф. др Владимир Хедрих, др Тамара Џамоња Игњатовић, ред. проф. Филозофског факултета у Београду</w:t>
            </w:r>
          </w:p>
        </w:tc>
      </w:tr>
      <w:tr w:rsidR="008F0CCE" w:rsidRPr="008F0CCE" w14:paraId="29E15B1F"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4F88F36"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Александра Јовановић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E9AE5A8"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Друштвена искљученост жене – мајке детета са сметњама у развоју</w:t>
            </w:r>
          </w:p>
          <w:p w14:paraId="07692C1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Јасмина Петровић</w:t>
            </w:r>
          </w:p>
          <w:p w14:paraId="68CDEBF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29.11.2019.</w:t>
            </w:r>
          </w:p>
          <w:p w14:paraId="3EE31D2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проф. др Јасмина Петровић, проф. др Драгана Стјепановић Захаријевски, др Драган Станојевић, доцент Филозофског факултета у Београду</w:t>
            </w:r>
          </w:p>
        </w:tc>
      </w:tr>
      <w:tr w:rsidR="008F0CCE" w:rsidRPr="008F0CCE" w14:paraId="3CB39DEC"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5718FD3"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Стефан Ђорић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0A76A25"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Ефекат социјалног одбацивања, репутације и опажене поузданости на сарадњу у социјалној дилеми</w:t>
            </w:r>
          </w:p>
          <w:p w14:paraId="219FD4C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Владимир Хедрих</w:t>
            </w:r>
          </w:p>
          <w:p w14:paraId="0BB286C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29.11.2019.</w:t>
            </w:r>
          </w:p>
          <w:p w14:paraId="5AE9216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 др Драган Попадић, ред. проф. Филозофског факултета у Београду, др Александра Костић, др Небојша Милићевић</w:t>
            </w:r>
          </w:p>
        </w:tc>
      </w:tr>
      <w:tr w:rsidR="008F0CCE" w:rsidRPr="008F0CCE" w14:paraId="5F8AB967" w14:textId="77777777" w:rsidTr="00DE53D2">
        <w:trPr>
          <w:trHeight w:val="1740"/>
        </w:trPr>
        <w:tc>
          <w:tcPr>
            <w:tcW w:w="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BE4C56"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Катарина Сувајџић</w:t>
            </w:r>
          </w:p>
        </w:tc>
        <w:tc>
          <w:tcPr>
            <w:tcW w:w="637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C8364C6"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Индивидуални и социјални чиниоци одрживости каријере</w:t>
            </w:r>
          </w:p>
          <w:p w14:paraId="27BDB82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Владимир Хедрих</w:t>
            </w:r>
          </w:p>
          <w:p w14:paraId="344D864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04.02. 2020.</w:t>
            </w:r>
          </w:p>
          <w:p w14:paraId="1D2640A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др Кристина Ранђеловић, др Владимир Хедрих, др Биљана Мирковић, доцент Филозофског факултета у Бањој Луци</w:t>
            </w:r>
          </w:p>
        </w:tc>
      </w:tr>
      <w:tr w:rsidR="008F0CCE" w:rsidRPr="008F0CCE" w14:paraId="76D4008E"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7F79ED9"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Ана Андрејић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195E365"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Емпатија и савремена морална субјективност</w:t>
            </w:r>
          </w:p>
          <w:p w14:paraId="0E41572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Данијела Гавриловић</w:t>
            </w:r>
          </w:p>
          <w:p w14:paraId="7BB88B1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4. 2. 2020.</w:t>
            </w:r>
          </w:p>
          <w:p w14:paraId="71BCE61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др Веселин Митровић, виши научни сарадник Института за социолошка истраживања, др Данијела Гавриловић, др Гордана Стојић, др Милош Јовановић</w:t>
            </w:r>
          </w:p>
        </w:tc>
      </w:tr>
      <w:tr w:rsidR="008F0CCE" w:rsidRPr="008F0CCE" w14:paraId="144D607D"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E263FB2"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Милица Алексић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C667018"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Деца и млади у српској реалистичкој прози</w:t>
            </w:r>
          </w:p>
          <w:p w14:paraId="60E7402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Горан Максимовић</w:t>
            </w:r>
          </w:p>
          <w:p w14:paraId="2295068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20.12.2019.</w:t>
            </w:r>
          </w:p>
          <w:p w14:paraId="4A28A4F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др Радослав Ераковић, ред. проф. Филозофског факултета у Новом Саду, др Горан Максимовић, др Данијела Костадиновић</w:t>
            </w:r>
          </w:p>
        </w:tc>
      </w:tr>
      <w:tr w:rsidR="008F0CCE" w:rsidRPr="008F0CCE" w14:paraId="42016149"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77B5D32"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Наташа Игњатовић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2B3336F"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Место изговора у настави Француског као страног језика</w:t>
            </w:r>
          </w:p>
          <w:p w14:paraId="2042D4A3" w14:textId="77A6C72D" w:rsidR="00693965" w:rsidRPr="00DE53D2" w:rsidRDefault="00800F87" w:rsidP="00DE53D2">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Иван Јовановић</w:t>
            </w:r>
          </w:p>
          <w:p w14:paraId="3EE42464"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09.06. 2020.</w:t>
            </w:r>
          </w:p>
          <w:p w14:paraId="5154EC7D"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др Наташа Радусин Бардић, доцент Филозофског факултета у Новом Саду, проф. др Иван Јовановић, др Јовица Микић, доцент Филолошког факултета у Бањој Луци</w:t>
            </w:r>
          </w:p>
        </w:tc>
      </w:tr>
      <w:tr w:rsidR="008F0CCE" w:rsidRPr="008F0CCE" w14:paraId="4990988D"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9FDFA3F"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Јелена Јонић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F761CBA"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Јеванђеље по Јовану у српској житијној књижевности</w:t>
            </w:r>
          </w:p>
          <w:p w14:paraId="6138DD3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Ментор: проф. др Драгиша Бојовић</w:t>
            </w:r>
          </w:p>
          <w:p w14:paraId="5D8C6CE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26.10.2020.</w:t>
            </w:r>
          </w:p>
          <w:p w14:paraId="6F3B1B3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Др Маја Анђелковић, ванредни професор Филолошко-уметничког факултета Универзитета у Крагујевцу, проф. др Драгиша Бојовић, др Предраг Петровић, ванредни професор Православног богословског факултета у Београду</w:t>
            </w:r>
          </w:p>
        </w:tc>
      </w:tr>
      <w:tr w:rsidR="008F0CCE" w:rsidRPr="008F0CCE" w14:paraId="3E2FE41B"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B392546"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Марина Ћирић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A57D647"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Квалитет ангажовања студената у високошколском контексту</w:t>
            </w:r>
          </w:p>
          <w:p w14:paraId="46C4588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Бисера Јевтић</w:t>
            </w:r>
          </w:p>
          <w:p w14:paraId="7586159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10. 9. 2020.</w:t>
            </w:r>
          </w:p>
          <w:p w14:paraId="33F7A2D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 др Бране Микановић, редовни професор Филозофског факултета Универзитета у Бањој Луци, проф. др Бисера Јевтић, проф. др Марија Јовановић, ванредни професор Филозофског факултета Универзитета у Нишу, доц. др Драгана Јовановић</w:t>
            </w:r>
          </w:p>
        </w:tc>
      </w:tr>
      <w:tr w:rsidR="008F0CCE" w:rsidRPr="008F0CCE" w14:paraId="274CB271"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E4EC842"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Дамјана Панић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F656DC2"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Конструкт болести и психолошки аспекти превладавања код пацијената са инфарктом миокарда</w:t>
            </w:r>
          </w:p>
          <w:p w14:paraId="313086E4"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Марина Хаџи Пешић</w:t>
            </w:r>
          </w:p>
          <w:p w14:paraId="2DB3A36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26.10.2020.</w:t>
            </w:r>
          </w:p>
          <w:p w14:paraId="5F8FB62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Др Тамара Кликовац, ванредни професор Филозофског факултета Универзитета у Београду, проф. др Марина Хаџи Пешић, др Милан Павловић, редовни професор Медицинског факултета Универзитета у Нишу</w:t>
            </w:r>
          </w:p>
        </w:tc>
      </w:tr>
      <w:tr w:rsidR="008F0CCE" w:rsidRPr="008F0CCE" w14:paraId="5E642943"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4666793"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Милан Дојчиновић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A05A08" w14:textId="55E0CA09"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Трансформативно-еволутивна, трансмисиона и ентропијска својства медијских организационих ресурса,</w:t>
            </w:r>
            <w:r w:rsidR="00E43BCF">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i/>
                <w:color w:val="000000" w:themeColor="text1"/>
                <w:sz w:val="22"/>
                <w:szCs w:val="22"/>
              </w:rPr>
              <w:t>као фундаментални фактори технолошки детерминисане реалности</w:t>
            </w:r>
          </w:p>
          <w:p w14:paraId="4DAAA06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Владета Радовић</w:t>
            </w:r>
          </w:p>
          <w:p w14:paraId="25D84B7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04.12.2020.</w:t>
            </w:r>
          </w:p>
          <w:p w14:paraId="333A4B36" w14:textId="4DAFDAED" w:rsidR="00693965" w:rsidRPr="00DE53D2" w:rsidRDefault="00800F87" w:rsidP="00AB1B30">
            <w:pPr>
              <w:spacing w:after="40" w:line="276" w:lineRule="auto"/>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Комисија:</w:t>
            </w:r>
            <w:r w:rsidRPr="008F0CCE">
              <w:rPr>
                <w:rFonts w:asciiTheme="minorHAnsi" w:hAnsiTheme="minorHAnsi"/>
                <w:b/>
                <w:color w:val="000000" w:themeColor="text1"/>
                <w:sz w:val="22"/>
                <w:szCs w:val="22"/>
              </w:rPr>
              <w:t xml:space="preserve"> </w:t>
            </w:r>
            <w:r w:rsidRPr="008F0CCE">
              <w:rPr>
                <w:rFonts w:asciiTheme="minorHAnsi" w:hAnsiTheme="minorHAnsi"/>
                <w:color w:val="000000" w:themeColor="text1"/>
                <w:sz w:val="22"/>
                <w:szCs w:val="22"/>
              </w:rPr>
              <w:t>доц. др Анка Михајлов Прокоповић, проф. др Владета Радовић, Др Смиљана Милинков, Филозофски факултет у Новом Саду</w:t>
            </w:r>
          </w:p>
        </w:tc>
      </w:tr>
      <w:tr w:rsidR="008F0CCE" w:rsidRPr="008F0CCE" w14:paraId="0E23AC04"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38FD697"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Самир Љајић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028443D"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Значај интерне комуникације и организационе културе у домену ефикасности и позиционирања медија</w:t>
            </w:r>
          </w:p>
          <w:p w14:paraId="23CE826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Владета Радовић</w:t>
            </w:r>
          </w:p>
          <w:p w14:paraId="446E2DC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04.12.2020.</w:t>
            </w:r>
          </w:p>
          <w:p w14:paraId="51DFB4B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Доц. др Анка Михајлов Прокоповић, проф. др Владета Радовић, Филозофски факултет у Нишу, др Смиљана Милинков, Филозофски факултет у Новом Саду</w:t>
            </w:r>
          </w:p>
        </w:tc>
      </w:tr>
      <w:tr w:rsidR="008F0CCE" w:rsidRPr="008F0CCE" w14:paraId="6348BE06"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98AD466"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Јелена Милић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E02F059"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Хронотоп Београда у уметничкој прози Светлане Велмар-Јанковић</w:t>
            </w:r>
          </w:p>
          <w:p w14:paraId="41CB4F0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Снежана Милосављевић Милић</w:t>
            </w:r>
          </w:p>
          <w:p w14:paraId="2FA3074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26.10.2020.</w:t>
            </w:r>
          </w:p>
          <w:p w14:paraId="1C5AD27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 проф. др Горан Максимовић, проф. др Снежана Милосављевић Милић, др Драган Бошковић, редовни професор Филолошко-уметничког факултета Универзитета у Крагујевцу</w:t>
            </w:r>
          </w:p>
        </w:tc>
      </w:tr>
      <w:tr w:rsidR="008F0CCE" w:rsidRPr="008F0CCE" w14:paraId="0E18D192"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8AEDF1E"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Александра Антић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7B27429"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Језик Барањског преписа Душановог законика</w:t>
            </w:r>
          </w:p>
          <w:p w14:paraId="441F493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Надежда Јовић</w:t>
            </w:r>
          </w:p>
          <w:p w14:paraId="7F49D57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04.12.2020.</w:t>
            </w:r>
          </w:p>
          <w:p w14:paraId="4E903A4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 др Марина Курешевић, ванредни професор Филозофског факултета Универзитета у Новом Саду, проф. др Надежда Јовић, проф. др Ирена Цветковић Теофиловић</w:t>
            </w:r>
          </w:p>
        </w:tc>
      </w:tr>
      <w:tr w:rsidR="008F0CCE" w:rsidRPr="008F0CCE" w14:paraId="4F6B36FD"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92C99B7"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Сенка Костић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F11ECDA"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Провера валидности Ле Беловог дводимензионалног модела сујете у Србији</w:t>
            </w:r>
          </w:p>
          <w:p w14:paraId="1DB84C3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Владимир Хедрих</w:t>
            </w:r>
          </w:p>
          <w:p w14:paraId="425014A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25.12.2020.</w:t>
            </w:r>
          </w:p>
          <w:p w14:paraId="1535E3A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Доц. др Кристина Ранђеловић, проф. др Владимир Хедрих, Др Синиша Лакић, ванредни професор, Филозофски факултет, Универзитет у Бањој Луци</w:t>
            </w:r>
          </w:p>
        </w:tc>
      </w:tr>
      <w:tr w:rsidR="008F0CCE" w:rsidRPr="008F0CCE" w14:paraId="09C470E9"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F296006"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Оливера Марковић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155B765"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Теорије хумора у когнитивистичким наукама и могућност њихове примене у проучавању наративног књижевног текста</w:t>
            </w:r>
          </w:p>
          <w:p w14:paraId="6069892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Снежана Милосављевић Милић</w:t>
            </w:r>
          </w:p>
          <w:p w14:paraId="4BBEEFB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04.12.2020.</w:t>
            </w:r>
          </w:p>
          <w:p w14:paraId="76FE02F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проф. др Драгана Вукићевић, редовни професор Филолошког факултета у Београду, проф. др Снежана Милосављевић Милић, проф. др Дејан Милутиновић</w:t>
            </w:r>
          </w:p>
        </w:tc>
      </w:tr>
      <w:tr w:rsidR="008F0CCE" w:rsidRPr="008F0CCE" w14:paraId="249968B6"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02C5084"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Татјана Ђукић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F19C8CB"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Репрезентација жена у политици у новим медијима у Србији</w:t>
            </w:r>
          </w:p>
          <w:p w14:paraId="2B3902B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доц. др Марија Вујовић</w:t>
            </w:r>
          </w:p>
          <w:p w14:paraId="452A00B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04.12.2020.</w:t>
            </w:r>
          </w:p>
          <w:p w14:paraId="77697AD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Проф. др Драгана Павловић, др Дејан Пралица, ванредни професор Филозофског факултета у Новом Саду, доц. др Марија Вујовић</w:t>
            </w:r>
          </w:p>
        </w:tc>
      </w:tr>
      <w:tr w:rsidR="008F0CCE" w:rsidRPr="008F0CCE" w14:paraId="764BA33E"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C52DE5E"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Наташа Младеновић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229843C"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Родитељске и неродитељске фигуре привржености као предиктори емоционалне интелигенције деце</w:t>
            </w:r>
          </w:p>
          <w:p w14:paraId="0DC29B3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Татјана Стефановић Станојевић</w:t>
            </w:r>
          </w:p>
          <w:p w14:paraId="7DCA116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04.12.2020.</w:t>
            </w:r>
          </w:p>
          <w:p w14:paraId="4C0BA87D"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доц. др Милица Тошић Радев, проф. др Татјана Стефановић Станојевић, др Славица Тутњевић, ванр. проф. Филозофског факултета у Бањој Луци</w:t>
            </w:r>
          </w:p>
        </w:tc>
      </w:tr>
      <w:tr w:rsidR="008F0CCE" w:rsidRPr="008F0CCE" w14:paraId="5EF71E97" w14:textId="77777777" w:rsidTr="00DE53D2">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EC26793" w14:textId="77777777" w:rsidR="00693965" w:rsidRPr="008F0CCE" w:rsidRDefault="00800F87" w:rsidP="00DE53D2">
            <w:pPr>
              <w:numPr>
                <w:ilvl w:val="0"/>
                <w:numId w:val="10"/>
              </w:numPr>
              <w:tabs>
                <w:tab w:val="left" w:pos="405"/>
              </w:tabs>
              <w:spacing w:after="40" w:line="276" w:lineRule="auto"/>
              <w:ind w:left="454"/>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Немања Јовановић</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30C5B88"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Поетика емоционалног одговора у књижевности</w:t>
            </w:r>
          </w:p>
          <w:p w14:paraId="5C201DD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Ментор: проф. др Снежана Милосављевић Милић</w:t>
            </w:r>
          </w:p>
          <w:p w14:paraId="5724913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одобрења теме: 15.04.2021.</w:t>
            </w:r>
          </w:p>
          <w:p w14:paraId="30E5122D"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Комисија: др Јелена Арсенијевић Митрић, ванредни професор ФИЛУМ-а Универзитета у Крагујевцу, проф. др Снежана Милосављевић Милић, доц. др Мирјана Бојанић Ћирковић, доцент Филозофског факултета Универзитета у Нишу</w:t>
            </w:r>
          </w:p>
        </w:tc>
      </w:tr>
    </w:tbl>
    <w:p w14:paraId="7DEA7063"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25E67190"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Очекиване одбране мастер радова и докторских дисертација сарадника Факултета које су одобрене а још нису одбрањене на другим високошколским установама:</w:t>
      </w:r>
    </w:p>
    <w:tbl>
      <w:tblPr>
        <w:tblStyle w:val="a1"/>
        <w:tblW w:w="9629" w:type="dxa"/>
        <w:tblInd w:w="-152" w:type="dxa"/>
        <w:tblBorders>
          <w:top w:val="nil"/>
          <w:left w:val="nil"/>
          <w:bottom w:val="nil"/>
          <w:right w:val="nil"/>
          <w:insideH w:val="nil"/>
          <w:insideV w:val="nil"/>
        </w:tblBorders>
        <w:tblLayout w:type="fixed"/>
        <w:tblLook w:val="0600" w:firstRow="0" w:lastRow="0" w:firstColumn="0" w:lastColumn="0" w:noHBand="1" w:noVBand="1"/>
      </w:tblPr>
      <w:tblGrid>
        <w:gridCol w:w="2117"/>
        <w:gridCol w:w="1701"/>
        <w:gridCol w:w="4536"/>
        <w:gridCol w:w="1275"/>
      </w:tblGrid>
      <w:tr w:rsidR="008F0CCE" w:rsidRPr="008F0CCE" w14:paraId="14ADDF8C" w14:textId="77777777" w:rsidTr="009777B5">
        <w:trPr>
          <w:trHeight w:val="339"/>
        </w:trPr>
        <w:tc>
          <w:tcPr>
            <w:tcW w:w="2117"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49F74DC"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Име и презиме</w:t>
            </w:r>
          </w:p>
        </w:tc>
        <w:tc>
          <w:tcPr>
            <w:tcW w:w="1701"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4452E3B4"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Датум пријаве теме</w:t>
            </w:r>
          </w:p>
        </w:tc>
        <w:tc>
          <w:tcPr>
            <w:tcW w:w="4536"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3AF64AAE"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Назив теме</w:t>
            </w:r>
          </w:p>
        </w:tc>
        <w:tc>
          <w:tcPr>
            <w:tcW w:w="127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159BCA55"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Датум одобрења</w:t>
            </w:r>
          </w:p>
        </w:tc>
      </w:tr>
      <w:tr w:rsidR="00076EE2" w:rsidRPr="008F0CCE" w14:paraId="7233D09E" w14:textId="77777777" w:rsidTr="009777B5">
        <w:trPr>
          <w:trHeight w:val="24"/>
        </w:trPr>
        <w:tc>
          <w:tcPr>
            <w:tcW w:w="21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D65A7F7" w14:textId="6D003696" w:rsidR="00076EE2" w:rsidRPr="00076EE2" w:rsidRDefault="00076EE2" w:rsidP="00076EE2">
            <w:pPr>
              <w:spacing w:after="40" w:line="276" w:lineRule="auto"/>
              <w:jc w:val="both"/>
              <w:rPr>
                <w:rFonts w:asciiTheme="minorHAnsi" w:eastAsia="Cambria" w:hAnsiTheme="minorHAnsi" w:cs="Cambria"/>
                <w:color w:val="000000" w:themeColor="text1"/>
                <w:sz w:val="22"/>
                <w:szCs w:val="22"/>
              </w:rPr>
            </w:pPr>
            <w:r w:rsidRPr="00076EE2">
              <w:rPr>
                <w:rFonts w:asciiTheme="minorHAnsi" w:eastAsia="Cambria" w:hAnsiTheme="minorHAnsi" w:cs="Cambria"/>
                <w:color w:val="000000" w:themeColor="text1"/>
                <w:sz w:val="22"/>
                <w:szCs w:val="22"/>
              </w:rPr>
              <w:t>Бранка Огњановић</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41BC3B96" w14:textId="77777777" w:rsidR="00076EE2" w:rsidRPr="00076EE2" w:rsidRDefault="00076EE2" w:rsidP="00076EE2">
            <w:pPr>
              <w:spacing w:line="276" w:lineRule="auto"/>
              <w:jc w:val="both"/>
              <w:rPr>
                <w:rFonts w:asciiTheme="minorHAnsi" w:eastAsia="Cambria" w:hAnsiTheme="minorHAnsi" w:cs="Cambria"/>
                <w:color w:val="000000" w:themeColor="text1"/>
                <w:sz w:val="22"/>
                <w:szCs w:val="22"/>
              </w:rPr>
            </w:pPr>
            <w:r w:rsidRPr="00076EE2">
              <w:rPr>
                <w:rFonts w:asciiTheme="minorHAnsi" w:eastAsia="Cambria" w:hAnsiTheme="minorHAnsi" w:cs="Cambria"/>
                <w:color w:val="000000" w:themeColor="text1"/>
                <w:sz w:val="22"/>
                <w:szCs w:val="22"/>
              </w:rPr>
              <w:t>12. 6. 2019.</w:t>
            </w:r>
          </w:p>
          <w:p w14:paraId="6FE9B214" w14:textId="504E3C84" w:rsidR="00076EE2" w:rsidRPr="00076EE2" w:rsidRDefault="00076EE2" w:rsidP="00076EE2">
            <w:pPr>
              <w:spacing w:after="40" w:line="276" w:lineRule="auto"/>
              <w:jc w:val="both"/>
              <w:rPr>
                <w:rFonts w:asciiTheme="minorHAnsi" w:eastAsia="Cambria" w:hAnsiTheme="minorHAnsi" w:cs="Cambria"/>
                <w:color w:val="000000" w:themeColor="text1"/>
                <w:sz w:val="22"/>
                <w:szCs w:val="22"/>
              </w:rPr>
            </w:pPr>
            <w:r w:rsidRPr="00076EE2">
              <w:rPr>
                <w:rFonts w:asciiTheme="minorHAnsi" w:eastAsia="Cambria" w:hAnsiTheme="minorHAnsi" w:cs="Cambria"/>
                <w:color w:val="000000" w:themeColor="text1"/>
                <w:sz w:val="22"/>
                <w:szCs w:val="22"/>
              </w:rPr>
              <w:t>(ФИЛУМ</w:t>
            </w:r>
            <w:r>
              <w:rPr>
                <w:rFonts w:asciiTheme="minorHAnsi" w:eastAsia="Cambria" w:hAnsiTheme="minorHAnsi" w:cs="Cambria"/>
                <w:color w:val="000000" w:themeColor="text1"/>
                <w:sz w:val="22"/>
                <w:szCs w:val="22"/>
                <w:lang w:val="sr-Latn-RS"/>
              </w:rPr>
              <w:t xml:space="preserve">, </w:t>
            </w:r>
            <w:r>
              <w:rPr>
                <w:rFonts w:asciiTheme="minorHAnsi" w:eastAsia="Cambria" w:hAnsiTheme="minorHAnsi" w:cs="Cambria"/>
                <w:color w:val="000000" w:themeColor="text1"/>
                <w:sz w:val="22"/>
                <w:szCs w:val="22"/>
              </w:rPr>
              <w:t>Крагујевац</w:t>
            </w:r>
            <w:r w:rsidRPr="00076EE2">
              <w:rPr>
                <w:rFonts w:asciiTheme="minorHAnsi" w:eastAsia="Cambria" w:hAnsiTheme="minorHAnsi" w:cs="Cambria"/>
                <w:color w:val="000000" w:themeColor="text1"/>
                <w:sz w:val="22"/>
                <w:szCs w:val="22"/>
              </w:rPr>
              <w:t>)</w:t>
            </w:r>
          </w:p>
        </w:tc>
        <w:tc>
          <w:tcPr>
            <w:tcW w:w="4536" w:type="dxa"/>
            <w:tcBorders>
              <w:top w:val="nil"/>
              <w:left w:val="nil"/>
              <w:bottom w:val="single" w:sz="8" w:space="0" w:color="000000"/>
              <w:right w:val="single" w:sz="8" w:space="0" w:color="000000"/>
            </w:tcBorders>
            <w:tcMar>
              <w:top w:w="100" w:type="dxa"/>
              <w:left w:w="100" w:type="dxa"/>
              <w:bottom w:w="100" w:type="dxa"/>
              <w:right w:w="100" w:type="dxa"/>
            </w:tcMar>
          </w:tcPr>
          <w:p w14:paraId="73619323" w14:textId="2CEDBF8A" w:rsidR="00076EE2" w:rsidRPr="00076EE2" w:rsidRDefault="00076EE2" w:rsidP="00076EE2">
            <w:pPr>
              <w:spacing w:after="40" w:line="276" w:lineRule="auto"/>
              <w:rPr>
                <w:rFonts w:asciiTheme="minorHAnsi" w:eastAsia="Cambria" w:hAnsiTheme="minorHAnsi" w:cs="Cambria"/>
                <w:i/>
                <w:color w:val="000000" w:themeColor="text1"/>
                <w:sz w:val="22"/>
                <w:szCs w:val="22"/>
              </w:rPr>
            </w:pPr>
            <w:r w:rsidRPr="00076EE2">
              <w:rPr>
                <w:rFonts w:asciiTheme="minorHAnsi" w:eastAsia="Cambria" w:hAnsiTheme="minorHAnsi" w:cs="Cambria"/>
                <w:i/>
                <w:color w:val="000000" w:themeColor="text1"/>
                <w:sz w:val="22"/>
                <w:szCs w:val="22"/>
              </w:rPr>
              <w:t xml:space="preserve">Књижевне репрезентације постхуманог: екокритички приступ романима </w:t>
            </w:r>
            <w:r w:rsidRPr="00076EE2">
              <w:rPr>
                <w:rFonts w:asciiTheme="minorHAnsi" w:eastAsia="Cambria" w:hAnsiTheme="minorHAnsi" w:cs="Cambria"/>
                <w:color w:val="000000" w:themeColor="text1"/>
                <w:sz w:val="22"/>
                <w:szCs w:val="22"/>
              </w:rPr>
              <w:t xml:space="preserve">Планине мора и дивови </w:t>
            </w:r>
            <w:r w:rsidRPr="00076EE2">
              <w:rPr>
                <w:rFonts w:asciiTheme="minorHAnsi" w:eastAsia="Cambria" w:hAnsiTheme="minorHAnsi" w:cs="Cambria"/>
                <w:i/>
                <w:color w:val="000000" w:themeColor="text1"/>
                <w:sz w:val="22"/>
                <w:szCs w:val="22"/>
              </w:rPr>
              <w:t xml:space="preserve">Алфреда Деблина и </w:t>
            </w:r>
            <w:r w:rsidRPr="00076EE2">
              <w:rPr>
                <w:rFonts w:asciiTheme="minorHAnsi" w:eastAsia="Cambria" w:hAnsiTheme="minorHAnsi" w:cs="Cambria"/>
                <w:color w:val="000000" w:themeColor="text1"/>
                <w:sz w:val="22"/>
                <w:szCs w:val="22"/>
              </w:rPr>
              <w:t xml:space="preserve">Укидање врста </w:t>
            </w:r>
            <w:r w:rsidRPr="00076EE2">
              <w:rPr>
                <w:rFonts w:asciiTheme="minorHAnsi" w:eastAsia="Cambria" w:hAnsiTheme="minorHAnsi" w:cs="Cambria"/>
                <w:i/>
                <w:color w:val="000000" w:themeColor="text1"/>
                <w:sz w:val="22"/>
                <w:szCs w:val="22"/>
              </w:rPr>
              <w:t>Дитмара Дата</w:t>
            </w:r>
          </w:p>
        </w:tc>
        <w:tc>
          <w:tcPr>
            <w:tcW w:w="1275" w:type="dxa"/>
            <w:tcBorders>
              <w:top w:val="nil"/>
              <w:left w:val="nil"/>
              <w:bottom w:val="single" w:sz="8" w:space="0" w:color="000000"/>
              <w:right w:val="single" w:sz="8" w:space="0" w:color="000000"/>
            </w:tcBorders>
            <w:tcMar>
              <w:top w:w="100" w:type="dxa"/>
              <w:left w:w="100" w:type="dxa"/>
              <w:bottom w:w="100" w:type="dxa"/>
              <w:right w:w="100" w:type="dxa"/>
            </w:tcMar>
          </w:tcPr>
          <w:p w14:paraId="015698E2" w14:textId="3CE4727A" w:rsidR="00076EE2" w:rsidRPr="008F0CCE" w:rsidRDefault="00076EE2" w:rsidP="00076EE2">
            <w:pPr>
              <w:spacing w:after="40" w:line="276" w:lineRule="auto"/>
              <w:jc w:val="both"/>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w:t>
            </w:r>
          </w:p>
        </w:tc>
      </w:tr>
    </w:tbl>
    <w:p w14:paraId="03970358"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54A1345F" w14:textId="1B1397CB" w:rsidR="00693965" w:rsidRPr="00614E3C"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2.3. Теме мастер радова које су одобрене а још нису одбрањене</w:t>
      </w:r>
      <w:r w:rsidRPr="008F0CCE">
        <w:rPr>
          <w:rFonts w:asciiTheme="minorHAnsi" w:eastAsia="Cambria" w:hAnsiTheme="minorHAnsi" w:cs="Cambria"/>
          <w:color w:val="000000" w:themeColor="text1"/>
          <w:sz w:val="22"/>
          <w:szCs w:val="22"/>
        </w:rPr>
        <w:t xml:space="preserve"> </w:t>
      </w:r>
    </w:p>
    <w:tbl>
      <w:tblPr>
        <w:tblStyle w:val="a2"/>
        <w:tblW w:w="975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560"/>
        <w:gridCol w:w="1276"/>
        <w:gridCol w:w="1701"/>
        <w:gridCol w:w="2277"/>
        <w:gridCol w:w="2940"/>
      </w:tblGrid>
      <w:tr w:rsidR="008F0CCE" w:rsidRPr="004539AD" w14:paraId="64D56021" w14:textId="77777777" w:rsidTr="009777B5">
        <w:trPr>
          <w:trHeight w:val="222"/>
        </w:trPr>
        <w:tc>
          <w:tcPr>
            <w:tcW w:w="1560" w:type="dxa"/>
            <w:shd w:val="clear" w:color="auto" w:fill="D0C5DD"/>
          </w:tcPr>
          <w:p w14:paraId="47631374" w14:textId="77777777" w:rsidR="00693965" w:rsidRPr="004539AD" w:rsidRDefault="00800F87" w:rsidP="00AB1B30">
            <w:pPr>
              <w:spacing w:after="40" w:line="276" w:lineRule="auto"/>
              <w:jc w:val="both"/>
              <w:rPr>
                <w:rFonts w:asciiTheme="minorHAnsi" w:eastAsia="Cambria" w:hAnsiTheme="minorHAnsi" w:cs="Cambria"/>
                <w:b/>
                <w:color w:val="000000" w:themeColor="text1"/>
                <w:sz w:val="22"/>
                <w:szCs w:val="22"/>
              </w:rPr>
            </w:pPr>
            <w:r w:rsidRPr="004539AD">
              <w:rPr>
                <w:rFonts w:asciiTheme="minorHAnsi" w:eastAsia="Cambria" w:hAnsiTheme="minorHAnsi" w:cs="Cambria"/>
                <w:b/>
                <w:color w:val="000000" w:themeColor="text1"/>
                <w:sz w:val="22"/>
                <w:szCs w:val="22"/>
              </w:rPr>
              <w:t>Департман</w:t>
            </w:r>
          </w:p>
        </w:tc>
        <w:tc>
          <w:tcPr>
            <w:tcW w:w="1276" w:type="dxa"/>
            <w:shd w:val="clear" w:color="auto" w:fill="D0C5DD"/>
          </w:tcPr>
          <w:p w14:paraId="3EEE150B" w14:textId="77777777" w:rsidR="00693965" w:rsidRPr="004539AD" w:rsidRDefault="00800F87" w:rsidP="00AB1B30">
            <w:pPr>
              <w:spacing w:after="40" w:line="276" w:lineRule="auto"/>
              <w:rPr>
                <w:rFonts w:asciiTheme="minorHAnsi" w:eastAsia="Cambria" w:hAnsiTheme="minorHAnsi" w:cs="Cambria"/>
                <w:b/>
                <w:color w:val="000000" w:themeColor="text1"/>
                <w:sz w:val="22"/>
                <w:szCs w:val="22"/>
              </w:rPr>
            </w:pPr>
            <w:r w:rsidRPr="004539AD">
              <w:rPr>
                <w:rFonts w:asciiTheme="minorHAnsi" w:eastAsia="Cambria" w:hAnsiTheme="minorHAnsi" w:cs="Cambria"/>
                <w:b/>
                <w:color w:val="000000" w:themeColor="text1"/>
                <w:sz w:val="22"/>
                <w:szCs w:val="22"/>
              </w:rPr>
              <w:t>Датум одобрења</w:t>
            </w:r>
          </w:p>
        </w:tc>
        <w:tc>
          <w:tcPr>
            <w:tcW w:w="1701" w:type="dxa"/>
            <w:shd w:val="clear" w:color="auto" w:fill="D0C5DD"/>
          </w:tcPr>
          <w:p w14:paraId="4EAA20E9" w14:textId="77777777" w:rsidR="00693965" w:rsidRPr="004539AD" w:rsidRDefault="00800F87" w:rsidP="00AB1B30">
            <w:pPr>
              <w:spacing w:after="40" w:line="276" w:lineRule="auto"/>
              <w:rPr>
                <w:rFonts w:asciiTheme="minorHAnsi" w:eastAsia="Cambria" w:hAnsiTheme="minorHAnsi" w:cs="Cambria"/>
                <w:b/>
                <w:color w:val="000000" w:themeColor="text1"/>
                <w:sz w:val="22"/>
                <w:szCs w:val="22"/>
              </w:rPr>
            </w:pPr>
            <w:r w:rsidRPr="004539AD">
              <w:rPr>
                <w:rFonts w:asciiTheme="minorHAnsi" w:eastAsia="Cambria" w:hAnsiTheme="minorHAnsi" w:cs="Cambria"/>
                <w:b/>
                <w:color w:val="000000" w:themeColor="text1"/>
                <w:sz w:val="22"/>
                <w:szCs w:val="22"/>
              </w:rPr>
              <w:t>Име и презиме</w:t>
            </w:r>
          </w:p>
        </w:tc>
        <w:tc>
          <w:tcPr>
            <w:tcW w:w="2277" w:type="dxa"/>
            <w:shd w:val="clear" w:color="auto" w:fill="D0C5DD"/>
          </w:tcPr>
          <w:p w14:paraId="6FBD6348" w14:textId="77777777" w:rsidR="00693965" w:rsidRPr="004539AD" w:rsidRDefault="00800F87" w:rsidP="00AB1B30">
            <w:pPr>
              <w:spacing w:after="40" w:line="276" w:lineRule="auto"/>
              <w:jc w:val="both"/>
              <w:rPr>
                <w:rFonts w:asciiTheme="minorHAnsi" w:eastAsia="Cambria" w:hAnsiTheme="minorHAnsi" w:cs="Cambria"/>
                <w:b/>
                <w:color w:val="000000" w:themeColor="text1"/>
                <w:sz w:val="22"/>
                <w:szCs w:val="22"/>
              </w:rPr>
            </w:pPr>
            <w:r w:rsidRPr="004539AD">
              <w:rPr>
                <w:rFonts w:asciiTheme="minorHAnsi" w:eastAsia="Cambria" w:hAnsiTheme="minorHAnsi" w:cs="Cambria"/>
                <w:b/>
                <w:color w:val="000000" w:themeColor="text1"/>
                <w:sz w:val="22"/>
                <w:szCs w:val="22"/>
              </w:rPr>
              <w:t>Комисија</w:t>
            </w:r>
          </w:p>
        </w:tc>
        <w:tc>
          <w:tcPr>
            <w:tcW w:w="2940" w:type="dxa"/>
            <w:shd w:val="clear" w:color="auto" w:fill="D0C5DD"/>
          </w:tcPr>
          <w:p w14:paraId="4F96BCCA" w14:textId="77777777" w:rsidR="00693965" w:rsidRPr="004539AD" w:rsidRDefault="00800F87" w:rsidP="00AB1B30">
            <w:pPr>
              <w:spacing w:after="40" w:line="276" w:lineRule="auto"/>
              <w:jc w:val="both"/>
              <w:rPr>
                <w:rFonts w:asciiTheme="minorHAnsi" w:eastAsia="Cambria" w:hAnsiTheme="minorHAnsi" w:cs="Cambria"/>
                <w:b/>
                <w:i/>
                <w:color w:val="000000" w:themeColor="text1"/>
                <w:sz w:val="22"/>
                <w:szCs w:val="22"/>
              </w:rPr>
            </w:pPr>
            <w:r w:rsidRPr="004539AD">
              <w:rPr>
                <w:rFonts w:asciiTheme="minorHAnsi" w:eastAsia="Cambria" w:hAnsiTheme="minorHAnsi" w:cs="Cambria"/>
                <w:b/>
                <w:i/>
                <w:color w:val="000000" w:themeColor="text1"/>
                <w:sz w:val="22"/>
                <w:szCs w:val="22"/>
              </w:rPr>
              <w:t>Тема</w:t>
            </w:r>
          </w:p>
        </w:tc>
      </w:tr>
      <w:tr w:rsidR="008F0CCE" w:rsidRPr="004539AD" w14:paraId="0C64BB0B" w14:textId="77777777" w:rsidTr="009777B5">
        <w:trPr>
          <w:trHeight w:val="410"/>
        </w:trPr>
        <w:tc>
          <w:tcPr>
            <w:tcW w:w="1560" w:type="dxa"/>
            <w:shd w:val="clear" w:color="auto" w:fill="FFFFFF"/>
          </w:tcPr>
          <w:p w14:paraId="68D5CE8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shd w:val="clear" w:color="auto" w:fill="FFFFFF"/>
          </w:tcPr>
          <w:p w14:paraId="6D6099C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16. 9. 2015.</w:t>
            </w:r>
          </w:p>
        </w:tc>
        <w:tc>
          <w:tcPr>
            <w:tcW w:w="1701" w:type="dxa"/>
            <w:shd w:val="clear" w:color="auto" w:fill="FFFFFF"/>
          </w:tcPr>
          <w:p w14:paraId="2DF97DB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Милена Манић</w:t>
            </w:r>
          </w:p>
        </w:tc>
        <w:tc>
          <w:tcPr>
            <w:tcW w:w="2277" w:type="dxa"/>
            <w:tcMar>
              <w:top w:w="100" w:type="dxa"/>
              <w:left w:w="100" w:type="dxa"/>
              <w:bottom w:w="100" w:type="dxa"/>
              <w:right w:w="100" w:type="dxa"/>
            </w:tcMar>
          </w:tcPr>
          <w:p w14:paraId="5758449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Данијела Петковић</w:t>
            </w:r>
          </w:p>
          <w:p w14:paraId="704D669E" w14:textId="276896EF"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др Милица Живковић</w:t>
            </w:r>
          </w:p>
          <w:p w14:paraId="6466B9F3" w14:textId="46143D21"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Петра Митић</w:t>
            </w:r>
          </w:p>
        </w:tc>
        <w:tc>
          <w:tcPr>
            <w:tcW w:w="2940" w:type="dxa"/>
            <w:tcMar>
              <w:top w:w="100" w:type="dxa"/>
              <w:left w:w="100" w:type="dxa"/>
              <w:bottom w:w="100" w:type="dxa"/>
              <w:right w:w="100" w:type="dxa"/>
            </w:tcMar>
          </w:tcPr>
          <w:p w14:paraId="53F8978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Female body as the site of oppression and resistance in dystopian fiction: Margaret Atwood’s The Handmaid’s Tale and Suzanne Collins’s trilogy Hunger Games</w:t>
            </w:r>
          </w:p>
          <w:p w14:paraId="02DA5111"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Женско тело као простор опресије и отпора у дистопији </w:t>
            </w:r>
            <w:r w:rsidRPr="004539AD">
              <w:rPr>
                <w:rFonts w:asciiTheme="minorHAnsi" w:eastAsia="Cambria" w:hAnsiTheme="minorHAnsi" w:cs="Cambria"/>
                <w:i/>
                <w:color w:val="000000" w:themeColor="text1"/>
                <w:sz w:val="20"/>
                <w:szCs w:val="20"/>
              </w:rPr>
              <w:lastRenderedPageBreak/>
              <w:t>– “Служавкина прича” Маргарет Атвуд и трилогија “Игре глади” Сузан Колинс</w:t>
            </w:r>
          </w:p>
        </w:tc>
      </w:tr>
      <w:tr w:rsidR="008F0CCE" w:rsidRPr="004539AD" w14:paraId="0BAE1E88" w14:textId="77777777" w:rsidTr="009777B5">
        <w:trPr>
          <w:trHeight w:val="1158"/>
        </w:trPr>
        <w:tc>
          <w:tcPr>
            <w:tcW w:w="1560" w:type="dxa"/>
            <w:shd w:val="clear" w:color="auto" w:fill="FFFFFF"/>
          </w:tcPr>
          <w:p w14:paraId="0F683B8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Новинарство</w:t>
            </w:r>
          </w:p>
        </w:tc>
        <w:tc>
          <w:tcPr>
            <w:tcW w:w="1276" w:type="dxa"/>
            <w:shd w:val="clear" w:color="auto" w:fill="FFFFFF"/>
          </w:tcPr>
          <w:p w14:paraId="2CBFE8F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1. 12. 2015.</w:t>
            </w:r>
          </w:p>
        </w:tc>
        <w:tc>
          <w:tcPr>
            <w:tcW w:w="1701" w:type="dxa"/>
            <w:shd w:val="clear" w:color="auto" w:fill="FFFFFF"/>
          </w:tcPr>
          <w:p w14:paraId="595A561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Жунић</w:t>
            </w:r>
          </w:p>
        </w:tc>
        <w:tc>
          <w:tcPr>
            <w:tcW w:w="2277" w:type="dxa"/>
            <w:tcMar>
              <w:top w:w="100" w:type="dxa"/>
              <w:left w:w="100" w:type="dxa"/>
              <w:bottom w:w="100" w:type="dxa"/>
              <w:right w:w="100" w:type="dxa"/>
            </w:tcMar>
          </w:tcPr>
          <w:p w14:paraId="79A6861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Иван Цветановић</w:t>
            </w:r>
          </w:p>
          <w:p w14:paraId="04720F2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Владета Радовић</w:t>
            </w:r>
          </w:p>
          <w:p w14:paraId="41833648" w14:textId="005BB393"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Стојановић Прелевић</w:t>
            </w:r>
          </w:p>
        </w:tc>
        <w:tc>
          <w:tcPr>
            <w:tcW w:w="2940" w:type="dxa"/>
            <w:tcMar>
              <w:top w:w="100" w:type="dxa"/>
              <w:left w:w="100" w:type="dxa"/>
              <w:bottom w:w="100" w:type="dxa"/>
              <w:right w:w="100" w:type="dxa"/>
            </w:tcMar>
          </w:tcPr>
          <w:p w14:paraId="61C63362"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Публицистички и идеолошки дискурс у Роману о Лондону Милоша Црњанског</w:t>
            </w:r>
          </w:p>
        </w:tc>
      </w:tr>
      <w:tr w:rsidR="008F0CCE" w:rsidRPr="004539AD" w14:paraId="41B537F3" w14:textId="77777777" w:rsidTr="009777B5">
        <w:trPr>
          <w:trHeight w:val="1785"/>
        </w:trPr>
        <w:tc>
          <w:tcPr>
            <w:tcW w:w="1560" w:type="dxa"/>
            <w:shd w:val="clear" w:color="auto" w:fill="FFFFFF"/>
          </w:tcPr>
          <w:p w14:paraId="31D5F86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shd w:val="clear" w:color="auto" w:fill="FFFFFF"/>
          </w:tcPr>
          <w:p w14:paraId="78A7A60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16. 3. 2016.</w:t>
            </w:r>
          </w:p>
        </w:tc>
        <w:tc>
          <w:tcPr>
            <w:tcW w:w="1701" w:type="dxa"/>
            <w:shd w:val="clear" w:color="auto" w:fill="FFFFFF"/>
          </w:tcPr>
          <w:p w14:paraId="5299BBE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Амина Машовић</w:t>
            </w:r>
          </w:p>
        </w:tc>
        <w:tc>
          <w:tcPr>
            <w:tcW w:w="2277" w:type="dxa"/>
            <w:tcMar>
              <w:top w:w="100" w:type="dxa"/>
              <w:left w:w="100" w:type="dxa"/>
              <w:bottom w:w="100" w:type="dxa"/>
              <w:right w:w="100" w:type="dxa"/>
            </w:tcMar>
          </w:tcPr>
          <w:p w14:paraId="6ECB5B52" w14:textId="0EF73796"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Татјана Пауновић</w:t>
            </w:r>
          </w:p>
          <w:p w14:paraId="0A7B4C0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Виолета Стојичић</w:t>
            </w:r>
          </w:p>
          <w:p w14:paraId="3720907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Владан Павловић</w:t>
            </w:r>
          </w:p>
        </w:tc>
        <w:tc>
          <w:tcPr>
            <w:tcW w:w="2940" w:type="dxa"/>
            <w:tcMar>
              <w:top w:w="100" w:type="dxa"/>
              <w:left w:w="100" w:type="dxa"/>
              <w:bottom w:w="100" w:type="dxa"/>
              <w:right w:w="100" w:type="dxa"/>
            </w:tcMar>
          </w:tcPr>
          <w:p w14:paraId="4B710943" w14:textId="234FEBCA"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Анализа корпуса: апстрактна значења предлога у Системско-функционалној граматици</w:t>
            </w:r>
          </w:p>
          <w:p w14:paraId="4A7D3DB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A corpus-based analysis of the abstract meanings of prepositions in Systemic Functional Grammar</w:t>
            </w:r>
          </w:p>
        </w:tc>
      </w:tr>
      <w:tr w:rsidR="008F0CCE" w:rsidRPr="004539AD" w14:paraId="5EE1F02B" w14:textId="77777777" w:rsidTr="009777B5">
        <w:trPr>
          <w:trHeight w:val="1785"/>
        </w:trPr>
        <w:tc>
          <w:tcPr>
            <w:tcW w:w="1560" w:type="dxa"/>
            <w:shd w:val="clear" w:color="auto" w:fill="FFFFFF"/>
          </w:tcPr>
          <w:p w14:paraId="60302E0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shd w:val="clear" w:color="auto" w:fill="FFFFFF"/>
          </w:tcPr>
          <w:p w14:paraId="3362D10F" w14:textId="7EB8289B"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11.</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5. 2016.</w:t>
            </w:r>
          </w:p>
        </w:tc>
        <w:tc>
          <w:tcPr>
            <w:tcW w:w="1701" w:type="dxa"/>
            <w:shd w:val="clear" w:color="auto" w:fill="FFFFFF"/>
          </w:tcPr>
          <w:p w14:paraId="70FAF25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Данка Јањић</w:t>
            </w:r>
          </w:p>
        </w:tc>
        <w:tc>
          <w:tcPr>
            <w:tcW w:w="2277" w:type="dxa"/>
            <w:tcMar>
              <w:top w:w="100" w:type="dxa"/>
              <w:left w:w="100" w:type="dxa"/>
              <w:bottom w:w="100" w:type="dxa"/>
              <w:right w:w="100" w:type="dxa"/>
            </w:tcMar>
          </w:tcPr>
          <w:p w14:paraId="663078F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C9D180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Гордана Ђигић</w:t>
            </w:r>
          </w:p>
          <w:p w14:paraId="61B0D51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Јелисавета Тодоровић</w:t>
            </w:r>
          </w:p>
          <w:p w14:paraId="57EC6F1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Стефановић Станојевић</w:t>
            </w:r>
          </w:p>
        </w:tc>
        <w:tc>
          <w:tcPr>
            <w:tcW w:w="2940" w:type="dxa"/>
            <w:tcMar>
              <w:top w:w="100" w:type="dxa"/>
              <w:left w:w="100" w:type="dxa"/>
              <w:bottom w:w="100" w:type="dxa"/>
              <w:right w:w="100" w:type="dxa"/>
            </w:tcMar>
          </w:tcPr>
          <w:p w14:paraId="246F5A2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Стилови наставника у управљању разредом и квалитет инклузивне образовне климе у одељењу</w:t>
            </w:r>
          </w:p>
        </w:tc>
      </w:tr>
      <w:tr w:rsidR="008F0CCE" w:rsidRPr="004539AD" w14:paraId="007B963E" w14:textId="77777777" w:rsidTr="009777B5">
        <w:trPr>
          <w:trHeight w:val="222"/>
        </w:trPr>
        <w:tc>
          <w:tcPr>
            <w:tcW w:w="1560" w:type="dxa"/>
            <w:shd w:val="clear" w:color="auto" w:fill="FFFFFF"/>
          </w:tcPr>
          <w:p w14:paraId="1CC77A5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shd w:val="clear" w:color="auto" w:fill="FFFFFF"/>
          </w:tcPr>
          <w:p w14:paraId="2BAD117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11. 5. 2016.</w:t>
            </w:r>
          </w:p>
        </w:tc>
        <w:tc>
          <w:tcPr>
            <w:tcW w:w="1701" w:type="dxa"/>
            <w:shd w:val="clear" w:color="auto" w:fill="FFFFFF"/>
          </w:tcPr>
          <w:p w14:paraId="2984662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Анђела Миленковић</w:t>
            </w:r>
          </w:p>
        </w:tc>
        <w:tc>
          <w:tcPr>
            <w:tcW w:w="2277" w:type="dxa"/>
            <w:shd w:val="clear" w:color="auto" w:fill="FFFFFF"/>
          </w:tcPr>
          <w:p w14:paraId="575021DD" w14:textId="77777777" w:rsidR="00693965" w:rsidRPr="004539AD" w:rsidRDefault="00800F87" w:rsidP="00AB1B30">
            <w:pPr>
              <w:spacing w:after="40" w:line="276" w:lineRule="auto"/>
              <w:rPr>
                <w:rFonts w:asciiTheme="minorHAnsi" w:hAnsiTheme="minorHAnsi"/>
                <w:color w:val="000000" w:themeColor="text1"/>
                <w:sz w:val="20"/>
                <w:szCs w:val="20"/>
              </w:rPr>
            </w:pPr>
            <w:r w:rsidRPr="004539AD">
              <w:rPr>
                <w:rFonts w:asciiTheme="minorHAnsi" w:hAnsiTheme="minorHAnsi"/>
                <w:color w:val="000000" w:themeColor="text1"/>
                <w:sz w:val="20"/>
                <w:szCs w:val="20"/>
              </w:rPr>
              <w:t>Ментор: проф. др Бојана Димитријевић</w:t>
            </w:r>
          </w:p>
          <w:p w14:paraId="22E9FDA7" w14:textId="4C156785" w:rsidR="00693965" w:rsidRPr="004539AD" w:rsidRDefault="00800F87" w:rsidP="00AB1B30">
            <w:pPr>
              <w:spacing w:after="40" w:line="276" w:lineRule="auto"/>
              <w:rPr>
                <w:rFonts w:asciiTheme="minorHAnsi" w:hAnsiTheme="minorHAnsi"/>
                <w:color w:val="000000" w:themeColor="text1"/>
                <w:sz w:val="20"/>
                <w:szCs w:val="20"/>
              </w:rPr>
            </w:pPr>
            <w:r w:rsidRPr="004539AD">
              <w:rPr>
                <w:rFonts w:asciiTheme="minorHAnsi" w:hAnsiTheme="minorHAnsi"/>
                <w:color w:val="000000" w:themeColor="text1"/>
                <w:sz w:val="20"/>
                <w:szCs w:val="20"/>
              </w:rPr>
              <w:t>проф. др Весна Анђелковић проф. др Марина Хаџи Пешић</w:t>
            </w:r>
          </w:p>
        </w:tc>
        <w:tc>
          <w:tcPr>
            <w:tcW w:w="2940" w:type="dxa"/>
            <w:shd w:val="clear" w:color="auto" w:fill="FFFFFF"/>
          </w:tcPr>
          <w:p w14:paraId="05B4B47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hAnsiTheme="minorHAnsi"/>
                <w:i/>
                <w:color w:val="000000" w:themeColor="text1"/>
                <w:sz w:val="20"/>
                <w:szCs w:val="20"/>
              </w:rPr>
              <w:t>Агресивност, самопоштовање и слика о себи код алкохоличара и неалкохоличара</w:t>
            </w:r>
          </w:p>
        </w:tc>
      </w:tr>
      <w:tr w:rsidR="008F0CCE" w:rsidRPr="004539AD" w14:paraId="032673C8" w14:textId="77777777" w:rsidTr="009777B5">
        <w:trPr>
          <w:trHeight w:val="222"/>
        </w:trPr>
        <w:tc>
          <w:tcPr>
            <w:tcW w:w="1560" w:type="dxa"/>
            <w:shd w:val="clear" w:color="auto" w:fill="FFFFFF"/>
          </w:tcPr>
          <w:p w14:paraId="203F82A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shd w:val="clear" w:color="auto" w:fill="FFFFFF"/>
          </w:tcPr>
          <w:p w14:paraId="3F84B22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11. 5. 2016.</w:t>
            </w:r>
          </w:p>
        </w:tc>
        <w:tc>
          <w:tcPr>
            <w:tcW w:w="1701" w:type="dxa"/>
            <w:shd w:val="clear" w:color="auto" w:fill="FFFFFF"/>
          </w:tcPr>
          <w:p w14:paraId="60B3C4A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Анита Марков</w:t>
            </w:r>
          </w:p>
        </w:tc>
        <w:tc>
          <w:tcPr>
            <w:tcW w:w="2277" w:type="dxa"/>
            <w:shd w:val="clear" w:color="auto" w:fill="FFFFFF"/>
          </w:tcPr>
          <w:p w14:paraId="6B8BC5C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Бојана Димитријевић</w:t>
            </w:r>
          </w:p>
          <w:p w14:paraId="6C2E78D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Видановић</w:t>
            </w:r>
          </w:p>
          <w:p w14:paraId="4DDDE5E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Миодраг Миленовић</w:t>
            </w:r>
          </w:p>
        </w:tc>
        <w:tc>
          <w:tcPr>
            <w:tcW w:w="2940" w:type="dxa"/>
            <w:shd w:val="clear" w:color="auto" w:fill="FFFFFF"/>
          </w:tcPr>
          <w:p w14:paraId="54CACCF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Доживљај стреса и квалитет живота самохраних очева</w:t>
            </w:r>
          </w:p>
        </w:tc>
      </w:tr>
      <w:tr w:rsidR="008F0CCE" w:rsidRPr="004539AD" w14:paraId="789D3786" w14:textId="77777777" w:rsidTr="009777B5">
        <w:trPr>
          <w:trHeight w:val="222"/>
        </w:trPr>
        <w:tc>
          <w:tcPr>
            <w:tcW w:w="1560" w:type="dxa"/>
            <w:tcMar>
              <w:top w:w="100" w:type="dxa"/>
              <w:left w:w="100" w:type="dxa"/>
              <w:bottom w:w="100" w:type="dxa"/>
              <w:right w:w="100" w:type="dxa"/>
            </w:tcMar>
          </w:tcPr>
          <w:p w14:paraId="753474C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870EE2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F6E3D3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Српски језик</w:t>
            </w:r>
          </w:p>
          <w:p w14:paraId="633047F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1276" w:type="dxa"/>
            <w:tcMar>
              <w:top w:w="100" w:type="dxa"/>
              <w:left w:w="100" w:type="dxa"/>
              <w:bottom w:w="100" w:type="dxa"/>
              <w:right w:w="100" w:type="dxa"/>
            </w:tcMar>
          </w:tcPr>
          <w:p w14:paraId="4E45C3C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5742BC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4BFD7D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2. 9. 2016.</w:t>
            </w:r>
          </w:p>
        </w:tc>
        <w:tc>
          <w:tcPr>
            <w:tcW w:w="1701" w:type="dxa"/>
            <w:tcMar>
              <w:top w:w="100" w:type="dxa"/>
              <w:left w:w="100" w:type="dxa"/>
              <w:bottom w:w="100" w:type="dxa"/>
              <w:right w:w="100" w:type="dxa"/>
            </w:tcMar>
          </w:tcPr>
          <w:p w14:paraId="3EC7500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Данијела Драган</w:t>
            </w:r>
          </w:p>
          <w:p w14:paraId="7F570ED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9E11B35"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5BDD96A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Марина Јањић</w:t>
            </w:r>
          </w:p>
          <w:p w14:paraId="5EE9225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Мирјана Илић</w:t>
            </w:r>
          </w:p>
          <w:p w14:paraId="30D73AC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Божић</w:t>
            </w:r>
          </w:p>
        </w:tc>
        <w:tc>
          <w:tcPr>
            <w:tcW w:w="2940" w:type="dxa"/>
            <w:tcMar>
              <w:top w:w="100" w:type="dxa"/>
              <w:left w:w="100" w:type="dxa"/>
              <w:bottom w:w="100" w:type="dxa"/>
              <w:right w:w="100" w:type="dxa"/>
            </w:tcMar>
          </w:tcPr>
          <w:p w14:paraId="4BF594BE" w14:textId="77777777" w:rsidR="00693965" w:rsidRPr="004539AD" w:rsidRDefault="00800F87" w:rsidP="00AB1B30">
            <w:pPr>
              <w:spacing w:after="40" w:line="276" w:lineRule="auto"/>
              <w:jc w:val="center"/>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Богаћење речника ученика у разредној настави</w:t>
            </w:r>
          </w:p>
          <w:p w14:paraId="27581152"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702961B8" w14:textId="77777777" w:rsidTr="009777B5">
        <w:trPr>
          <w:trHeight w:val="222"/>
        </w:trPr>
        <w:tc>
          <w:tcPr>
            <w:tcW w:w="1560" w:type="dxa"/>
            <w:tcMar>
              <w:top w:w="100" w:type="dxa"/>
              <w:left w:w="100" w:type="dxa"/>
              <w:bottom w:w="100" w:type="dxa"/>
              <w:right w:w="100" w:type="dxa"/>
            </w:tcMar>
          </w:tcPr>
          <w:p w14:paraId="42680D7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2CDA26F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Социологија</w:t>
            </w:r>
          </w:p>
        </w:tc>
        <w:tc>
          <w:tcPr>
            <w:tcW w:w="1276" w:type="dxa"/>
            <w:tcMar>
              <w:top w:w="100" w:type="dxa"/>
              <w:left w:w="100" w:type="dxa"/>
              <w:bottom w:w="100" w:type="dxa"/>
              <w:right w:w="100" w:type="dxa"/>
            </w:tcMar>
          </w:tcPr>
          <w:p w14:paraId="481682B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2A07E6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9. 9. 2016.</w:t>
            </w:r>
          </w:p>
        </w:tc>
        <w:tc>
          <w:tcPr>
            <w:tcW w:w="1701" w:type="dxa"/>
            <w:tcMar>
              <w:top w:w="100" w:type="dxa"/>
              <w:left w:w="100" w:type="dxa"/>
              <w:bottom w:w="100" w:type="dxa"/>
              <w:right w:w="100" w:type="dxa"/>
            </w:tcMar>
          </w:tcPr>
          <w:p w14:paraId="021E989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Милош Костадинов</w:t>
            </w:r>
          </w:p>
          <w:p w14:paraId="6AD11B9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31C734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57F72A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Наталија Јовановић</w:t>
            </w:r>
          </w:p>
          <w:p w14:paraId="255DBD3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Јасмина Петровић</w:t>
            </w:r>
          </w:p>
          <w:p w14:paraId="182FE2C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Сузана Марковић Крстић</w:t>
            </w:r>
          </w:p>
        </w:tc>
        <w:tc>
          <w:tcPr>
            <w:tcW w:w="2940" w:type="dxa"/>
            <w:tcMar>
              <w:top w:w="100" w:type="dxa"/>
              <w:left w:w="100" w:type="dxa"/>
              <w:bottom w:w="100" w:type="dxa"/>
              <w:right w:w="100" w:type="dxa"/>
            </w:tcMar>
          </w:tcPr>
          <w:p w14:paraId="001CE928"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Социјално порекло студената корисника стипендија Доситеја</w:t>
            </w:r>
          </w:p>
        </w:tc>
      </w:tr>
      <w:tr w:rsidR="008F0CCE" w:rsidRPr="004539AD" w14:paraId="7AC59EBE" w14:textId="77777777" w:rsidTr="009777B5">
        <w:trPr>
          <w:trHeight w:val="222"/>
        </w:trPr>
        <w:tc>
          <w:tcPr>
            <w:tcW w:w="1560" w:type="dxa"/>
            <w:tcMar>
              <w:top w:w="100" w:type="dxa"/>
              <w:left w:w="100" w:type="dxa"/>
              <w:bottom w:w="100" w:type="dxa"/>
              <w:right w:w="100" w:type="dxa"/>
            </w:tcMar>
          </w:tcPr>
          <w:p w14:paraId="7E96C6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9598C4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Новинарство</w:t>
            </w:r>
          </w:p>
        </w:tc>
        <w:tc>
          <w:tcPr>
            <w:tcW w:w="1276" w:type="dxa"/>
            <w:tcMar>
              <w:top w:w="100" w:type="dxa"/>
              <w:left w:w="100" w:type="dxa"/>
              <w:bottom w:w="100" w:type="dxa"/>
              <w:right w:w="100" w:type="dxa"/>
            </w:tcMar>
          </w:tcPr>
          <w:p w14:paraId="7B6712B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C4727F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14.10.2016.</w:t>
            </w:r>
          </w:p>
        </w:tc>
        <w:tc>
          <w:tcPr>
            <w:tcW w:w="1701" w:type="dxa"/>
            <w:tcMar>
              <w:top w:w="100" w:type="dxa"/>
              <w:left w:w="100" w:type="dxa"/>
              <w:bottom w:w="100" w:type="dxa"/>
              <w:right w:w="100" w:type="dxa"/>
            </w:tcMar>
          </w:tcPr>
          <w:p w14:paraId="10D41A7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Александар Брзаковић</w:t>
            </w:r>
          </w:p>
          <w:p w14:paraId="340775B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D3B88F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1002D21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Зоран Јевтовић</w:t>
            </w:r>
          </w:p>
          <w:p w14:paraId="5741713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Бранислав Стевановић</w:t>
            </w:r>
          </w:p>
          <w:p w14:paraId="43D813A4" w14:textId="351467C2"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Драгана Павловић</w:t>
            </w:r>
          </w:p>
        </w:tc>
        <w:tc>
          <w:tcPr>
            <w:tcW w:w="2940" w:type="dxa"/>
            <w:tcMar>
              <w:top w:w="100" w:type="dxa"/>
              <w:left w:w="100" w:type="dxa"/>
              <w:bottom w:w="100" w:type="dxa"/>
              <w:right w:w="100" w:type="dxa"/>
            </w:tcMar>
          </w:tcPr>
          <w:p w14:paraId="537641C2"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Медијско – пропагандни аспекти кримског конфликта</w:t>
            </w:r>
          </w:p>
        </w:tc>
      </w:tr>
      <w:tr w:rsidR="008F0CCE" w:rsidRPr="004539AD" w14:paraId="5F5C8BCD" w14:textId="77777777" w:rsidTr="009777B5">
        <w:trPr>
          <w:trHeight w:val="222"/>
        </w:trPr>
        <w:tc>
          <w:tcPr>
            <w:tcW w:w="1560" w:type="dxa"/>
            <w:tcMar>
              <w:top w:w="100" w:type="dxa"/>
              <w:left w:w="100" w:type="dxa"/>
              <w:bottom w:w="100" w:type="dxa"/>
              <w:right w:w="100" w:type="dxa"/>
            </w:tcMar>
          </w:tcPr>
          <w:p w14:paraId="0A67D51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C67773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Новинарство</w:t>
            </w:r>
          </w:p>
        </w:tc>
        <w:tc>
          <w:tcPr>
            <w:tcW w:w="1276" w:type="dxa"/>
            <w:tcMar>
              <w:top w:w="100" w:type="dxa"/>
              <w:left w:w="100" w:type="dxa"/>
              <w:bottom w:w="100" w:type="dxa"/>
              <w:right w:w="100" w:type="dxa"/>
            </w:tcMar>
          </w:tcPr>
          <w:p w14:paraId="3854CC2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8299C5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29.11.2016.</w:t>
            </w:r>
          </w:p>
        </w:tc>
        <w:tc>
          <w:tcPr>
            <w:tcW w:w="1701" w:type="dxa"/>
            <w:tcMar>
              <w:top w:w="100" w:type="dxa"/>
              <w:left w:w="100" w:type="dxa"/>
              <w:bottom w:w="100" w:type="dxa"/>
              <w:right w:w="100" w:type="dxa"/>
            </w:tcMar>
          </w:tcPr>
          <w:p w14:paraId="5F60503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Владимир Ноцић</w:t>
            </w:r>
          </w:p>
          <w:p w14:paraId="0CF2ED5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E87A00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1414328C" w14:textId="20BD931A"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Зоран Јевтовић</w:t>
            </w:r>
          </w:p>
          <w:p w14:paraId="65E3E93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Драгана Павловић</w:t>
            </w:r>
          </w:p>
          <w:p w14:paraId="0E7DF7CD" w14:textId="46F0212B"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Цветановић</w:t>
            </w:r>
          </w:p>
        </w:tc>
        <w:tc>
          <w:tcPr>
            <w:tcW w:w="2940" w:type="dxa"/>
            <w:tcMar>
              <w:top w:w="100" w:type="dxa"/>
              <w:left w:w="100" w:type="dxa"/>
              <w:bottom w:w="100" w:type="dxa"/>
              <w:right w:w="100" w:type="dxa"/>
            </w:tcMar>
          </w:tcPr>
          <w:p w14:paraId="630C065A" w14:textId="0967F5E7" w:rsidR="00693965" w:rsidRPr="004539AD" w:rsidRDefault="00800F87" w:rsidP="004539AD">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Контранаратив и алтернативни наратив у новим медијима као део стратешке борбе против тероризма</w:t>
            </w:r>
          </w:p>
        </w:tc>
      </w:tr>
      <w:tr w:rsidR="008F0CCE" w:rsidRPr="004539AD" w14:paraId="7DD1DE24" w14:textId="77777777" w:rsidTr="009777B5">
        <w:trPr>
          <w:trHeight w:val="222"/>
        </w:trPr>
        <w:tc>
          <w:tcPr>
            <w:tcW w:w="1560" w:type="dxa"/>
            <w:tcMar>
              <w:top w:w="100" w:type="dxa"/>
              <w:left w:w="100" w:type="dxa"/>
              <w:bottom w:w="100" w:type="dxa"/>
              <w:right w:w="100" w:type="dxa"/>
            </w:tcMar>
          </w:tcPr>
          <w:p w14:paraId="7C6C20E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B36E0D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635C3E1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4C6FC1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28.12.2016.</w:t>
            </w:r>
          </w:p>
        </w:tc>
        <w:tc>
          <w:tcPr>
            <w:tcW w:w="1701" w:type="dxa"/>
            <w:tcMar>
              <w:top w:w="100" w:type="dxa"/>
              <w:left w:w="100" w:type="dxa"/>
              <w:bottom w:w="100" w:type="dxa"/>
              <w:right w:w="100" w:type="dxa"/>
            </w:tcMar>
          </w:tcPr>
          <w:p w14:paraId="40C1718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Јована Ђорђевић</w:t>
            </w:r>
          </w:p>
          <w:p w14:paraId="582DB90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D1F87E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6DAE4EC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Милица Живковић</w:t>
            </w:r>
          </w:p>
          <w:p w14:paraId="53115E2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Лена Петровић</w:t>
            </w:r>
          </w:p>
          <w:p w14:paraId="5C55854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Данијела Петковић</w:t>
            </w:r>
          </w:p>
        </w:tc>
        <w:tc>
          <w:tcPr>
            <w:tcW w:w="2940" w:type="dxa"/>
            <w:tcMar>
              <w:top w:w="100" w:type="dxa"/>
              <w:left w:w="100" w:type="dxa"/>
              <w:bottom w:w="100" w:type="dxa"/>
              <w:right w:w="100" w:type="dxa"/>
            </w:tcMar>
          </w:tcPr>
          <w:p w14:paraId="5989F927" w14:textId="7559E94E"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“Man is born free, and everywhere he is in chains”: political radicalism of William Blake and William Wordsworth</w:t>
            </w:r>
          </w:p>
          <w:p w14:paraId="27F1AEF6" w14:textId="7205F981"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„Човек је рођен слободан, а свуда је у оковима”: политички радикализам Вилијама Блејка и Вилијама Вордсворта</w:t>
            </w:r>
          </w:p>
        </w:tc>
      </w:tr>
      <w:tr w:rsidR="008F0CCE" w:rsidRPr="004539AD" w14:paraId="0394D605" w14:textId="77777777" w:rsidTr="009777B5">
        <w:trPr>
          <w:trHeight w:val="222"/>
        </w:trPr>
        <w:tc>
          <w:tcPr>
            <w:tcW w:w="1560" w:type="dxa"/>
            <w:tcMar>
              <w:top w:w="100" w:type="dxa"/>
              <w:left w:w="100" w:type="dxa"/>
              <w:bottom w:w="100" w:type="dxa"/>
              <w:right w:w="100" w:type="dxa"/>
            </w:tcMar>
          </w:tcPr>
          <w:p w14:paraId="774415E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A09C88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345F2CD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2477A9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28.12.2016.</w:t>
            </w:r>
          </w:p>
        </w:tc>
        <w:tc>
          <w:tcPr>
            <w:tcW w:w="1701" w:type="dxa"/>
            <w:tcMar>
              <w:top w:w="100" w:type="dxa"/>
              <w:left w:w="100" w:type="dxa"/>
              <w:bottom w:w="100" w:type="dxa"/>
              <w:right w:w="100" w:type="dxa"/>
            </w:tcMar>
          </w:tcPr>
          <w:p w14:paraId="4B35ACF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Недељковић</w:t>
            </w:r>
          </w:p>
          <w:p w14:paraId="65398AF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B94527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342D407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Милица Живковић</w:t>
            </w:r>
          </w:p>
          <w:p w14:paraId="470E811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Лена Петровић</w:t>
            </w:r>
          </w:p>
          <w:p w14:paraId="127A951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Данијела Петковић</w:t>
            </w:r>
          </w:p>
        </w:tc>
        <w:tc>
          <w:tcPr>
            <w:tcW w:w="2940" w:type="dxa"/>
            <w:tcMar>
              <w:top w:w="100" w:type="dxa"/>
              <w:left w:w="100" w:type="dxa"/>
              <w:bottom w:w="100" w:type="dxa"/>
              <w:right w:w="100" w:type="dxa"/>
            </w:tcMar>
          </w:tcPr>
          <w:p w14:paraId="03B5548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Утицај Џона Китса на поезију Алфреда Тенисона</w:t>
            </w:r>
          </w:p>
          <w:p w14:paraId="5E780D4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p w14:paraId="3EA2B8B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Influence of John Keats on the poetry of Alfred Tennyson</w:t>
            </w:r>
          </w:p>
        </w:tc>
      </w:tr>
      <w:tr w:rsidR="008F0CCE" w:rsidRPr="004539AD" w14:paraId="3AB6248C" w14:textId="77777777" w:rsidTr="009777B5">
        <w:trPr>
          <w:trHeight w:val="222"/>
        </w:trPr>
        <w:tc>
          <w:tcPr>
            <w:tcW w:w="1560" w:type="dxa"/>
            <w:tcMar>
              <w:top w:w="100" w:type="dxa"/>
              <w:left w:w="100" w:type="dxa"/>
              <w:bottom w:w="100" w:type="dxa"/>
              <w:right w:w="100" w:type="dxa"/>
            </w:tcMar>
          </w:tcPr>
          <w:p w14:paraId="7FE31E4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00" w:type="dxa"/>
              <w:bottom w:w="100" w:type="dxa"/>
              <w:right w:w="100" w:type="dxa"/>
            </w:tcMar>
          </w:tcPr>
          <w:p w14:paraId="470CBCC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EB28F8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6. 2. 2017.</w:t>
            </w:r>
          </w:p>
        </w:tc>
        <w:tc>
          <w:tcPr>
            <w:tcW w:w="1701" w:type="dxa"/>
            <w:tcMar>
              <w:top w:w="100" w:type="dxa"/>
              <w:left w:w="100" w:type="dxa"/>
              <w:bottom w:w="100" w:type="dxa"/>
              <w:right w:w="100" w:type="dxa"/>
            </w:tcMar>
          </w:tcPr>
          <w:p w14:paraId="3339369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Силвана Ђорђевић Мирковић</w:t>
            </w:r>
          </w:p>
          <w:p w14:paraId="34EF0A3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167493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270215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Снежана Милосављевић Милић</w:t>
            </w:r>
          </w:p>
          <w:p w14:paraId="22BBCB1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Горан Максимовић проф. др Јелена Јовановић</w:t>
            </w:r>
          </w:p>
        </w:tc>
        <w:tc>
          <w:tcPr>
            <w:tcW w:w="2940" w:type="dxa"/>
            <w:tcMar>
              <w:top w:w="100" w:type="dxa"/>
              <w:left w:w="100" w:type="dxa"/>
              <w:bottom w:w="100" w:type="dxa"/>
              <w:right w:w="100" w:type="dxa"/>
            </w:tcMar>
          </w:tcPr>
          <w:p w14:paraId="196B0BF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Ликови дошљака у романима Вељка Милићевића и Млутина Ускоковића</w:t>
            </w:r>
          </w:p>
        </w:tc>
      </w:tr>
      <w:tr w:rsidR="008F0CCE" w:rsidRPr="004539AD" w14:paraId="54B52D0A" w14:textId="77777777" w:rsidTr="009777B5">
        <w:trPr>
          <w:trHeight w:val="222"/>
        </w:trPr>
        <w:tc>
          <w:tcPr>
            <w:tcW w:w="1560" w:type="dxa"/>
            <w:tcMar>
              <w:top w:w="100" w:type="dxa"/>
              <w:left w:w="100" w:type="dxa"/>
              <w:bottom w:w="100" w:type="dxa"/>
              <w:right w:w="100" w:type="dxa"/>
            </w:tcMar>
          </w:tcPr>
          <w:p w14:paraId="78A4DC55" w14:textId="0424AF1A"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00" w:type="dxa"/>
              <w:bottom w:w="100" w:type="dxa"/>
              <w:right w:w="100" w:type="dxa"/>
            </w:tcMar>
          </w:tcPr>
          <w:p w14:paraId="67A5A20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846288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6. 2. 2017.</w:t>
            </w:r>
          </w:p>
        </w:tc>
        <w:tc>
          <w:tcPr>
            <w:tcW w:w="1701" w:type="dxa"/>
            <w:tcMar>
              <w:top w:w="100" w:type="dxa"/>
              <w:left w:w="100" w:type="dxa"/>
              <w:bottom w:w="100" w:type="dxa"/>
              <w:right w:w="100" w:type="dxa"/>
            </w:tcMar>
          </w:tcPr>
          <w:p w14:paraId="168DCD8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Милан Ђорђевић</w:t>
            </w:r>
          </w:p>
          <w:p w14:paraId="5911E7D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EF8075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tc>
        <w:tc>
          <w:tcPr>
            <w:tcW w:w="2277" w:type="dxa"/>
            <w:tcMar>
              <w:top w:w="100" w:type="dxa"/>
              <w:left w:w="100" w:type="dxa"/>
              <w:bottom w:w="100" w:type="dxa"/>
              <w:right w:w="100" w:type="dxa"/>
            </w:tcMar>
          </w:tcPr>
          <w:p w14:paraId="2C3F2F9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Ментор: проф. др Данијела Костадиновић</w:t>
            </w:r>
          </w:p>
          <w:p w14:paraId="0F124FB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Проф. др Данијела Поповић Николић</w:t>
            </w:r>
          </w:p>
          <w:p w14:paraId="4C87C88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Божић</w:t>
            </w:r>
          </w:p>
        </w:tc>
        <w:tc>
          <w:tcPr>
            <w:tcW w:w="2940" w:type="dxa"/>
            <w:tcMar>
              <w:top w:w="100" w:type="dxa"/>
              <w:left w:w="100" w:type="dxa"/>
              <w:bottom w:w="100" w:type="dxa"/>
              <w:right w:w="100" w:type="dxa"/>
            </w:tcMar>
          </w:tcPr>
          <w:p w14:paraId="10241E9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Мале бајке Стевана Раичковића – жанровске одлике</w:t>
            </w:r>
          </w:p>
        </w:tc>
      </w:tr>
      <w:tr w:rsidR="008F0CCE" w:rsidRPr="004539AD" w14:paraId="059404CF" w14:textId="77777777" w:rsidTr="009777B5">
        <w:trPr>
          <w:trHeight w:val="222"/>
        </w:trPr>
        <w:tc>
          <w:tcPr>
            <w:tcW w:w="1560" w:type="dxa"/>
            <w:tcMar>
              <w:top w:w="100" w:type="dxa"/>
              <w:left w:w="100" w:type="dxa"/>
              <w:bottom w:w="100" w:type="dxa"/>
              <w:right w:w="100" w:type="dxa"/>
            </w:tcMar>
          </w:tcPr>
          <w:p w14:paraId="458DB15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7D97F9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1DFFCE8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9A28CE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13. 2. 2017.</w:t>
            </w:r>
          </w:p>
        </w:tc>
        <w:tc>
          <w:tcPr>
            <w:tcW w:w="1701" w:type="dxa"/>
            <w:tcMar>
              <w:top w:w="100" w:type="dxa"/>
              <w:left w:w="100" w:type="dxa"/>
              <w:bottom w:w="100" w:type="dxa"/>
              <w:right w:w="100" w:type="dxa"/>
            </w:tcMar>
          </w:tcPr>
          <w:p w14:paraId="6C0513F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Биљана Петровић</w:t>
            </w:r>
          </w:p>
          <w:p w14:paraId="19DB1F6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65183D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03AE65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Виолета Стојичић</w:t>
            </w:r>
          </w:p>
          <w:p w14:paraId="6EA40D7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Владимир Јовановић</w:t>
            </w:r>
          </w:p>
          <w:p w14:paraId="15A10822" w14:textId="41402EB6"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Душан Стаменковић</w:t>
            </w:r>
          </w:p>
        </w:tc>
        <w:tc>
          <w:tcPr>
            <w:tcW w:w="2940" w:type="dxa"/>
            <w:tcMar>
              <w:top w:w="100" w:type="dxa"/>
              <w:left w:w="100" w:type="dxa"/>
              <w:bottom w:w="100" w:type="dxa"/>
              <w:right w:w="100" w:type="dxa"/>
            </w:tcMar>
          </w:tcPr>
          <w:p w14:paraId="5DC1B028" w14:textId="5EAD132C"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The Polysemy of</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Adjectives good and bad and Their Antonymic Pairs in the English Language</w:t>
            </w:r>
          </w:p>
          <w:p w14:paraId="285FFDB0" w14:textId="710DA3A2"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Полисемија придева good и bad и њихови антонимијски парови у енглеском језику</w:t>
            </w:r>
          </w:p>
        </w:tc>
      </w:tr>
      <w:tr w:rsidR="008F0CCE" w:rsidRPr="004539AD" w14:paraId="3776F9C1" w14:textId="77777777" w:rsidTr="009777B5">
        <w:trPr>
          <w:trHeight w:val="222"/>
        </w:trPr>
        <w:tc>
          <w:tcPr>
            <w:tcW w:w="1560" w:type="dxa"/>
            <w:shd w:val="clear" w:color="auto" w:fill="FFFFFF"/>
          </w:tcPr>
          <w:p w14:paraId="1A8931B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shd w:val="clear" w:color="auto" w:fill="FFFFFF"/>
          </w:tcPr>
          <w:p w14:paraId="1C4451D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22. 2. 2017.</w:t>
            </w:r>
          </w:p>
        </w:tc>
        <w:tc>
          <w:tcPr>
            <w:tcW w:w="1701" w:type="dxa"/>
            <w:shd w:val="clear" w:color="auto" w:fill="FFFFFF"/>
          </w:tcPr>
          <w:p w14:paraId="0405106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Ана Цветанов</w:t>
            </w:r>
          </w:p>
        </w:tc>
        <w:tc>
          <w:tcPr>
            <w:tcW w:w="2277" w:type="dxa"/>
            <w:tcMar>
              <w:top w:w="100" w:type="dxa"/>
              <w:left w:w="100" w:type="dxa"/>
              <w:bottom w:w="100" w:type="dxa"/>
              <w:right w:w="100" w:type="dxa"/>
            </w:tcMar>
          </w:tcPr>
          <w:p w14:paraId="5152409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5B83C0A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Весна Анђелковић</w:t>
            </w:r>
          </w:p>
          <w:p w14:paraId="6882DFE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Марина Хаџи Пешић</w:t>
            </w:r>
          </w:p>
          <w:p w14:paraId="7FD43F7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Зорица Марковић</w:t>
            </w:r>
          </w:p>
        </w:tc>
        <w:tc>
          <w:tcPr>
            <w:tcW w:w="2940" w:type="dxa"/>
            <w:tcMar>
              <w:top w:w="100" w:type="dxa"/>
              <w:left w:w="100" w:type="dxa"/>
              <w:bottom w:w="100" w:type="dxa"/>
              <w:right w:w="100" w:type="dxa"/>
            </w:tcMar>
          </w:tcPr>
          <w:p w14:paraId="0C947C7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Квалитет живота, стратегије превладавања и социјална подршка код незапослених особа</w:t>
            </w:r>
          </w:p>
        </w:tc>
      </w:tr>
      <w:tr w:rsidR="008F0CCE" w:rsidRPr="004539AD" w14:paraId="61975111" w14:textId="77777777" w:rsidTr="009777B5">
        <w:trPr>
          <w:trHeight w:val="222"/>
        </w:trPr>
        <w:tc>
          <w:tcPr>
            <w:tcW w:w="1560" w:type="dxa"/>
            <w:tcMar>
              <w:top w:w="100" w:type="dxa"/>
              <w:left w:w="100" w:type="dxa"/>
              <w:bottom w:w="100" w:type="dxa"/>
              <w:right w:w="100" w:type="dxa"/>
            </w:tcMar>
          </w:tcPr>
          <w:p w14:paraId="6A5840D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6BD8A1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00" w:type="dxa"/>
              <w:bottom w:w="100" w:type="dxa"/>
              <w:right w:w="100" w:type="dxa"/>
            </w:tcMar>
          </w:tcPr>
          <w:p w14:paraId="4067A7D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39DC26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26. 6. 2017.</w:t>
            </w:r>
          </w:p>
        </w:tc>
        <w:tc>
          <w:tcPr>
            <w:tcW w:w="1701" w:type="dxa"/>
            <w:tcMar>
              <w:top w:w="100" w:type="dxa"/>
              <w:left w:w="100" w:type="dxa"/>
              <w:bottom w:w="100" w:type="dxa"/>
              <w:right w:w="100" w:type="dxa"/>
            </w:tcMar>
          </w:tcPr>
          <w:p w14:paraId="3637120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9BC5E8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Анкица Петров</w:t>
            </w:r>
          </w:p>
          <w:p w14:paraId="4A82564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534AC5A" w14:textId="1FA254AB"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Дејан Милутиновић</w:t>
            </w:r>
          </w:p>
          <w:p w14:paraId="50C4A1E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Велимир Илић</w:t>
            </w:r>
          </w:p>
          <w:p w14:paraId="40818C66" w14:textId="06A56E8C"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Данијела Поповић Николић</w:t>
            </w:r>
          </w:p>
        </w:tc>
        <w:tc>
          <w:tcPr>
            <w:tcW w:w="2940" w:type="dxa"/>
            <w:tcMar>
              <w:top w:w="100" w:type="dxa"/>
              <w:left w:w="100" w:type="dxa"/>
              <w:bottom w:w="100" w:type="dxa"/>
              <w:right w:w="100" w:type="dxa"/>
            </w:tcMar>
          </w:tcPr>
          <w:p w14:paraId="44F40CA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Снови и сновиђења у роману „Злочин и казна“ Фјодора Михајловича Достојевског</w:t>
            </w:r>
          </w:p>
        </w:tc>
      </w:tr>
      <w:tr w:rsidR="008F0CCE" w:rsidRPr="004539AD" w14:paraId="27C2FAE6" w14:textId="77777777" w:rsidTr="009777B5">
        <w:trPr>
          <w:trHeight w:val="222"/>
        </w:trPr>
        <w:tc>
          <w:tcPr>
            <w:tcW w:w="1560" w:type="dxa"/>
            <w:tcMar>
              <w:top w:w="100" w:type="dxa"/>
              <w:left w:w="100" w:type="dxa"/>
              <w:bottom w:w="100" w:type="dxa"/>
              <w:right w:w="100" w:type="dxa"/>
            </w:tcMar>
          </w:tcPr>
          <w:p w14:paraId="050DDB9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FACC36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21D0568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09531D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6. 7. 2017.</w:t>
            </w:r>
          </w:p>
        </w:tc>
        <w:tc>
          <w:tcPr>
            <w:tcW w:w="1701" w:type="dxa"/>
            <w:tcMar>
              <w:top w:w="100" w:type="dxa"/>
              <w:left w:w="100" w:type="dxa"/>
              <w:bottom w:w="100" w:type="dxa"/>
              <w:right w:w="100" w:type="dxa"/>
            </w:tcMar>
          </w:tcPr>
          <w:p w14:paraId="06A6F8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Игњатовић</w:t>
            </w:r>
          </w:p>
          <w:p w14:paraId="4EA774E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93DC57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1CC915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Михаило Антовић</w:t>
            </w:r>
          </w:p>
          <w:p w14:paraId="3FF071C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Ђорђе Видановић</w:t>
            </w:r>
          </w:p>
          <w:p w14:paraId="064A8BF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Душан Стаменковић</w:t>
            </w:r>
          </w:p>
        </w:tc>
        <w:tc>
          <w:tcPr>
            <w:tcW w:w="2940" w:type="dxa"/>
            <w:tcMar>
              <w:top w:w="100" w:type="dxa"/>
              <w:left w:w="100" w:type="dxa"/>
              <w:bottom w:w="100" w:type="dxa"/>
              <w:right w:w="100" w:type="dxa"/>
            </w:tcMar>
          </w:tcPr>
          <w:p w14:paraId="74E8F31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Conceptualization of Anger in English and Serbian - A Contrastive Perspective/ Концептуализација беса у енглеском и српском – контрастивни приступ</w:t>
            </w:r>
          </w:p>
        </w:tc>
      </w:tr>
      <w:tr w:rsidR="008F0CCE" w:rsidRPr="004539AD" w14:paraId="286E772B" w14:textId="77777777" w:rsidTr="009777B5">
        <w:trPr>
          <w:trHeight w:val="222"/>
        </w:trPr>
        <w:tc>
          <w:tcPr>
            <w:tcW w:w="1560" w:type="dxa"/>
            <w:tcMar>
              <w:top w:w="100" w:type="dxa"/>
              <w:left w:w="100" w:type="dxa"/>
              <w:bottom w:w="100" w:type="dxa"/>
              <w:right w:w="100" w:type="dxa"/>
            </w:tcMar>
          </w:tcPr>
          <w:p w14:paraId="7E2003E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Филозофија</w:t>
            </w:r>
          </w:p>
        </w:tc>
        <w:tc>
          <w:tcPr>
            <w:tcW w:w="1276" w:type="dxa"/>
            <w:tcMar>
              <w:top w:w="100" w:type="dxa"/>
              <w:left w:w="100" w:type="dxa"/>
              <w:bottom w:w="100" w:type="dxa"/>
              <w:right w:w="100" w:type="dxa"/>
            </w:tcMar>
          </w:tcPr>
          <w:p w14:paraId="2D4361A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9. 7. 2017.</w:t>
            </w:r>
          </w:p>
        </w:tc>
        <w:tc>
          <w:tcPr>
            <w:tcW w:w="1701" w:type="dxa"/>
            <w:tcMar>
              <w:top w:w="100" w:type="dxa"/>
              <w:left w:w="100" w:type="dxa"/>
              <w:bottom w:w="100" w:type="dxa"/>
              <w:right w:w="100" w:type="dxa"/>
            </w:tcMar>
          </w:tcPr>
          <w:p w14:paraId="0D072E4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Ивана Ивановић</w:t>
            </w:r>
          </w:p>
          <w:p w14:paraId="6785FF2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A9A53F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D93C13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Бојан Благојевић</w:t>
            </w:r>
          </w:p>
          <w:p w14:paraId="1867FAFA" w14:textId="606BDE1F"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Слађана Ристић Горгиев</w:t>
            </w:r>
          </w:p>
          <w:p w14:paraId="681411C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Горан Ружић</w:t>
            </w:r>
          </w:p>
        </w:tc>
        <w:tc>
          <w:tcPr>
            <w:tcW w:w="2940" w:type="dxa"/>
            <w:tcMar>
              <w:top w:w="100" w:type="dxa"/>
              <w:left w:w="100" w:type="dxa"/>
              <w:bottom w:w="100" w:type="dxa"/>
              <w:right w:w="100" w:type="dxa"/>
            </w:tcMar>
          </w:tcPr>
          <w:p w14:paraId="64FBBC2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Прелазак из естетског у етички стадијум у филозофији Серена Кјеркегора</w:t>
            </w:r>
          </w:p>
        </w:tc>
      </w:tr>
      <w:tr w:rsidR="008F0CCE" w:rsidRPr="004539AD" w14:paraId="06EF3F38" w14:textId="77777777" w:rsidTr="009777B5">
        <w:trPr>
          <w:trHeight w:val="222"/>
        </w:trPr>
        <w:tc>
          <w:tcPr>
            <w:tcW w:w="1560" w:type="dxa"/>
            <w:tcMar>
              <w:top w:w="100" w:type="dxa"/>
              <w:left w:w="100" w:type="dxa"/>
              <w:bottom w:w="100" w:type="dxa"/>
              <w:right w:w="100" w:type="dxa"/>
            </w:tcMar>
          </w:tcPr>
          <w:p w14:paraId="30DE734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0F94FA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Српски језик</w:t>
            </w:r>
          </w:p>
          <w:p w14:paraId="5771598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1276" w:type="dxa"/>
            <w:tcMar>
              <w:top w:w="100" w:type="dxa"/>
              <w:left w:w="100" w:type="dxa"/>
              <w:bottom w:w="100" w:type="dxa"/>
              <w:right w:w="100" w:type="dxa"/>
            </w:tcMar>
          </w:tcPr>
          <w:p w14:paraId="3283D7F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702309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12. 7. 2017.</w:t>
            </w:r>
          </w:p>
        </w:tc>
        <w:tc>
          <w:tcPr>
            <w:tcW w:w="1701" w:type="dxa"/>
            <w:tcMar>
              <w:top w:w="100" w:type="dxa"/>
              <w:left w:w="100" w:type="dxa"/>
              <w:bottom w:w="100" w:type="dxa"/>
              <w:right w:w="100" w:type="dxa"/>
            </w:tcMar>
          </w:tcPr>
          <w:p w14:paraId="7A0E303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Жељко Живковић</w:t>
            </w:r>
          </w:p>
          <w:p w14:paraId="0D5BE23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902B2D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1793F84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22A7FC7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Трајковић</w:t>
            </w:r>
          </w:p>
          <w:p w14:paraId="218DC1D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Јордана Марковић</w:t>
            </w:r>
          </w:p>
          <w:p w14:paraId="56532A8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Надежда Јовић</w:t>
            </w:r>
          </w:p>
        </w:tc>
        <w:tc>
          <w:tcPr>
            <w:tcW w:w="2940" w:type="dxa"/>
            <w:tcMar>
              <w:top w:w="100" w:type="dxa"/>
              <w:left w:w="100" w:type="dxa"/>
              <w:bottom w:w="100" w:type="dxa"/>
              <w:right w:w="100" w:type="dxa"/>
            </w:tcMar>
          </w:tcPr>
          <w:p w14:paraId="4F94594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p w14:paraId="09330FB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Топоними полуострва Мани (јужни Пелопонез) у светлу српске топономастике</w:t>
            </w:r>
          </w:p>
        </w:tc>
      </w:tr>
      <w:tr w:rsidR="008F0CCE" w:rsidRPr="004539AD" w14:paraId="36358AEA" w14:textId="77777777" w:rsidTr="009777B5">
        <w:trPr>
          <w:trHeight w:val="222"/>
        </w:trPr>
        <w:tc>
          <w:tcPr>
            <w:tcW w:w="1560" w:type="dxa"/>
            <w:tcMar>
              <w:top w:w="100" w:type="dxa"/>
              <w:left w:w="100" w:type="dxa"/>
              <w:bottom w:w="100" w:type="dxa"/>
              <w:right w:w="100" w:type="dxa"/>
            </w:tcMar>
          </w:tcPr>
          <w:p w14:paraId="2359095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29C8C2E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Социјални рад</w:t>
            </w:r>
          </w:p>
        </w:tc>
        <w:tc>
          <w:tcPr>
            <w:tcW w:w="1276" w:type="dxa"/>
            <w:tcMar>
              <w:top w:w="100" w:type="dxa"/>
              <w:left w:w="100" w:type="dxa"/>
              <w:bottom w:w="100" w:type="dxa"/>
              <w:right w:w="100" w:type="dxa"/>
            </w:tcMar>
          </w:tcPr>
          <w:p w14:paraId="15E8C48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DC8F90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12. 7. 2017.</w:t>
            </w:r>
          </w:p>
          <w:p w14:paraId="4206C7B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1701" w:type="dxa"/>
            <w:tcMar>
              <w:top w:w="100" w:type="dxa"/>
              <w:left w:w="100" w:type="dxa"/>
              <w:bottom w:w="100" w:type="dxa"/>
              <w:right w:w="100" w:type="dxa"/>
            </w:tcMar>
          </w:tcPr>
          <w:p w14:paraId="1929154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Драган Миљковић</w:t>
            </w:r>
          </w:p>
          <w:p w14:paraId="5821C4B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28499B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5409D74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1894717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Софија Георгијевска</w:t>
            </w:r>
          </w:p>
          <w:p w14:paraId="11D0F42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Гордана Стојић</w:t>
            </w:r>
          </w:p>
          <w:p w14:paraId="1833A94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Горана Ђорић</w:t>
            </w:r>
          </w:p>
          <w:p w14:paraId="10F0ECB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940" w:type="dxa"/>
            <w:tcMar>
              <w:top w:w="100" w:type="dxa"/>
              <w:left w:w="100" w:type="dxa"/>
              <w:bottom w:w="100" w:type="dxa"/>
              <w:right w:w="100" w:type="dxa"/>
            </w:tcMar>
          </w:tcPr>
          <w:p w14:paraId="05B61AF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Коворкинг пословање као специфични модел подстицаја за запошљавање младих</w:t>
            </w:r>
          </w:p>
        </w:tc>
      </w:tr>
      <w:tr w:rsidR="008F0CCE" w:rsidRPr="004539AD" w14:paraId="54C27963" w14:textId="77777777" w:rsidTr="009777B5">
        <w:trPr>
          <w:trHeight w:val="222"/>
        </w:trPr>
        <w:tc>
          <w:tcPr>
            <w:tcW w:w="1560" w:type="dxa"/>
            <w:tcMar>
              <w:top w:w="100" w:type="dxa"/>
              <w:left w:w="100" w:type="dxa"/>
              <w:bottom w:w="100" w:type="dxa"/>
              <w:right w:w="100" w:type="dxa"/>
            </w:tcMar>
          </w:tcPr>
          <w:p w14:paraId="3F1EFF4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33469E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Социјални рад</w:t>
            </w:r>
          </w:p>
        </w:tc>
        <w:tc>
          <w:tcPr>
            <w:tcW w:w="1276" w:type="dxa"/>
            <w:tcMar>
              <w:top w:w="100" w:type="dxa"/>
              <w:left w:w="100" w:type="dxa"/>
              <w:bottom w:w="100" w:type="dxa"/>
              <w:right w:w="100" w:type="dxa"/>
            </w:tcMar>
          </w:tcPr>
          <w:p w14:paraId="2CCFFA0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1B84F2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12. 7. 2017.</w:t>
            </w:r>
          </w:p>
          <w:p w14:paraId="56C0D51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1701" w:type="dxa"/>
            <w:tcMar>
              <w:top w:w="100" w:type="dxa"/>
              <w:left w:w="100" w:type="dxa"/>
              <w:bottom w:w="100" w:type="dxa"/>
              <w:right w:w="100" w:type="dxa"/>
            </w:tcMar>
          </w:tcPr>
          <w:p w14:paraId="3EBAE7D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Снежана Станчић</w:t>
            </w:r>
          </w:p>
          <w:p w14:paraId="235CBD7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7DDEF2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582B777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w:t>
            </w:r>
          </w:p>
          <w:p w14:paraId="1693E096" w14:textId="06584008"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Горана Ђорић</w:t>
            </w:r>
          </w:p>
          <w:p w14:paraId="421B9CB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Јасмина Петровић</w:t>
            </w:r>
          </w:p>
          <w:p w14:paraId="38587B4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Бисера Јевтић</w:t>
            </w:r>
          </w:p>
        </w:tc>
        <w:tc>
          <w:tcPr>
            <w:tcW w:w="2940" w:type="dxa"/>
            <w:tcMar>
              <w:top w:w="100" w:type="dxa"/>
              <w:left w:w="100" w:type="dxa"/>
              <w:bottom w:w="100" w:type="dxa"/>
              <w:right w:w="100" w:type="dxa"/>
            </w:tcMar>
          </w:tcPr>
          <w:p w14:paraId="357E990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Ставови наставника према инклузивном образовању у основној школи</w:t>
            </w:r>
          </w:p>
        </w:tc>
      </w:tr>
      <w:tr w:rsidR="008F0CCE" w:rsidRPr="004539AD" w14:paraId="16DDBB91" w14:textId="77777777" w:rsidTr="009777B5">
        <w:trPr>
          <w:trHeight w:val="222"/>
        </w:trPr>
        <w:tc>
          <w:tcPr>
            <w:tcW w:w="1560" w:type="dxa"/>
            <w:tcMar>
              <w:top w:w="100" w:type="dxa"/>
              <w:left w:w="100" w:type="dxa"/>
              <w:bottom w:w="100" w:type="dxa"/>
              <w:right w:w="100" w:type="dxa"/>
            </w:tcMar>
          </w:tcPr>
          <w:p w14:paraId="43B7B9D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A62002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Социјални рад</w:t>
            </w:r>
          </w:p>
        </w:tc>
        <w:tc>
          <w:tcPr>
            <w:tcW w:w="1276" w:type="dxa"/>
            <w:tcMar>
              <w:top w:w="100" w:type="dxa"/>
              <w:left w:w="100" w:type="dxa"/>
              <w:bottom w:w="100" w:type="dxa"/>
              <w:right w:w="100" w:type="dxa"/>
            </w:tcMar>
          </w:tcPr>
          <w:p w14:paraId="1CAD43E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E126CC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12. 7. 2017.</w:t>
            </w:r>
          </w:p>
          <w:p w14:paraId="63E2E34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1701" w:type="dxa"/>
            <w:tcMar>
              <w:top w:w="100" w:type="dxa"/>
              <w:left w:w="100" w:type="dxa"/>
              <w:bottom w:w="100" w:type="dxa"/>
              <w:right w:w="100" w:type="dxa"/>
            </w:tcMar>
          </w:tcPr>
          <w:p w14:paraId="1237143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Алексић</w:t>
            </w:r>
          </w:p>
          <w:p w14:paraId="660F0C2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A52C26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3F9FCF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Лела Милошевић Радуловић</w:t>
            </w:r>
          </w:p>
          <w:p w14:paraId="286B0F2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Драгана Захаријевски</w:t>
            </w:r>
          </w:p>
          <w:p w14:paraId="2E3179E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Весна Анђелковић</w:t>
            </w:r>
          </w:p>
        </w:tc>
        <w:tc>
          <w:tcPr>
            <w:tcW w:w="2940" w:type="dxa"/>
            <w:tcMar>
              <w:top w:w="100" w:type="dxa"/>
              <w:left w:w="100" w:type="dxa"/>
              <w:bottom w:w="100" w:type="dxa"/>
              <w:right w:w="100" w:type="dxa"/>
            </w:tcMar>
          </w:tcPr>
          <w:p w14:paraId="3B1E5CDF" w14:textId="600A63F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Допринос „Покрета трећег доба“ у Нишу</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промовисању активног старења и социјалном укључивању старијих људи</w:t>
            </w:r>
          </w:p>
        </w:tc>
      </w:tr>
      <w:tr w:rsidR="008F0CCE" w:rsidRPr="004539AD" w14:paraId="38D639D3" w14:textId="77777777" w:rsidTr="009777B5">
        <w:trPr>
          <w:trHeight w:val="222"/>
        </w:trPr>
        <w:tc>
          <w:tcPr>
            <w:tcW w:w="1560" w:type="dxa"/>
            <w:tcMar>
              <w:top w:w="100" w:type="dxa"/>
              <w:left w:w="100" w:type="dxa"/>
              <w:bottom w:w="100" w:type="dxa"/>
              <w:right w:w="100" w:type="dxa"/>
            </w:tcMar>
          </w:tcPr>
          <w:p w14:paraId="53717A5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370806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4DFACCD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991B47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13. 7. 2017.</w:t>
            </w:r>
          </w:p>
        </w:tc>
        <w:tc>
          <w:tcPr>
            <w:tcW w:w="1701" w:type="dxa"/>
            <w:tcMar>
              <w:top w:w="100" w:type="dxa"/>
              <w:left w:w="100" w:type="dxa"/>
              <w:bottom w:w="100" w:type="dxa"/>
              <w:right w:w="100" w:type="dxa"/>
            </w:tcMar>
          </w:tcPr>
          <w:p w14:paraId="55C4267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Павловић</w:t>
            </w:r>
          </w:p>
          <w:p w14:paraId="6103C39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8748D4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A5D4A9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4804571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Лена Петровић</w:t>
            </w:r>
          </w:p>
          <w:p w14:paraId="698E7A2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Милена Каличанин</w:t>
            </w:r>
          </w:p>
          <w:p w14:paraId="19F01D3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Петра Митић</w:t>
            </w:r>
          </w:p>
        </w:tc>
        <w:tc>
          <w:tcPr>
            <w:tcW w:w="2940" w:type="dxa"/>
            <w:tcMar>
              <w:top w:w="100" w:type="dxa"/>
              <w:left w:w="100" w:type="dxa"/>
              <w:bottom w:w="100" w:type="dxa"/>
              <w:right w:w="100" w:type="dxa"/>
            </w:tcMar>
          </w:tcPr>
          <w:p w14:paraId="2B9E20B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Themes of Love and Death in the Poetry of John Donne, George Herbert and Andrew Marvell</w:t>
            </w:r>
          </w:p>
          <w:p w14:paraId="5A84EF1E" w14:textId="5E664629"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Tемe љубави и смрти у поезији Џона Дона, Џорџа Херберта и Ендру Марвела</w:t>
            </w:r>
          </w:p>
        </w:tc>
      </w:tr>
      <w:tr w:rsidR="008F0CCE" w:rsidRPr="004539AD" w14:paraId="74BE785F" w14:textId="77777777" w:rsidTr="009777B5">
        <w:trPr>
          <w:trHeight w:val="222"/>
        </w:trPr>
        <w:tc>
          <w:tcPr>
            <w:tcW w:w="1560" w:type="dxa"/>
            <w:tcMar>
              <w:top w:w="100" w:type="dxa"/>
              <w:left w:w="100" w:type="dxa"/>
              <w:bottom w:w="100" w:type="dxa"/>
              <w:right w:w="100" w:type="dxa"/>
            </w:tcMar>
          </w:tcPr>
          <w:p w14:paraId="0D752B0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30030B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1959A46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F05385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24. 8. 2017.</w:t>
            </w:r>
          </w:p>
        </w:tc>
        <w:tc>
          <w:tcPr>
            <w:tcW w:w="1701" w:type="dxa"/>
            <w:tcMar>
              <w:top w:w="100" w:type="dxa"/>
              <w:left w:w="100" w:type="dxa"/>
              <w:bottom w:w="100" w:type="dxa"/>
              <w:right w:w="100" w:type="dxa"/>
            </w:tcMar>
          </w:tcPr>
          <w:p w14:paraId="2650616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Милојевић</w:t>
            </w:r>
          </w:p>
          <w:p w14:paraId="74B4FAB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E04147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D91804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31F3115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Душан Стаменковић</w:t>
            </w:r>
          </w:p>
          <w:p w14:paraId="54ECFF82" w14:textId="544F8213"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Ђорђе Видановић</w:t>
            </w:r>
          </w:p>
          <w:p w14:paraId="23131451" w14:textId="282BA123"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Данијела Петковић</w:t>
            </w:r>
          </w:p>
        </w:tc>
        <w:tc>
          <w:tcPr>
            <w:tcW w:w="2940" w:type="dxa"/>
            <w:tcMar>
              <w:top w:w="100" w:type="dxa"/>
              <w:left w:w="100" w:type="dxa"/>
              <w:bottom w:w="100" w:type="dxa"/>
              <w:right w:w="100" w:type="dxa"/>
            </w:tcMar>
          </w:tcPr>
          <w:p w14:paraId="2DFF2518"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Conceputal Metaphors in John Ruskin’s and Oscar Wilde’s Fairy Tales</w:t>
            </w:r>
          </w:p>
          <w:p w14:paraId="303ED001"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Појмовнe метафорe у бајкама Џона Раскина и Оскара Вајлда</w:t>
            </w:r>
          </w:p>
        </w:tc>
      </w:tr>
      <w:tr w:rsidR="008F0CCE" w:rsidRPr="004539AD" w14:paraId="4F19FF79" w14:textId="77777777" w:rsidTr="009777B5">
        <w:trPr>
          <w:trHeight w:val="222"/>
        </w:trPr>
        <w:tc>
          <w:tcPr>
            <w:tcW w:w="1560" w:type="dxa"/>
            <w:tcMar>
              <w:top w:w="100" w:type="dxa"/>
              <w:left w:w="100" w:type="dxa"/>
              <w:bottom w:w="100" w:type="dxa"/>
              <w:right w:w="100" w:type="dxa"/>
            </w:tcMar>
          </w:tcPr>
          <w:p w14:paraId="4A1CD5B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F3EA07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Новинарство</w:t>
            </w:r>
          </w:p>
        </w:tc>
        <w:tc>
          <w:tcPr>
            <w:tcW w:w="1276" w:type="dxa"/>
            <w:tcMar>
              <w:top w:w="100" w:type="dxa"/>
              <w:left w:w="100" w:type="dxa"/>
              <w:bottom w:w="100" w:type="dxa"/>
              <w:right w:w="100" w:type="dxa"/>
            </w:tcMar>
          </w:tcPr>
          <w:p w14:paraId="309F0C2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0A16DC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20. 2. 2018.</w:t>
            </w:r>
          </w:p>
          <w:p w14:paraId="2BFE88E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1701" w:type="dxa"/>
            <w:tcMar>
              <w:top w:w="100" w:type="dxa"/>
              <w:left w:w="100" w:type="dxa"/>
              <w:bottom w:w="100" w:type="dxa"/>
              <w:right w:w="100" w:type="dxa"/>
            </w:tcMar>
          </w:tcPr>
          <w:p w14:paraId="5ED6AC3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Слађана Остојић</w:t>
            </w:r>
          </w:p>
          <w:p w14:paraId="6C99401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E3DE16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36FD9EF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3AC81C1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Марија Вујовић</w:t>
            </w:r>
          </w:p>
          <w:p w14:paraId="29EA2DD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Драгана Павловић</w:t>
            </w:r>
          </w:p>
          <w:p w14:paraId="17EE682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Анка Михајлов Прокоповић</w:t>
            </w:r>
          </w:p>
        </w:tc>
        <w:tc>
          <w:tcPr>
            <w:tcW w:w="2940" w:type="dxa"/>
            <w:tcMar>
              <w:top w:w="100" w:type="dxa"/>
              <w:left w:w="100" w:type="dxa"/>
              <w:bottom w:w="100" w:type="dxa"/>
              <w:right w:w="100" w:type="dxa"/>
            </w:tcMar>
          </w:tcPr>
          <w:p w14:paraId="301D8298"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p w14:paraId="7727DB6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Локални медији на југу Србије и медијско тржиште</w:t>
            </w:r>
          </w:p>
        </w:tc>
      </w:tr>
      <w:tr w:rsidR="008F0CCE" w:rsidRPr="004539AD" w14:paraId="373103D1" w14:textId="77777777" w:rsidTr="009777B5">
        <w:trPr>
          <w:trHeight w:val="222"/>
        </w:trPr>
        <w:tc>
          <w:tcPr>
            <w:tcW w:w="1560" w:type="dxa"/>
            <w:shd w:val="clear" w:color="auto" w:fill="FFFFFF"/>
          </w:tcPr>
          <w:p w14:paraId="336AB02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Србистика</w:t>
            </w:r>
          </w:p>
        </w:tc>
        <w:tc>
          <w:tcPr>
            <w:tcW w:w="1276" w:type="dxa"/>
            <w:shd w:val="clear" w:color="auto" w:fill="FFFFFF"/>
          </w:tcPr>
          <w:p w14:paraId="1EF5ABC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28. 3. 2018.</w:t>
            </w:r>
          </w:p>
        </w:tc>
        <w:tc>
          <w:tcPr>
            <w:tcW w:w="1701" w:type="dxa"/>
            <w:shd w:val="clear" w:color="auto" w:fill="FFFFFF"/>
          </w:tcPr>
          <w:p w14:paraId="51CBCDA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Србијанка Станковић</w:t>
            </w:r>
          </w:p>
        </w:tc>
        <w:tc>
          <w:tcPr>
            <w:tcW w:w="2277" w:type="dxa"/>
            <w:tcMar>
              <w:top w:w="100" w:type="dxa"/>
              <w:left w:w="100" w:type="dxa"/>
              <w:bottom w:w="100" w:type="dxa"/>
              <w:right w:w="100" w:type="dxa"/>
            </w:tcMar>
          </w:tcPr>
          <w:p w14:paraId="129E64A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Данијела Поповић Николић</w:t>
            </w:r>
          </w:p>
          <w:p w14:paraId="618734D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Данијела Костадиновић</w:t>
            </w:r>
          </w:p>
          <w:p w14:paraId="6D0C6E00" w14:textId="7BC2C40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Снежана Божић</w:t>
            </w:r>
          </w:p>
        </w:tc>
        <w:tc>
          <w:tcPr>
            <w:tcW w:w="2940" w:type="dxa"/>
            <w:tcMar>
              <w:top w:w="100" w:type="dxa"/>
              <w:left w:w="100" w:type="dxa"/>
              <w:bottom w:w="100" w:type="dxa"/>
              <w:right w:w="100" w:type="dxa"/>
            </w:tcMar>
          </w:tcPr>
          <w:p w14:paraId="10E4DE4E" w14:textId="35DCE608"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Усмено стваралаштво</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и обредне манифестације годишњег и животног циклуса: теренска грађа из Прокупља</w:t>
            </w:r>
          </w:p>
        </w:tc>
      </w:tr>
      <w:tr w:rsidR="008F0CCE" w:rsidRPr="004539AD" w14:paraId="1AD46DBD" w14:textId="77777777" w:rsidTr="009777B5">
        <w:trPr>
          <w:trHeight w:val="222"/>
        </w:trPr>
        <w:tc>
          <w:tcPr>
            <w:tcW w:w="1560" w:type="dxa"/>
            <w:tcMar>
              <w:top w:w="100" w:type="dxa"/>
              <w:left w:w="100" w:type="dxa"/>
              <w:bottom w:w="100" w:type="dxa"/>
              <w:right w:w="100" w:type="dxa"/>
            </w:tcMar>
          </w:tcPr>
          <w:p w14:paraId="6E6C4C9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Центар за усавршавање наставника</w:t>
            </w:r>
          </w:p>
        </w:tc>
        <w:tc>
          <w:tcPr>
            <w:tcW w:w="1276" w:type="dxa"/>
            <w:tcMar>
              <w:top w:w="100" w:type="dxa"/>
              <w:left w:w="100" w:type="dxa"/>
              <w:bottom w:w="100" w:type="dxa"/>
              <w:right w:w="100" w:type="dxa"/>
            </w:tcMar>
          </w:tcPr>
          <w:p w14:paraId="4BC2B9E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863DC8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30. 5 .2018.</w:t>
            </w:r>
          </w:p>
        </w:tc>
        <w:tc>
          <w:tcPr>
            <w:tcW w:w="1701" w:type="dxa"/>
            <w:tcMar>
              <w:top w:w="100" w:type="dxa"/>
              <w:left w:w="100" w:type="dxa"/>
              <w:bottom w:w="100" w:type="dxa"/>
              <w:right w:w="100" w:type="dxa"/>
            </w:tcMar>
          </w:tcPr>
          <w:p w14:paraId="7A0F93D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Катарина Киковић Јовић</w:t>
            </w:r>
          </w:p>
          <w:p w14:paraId="42A84BF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D76417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4CBAD8D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Наталија Јовановић</w:t>
            </w:r>
          </w:p>
          <w:p w14:paraId="371E4D35" w14:textId="7D44FA55"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Гордана Ђигић</w:t>
            </w:r>
          </w:p>
          <w:p w14:paraId="2084C99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Јелисавета Тодоровић</w:t>
            </w:r>
          </w:p>
        </w:tc>
        <w:tc>
          <w:tcPr>
            <w:tcW w:w="2940" w:type="dxa"/>
            <w:tcMar>
              <w:top w:w="100" w:type="dxa"/>
              <w:left w:w="100" w:type="dxa"/>
              <w:bottom w:w="100" w:type="dxa"/>
              <w:right w:w="100" w:type="dxa"/>
            </w:tcMar>
          </w:tcPr>
          <w:p w14:paraId="213574F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Дисциплински поступак и дисциплинске мере према ученицима у превенцији вршњачког насиља у Дому ученика средњих школа у Нишу</w:t>
            </w:r>
          </w:p>
        </w:tc>
      </w:tr>
      <w:tr w:rsidR="008F0CCE" w:rsidRPr="004539AD" w14:paraId="6D2CD126" w14:textId="77777777" w:rsidTr="009777B5">
        <w:trPr>
          <w:trHeight w:val="222"/>
        </w:trPr>
        <w:tc>
          <w:tcPr>
            <w:tcW w:w="1560" w:type="dxa"/>
            <w:tcMar>
              <w:top w:w="100" w:type="dxa"/>
              <w:left w:w="100" w:type="dxa"/>
              <w:bottom w:w="100" w:type="dxa"/>
              <w:right w:w="100" w:type="dxa"/>
            </w:tcMar>
          </w:tcPr>
          <w:p w14:paraId="6282AED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A7B783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DC0336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Филозофија</w:t>
            </w:r>
          </w:p>
        </w:tc>
        <w:tc>
          <w:tcPr>
            <w:tcW w:w="1276" w:type="dxa"/>
            <w:tcMar>
              <w:top w:w="100" w:type="dxa"/>
              <w:left w:w="100" w:type="dxa"/>
              <w:bottom w:w="100" w:type="dxa"/>
              <w:right w:w="100" w:type="dxa"/>
            </w:tcMar>
          </w:tcPr>
          <w:p w14:paraId="518079D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8CFFAE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DD99E8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4. 7. 2018.</w:t>
            </w:r>
          </w:p>
        </w:tc>
        <w:tc>
          <w:tcPr>
            <w:tcW w:w="1701" w:type="dxa"/>
            <w:tcMar>
              <w:top w:w="100" w:type="dxa"/>
              <w:left w:w="100" w:type="dxa"/>
              <w:bottom w:w="100" w:type="dxa"/>
              <w:right w:w="100" w:type="dxa"/>
            </w:tcMar>
          </w:tcPr>
          <w:p w14:paraId="50A276E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3B7829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Исидора Дамјановић</w:t>
            </w:r>
          </w:p>
          <w:p w14:paraId="321A719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B847C4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64A19CF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2710A24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Слађана Ристић Горгиев</w:t>
            </w:r>
          </w:p>
          <w:p w14:paraId="442D534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Бојан Благојевић</w:t>
            </w:r>
          </w:p>
          <w:p w14:paraId="19DFD4E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Горан Јаковљевић</w:t>
            </w:r>
          </w:p>
        </w:tc>
        <w:tc>
          <w:tcPr>
            <w:tcW w:w="2940" w:type="dxa"/>
            <w:tcMar>
              <w:top w:w="100" w:type="dxa"/>
              <w:left w:w="100" w:type="dxa"/>
              <w:bottom w:w="100" w:type="dxa"/>
              <w:right w:w="100" w:type="dxa"/>
            </w:tcMar>
          </w:tcPr>
          <w:p w14:paraId="3AF8930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Нега душе у Сократовој и Платоновој филозофији</w:t>
            </w:r>
          </w:p>
        </w:tc>
      </w:tr>
      <w:tr w:rsidR="008F0CCE" w:rsidRPr="004539AD" w14:paraId="38392212" w14:textId="77777777" w:rsidTr="009777B5">
        <w:trPr>
          <w:trHeight w:val="222"/>
        </w:trPr>
        <w:tc>
          <w:tcPr>
            <w:tcW w:w="1560" w:type="dxa"/>
            <w:tcMar>
              <w:top w:w="100" w:type="dxa"/>
              <w:left w:w="100" w:type="dxa"/>
              <w:bottom w:w="100" w:type="dxa"/>
              <w:right w:w="100" w:type="dxa"/>
            </w:tcMar>
          </w:tcPr>
          <w:p w14:paraId="6B6090B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29BDA1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00ADE6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Филозофија</w:t>
            </w:r>
          </w:p>
        </w:tc>
        <w:tc>
          <w:tcPr>
            <w:tcW w:w="1276" w:type="dxa"/>
            <w:tcMar>
              <w:top w:w="100" w:type="dxa"/>
              <w:left w:w="100" w:type="dxa"/>
              <w:bottom w:w="100" w:type="dxa"/>
              <w:right w:w="100" w:type="dxa"/>
            </w:tcMar>
          </w:tcPr>
          <w:p w14:paraId="1C02EFD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7B8879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D3770D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4. 7. 2018.</w:t>
            </w:r>
          </w:p>
        </w:tc>
        <w:tc>
          <w:tcPr>
            <w:tcW w:w="1701" w:type="dxa"/>
            <w:tcMar>
              <w:top w:w="100" w:type="dxa"/>
              <w:left w:w="100" w:type="dxa"/>
              <w:bottom w:w="100" w:type="dxa"/>
              <w:right w:w="100" w:type="dxa"/>
            </w:tcMar>
          </w:tcPr>
          <w:p w14:paraId="12EFF98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B43EC8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Вучковић</w:t>
            </w:r>
          </w:p>
          <w:p w14:paraId="17D6045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87206E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1980933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749C1B5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Биљана Радовановић</w:t>
            </w:r>
          </w:p>
          <w:p w14:paraId="23D0BBB5" w14:textId="1514D4A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Горан Ружић</w:t>
            </w:r>
          </w:p>
          <w:p w14:paraId="238B782C" w14:textId="4E9A381A"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Слађана Ристић Горгиев</w:t>
            </w:r>
          </w:p>
        </w:tc>
        <w:tc>
          <w:tcPr>
            <w:tcW w:w="2940" w:type="dxa"/>
            <w:tcMar>
              <w:top w:w="100" w:type="dxa"/>
              <w:left w:w="100" w:type="dxa"/>
              <w:bottom w:w="100" w:type="dxa"/>
              <w:right w:w="100" w:type="dxa"/>
            </w:tcMar>
          </w:tcPr>
          <w:p w14:paraId="388DEFE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Антички корени херменеутике у делима Платона, Аристотела и Стоичара</w:t>
            </w:r>
          </w:p>
        </w:tc>
      </w:tr>
      <w:tr w:rsidR="008F0CCE" w:rsidRPr="004539AD" w14:paraId="7B7C7474" w14:textId="77777777" w:rsidTr="009777B5">
        <w:trPr>
          <w:trHeight w:val="222"/>
        </w:trPr>
        <w:tc>
          <w:tcPr>
            <w:tcW w:w="1560" w:type="dxa"/>
            <w:tcMar>
              <w:top w:w="100" w:type="dxa"/>
              <w:left w:w="100" w:type="dxa"/>
              <w:bottom w:w="100" w:type="dxa"/>
              <w:right w:w="100" w:type="dxa"/>
            </w:tcMar>
          </w:tcPr>
          <w:p w14:paraId="02DCEC6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064DE9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68BB234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E45AAB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6. 7. 2018.</w:t>
            </w:r>
          </w:p>
        </w:tc>
        <w:tc>
          <w:tcPr>
            <w:tcW w:w="1701" w:type="dxa"/>
            <w:tcMar>
              <w:top w:w="100" w:type="dxa"/>
              <w:left w:w="100" w:type="dxa"/>
              <w:bottom w:w="100" w:type="dxa"/>
              <w:right w:w="100" w:type="dxa"/>
            </w:tcMar>
          </w:tcPr>
          <w:p w14:paraId="01B330B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2605D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Пејић Митић</w:t>
            </w:r>
          </w:p>
          <w:p w14:paraId="55FF521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EFC3D4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6DC7A43B" w14:textId="2BF67AF8"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проф. др Весна Лопичић</w:t>
            </w:r>
          </w:p>
          <w:p w14:paraId="1EF46AAA" w14:textId="66EA9718"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Данијела Петковић</w:t>
            </w:r>
          </w:p>
          <w:p w14:paraId="21ACBFB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Милена Каличанин</w:t>
            </w:r>
          </w:p>
        </w:tc>
        <w:tc>
          <w:tcPr>
            <w:tcW w:w="2940" w:type="dxa"/>
            <w:tcMar>
              <w:top w:w="100" w:type="dxa"/>
              <w:left w:w="100" w:type="dxa"/>
              <w:bottom w:w="100" w:type="dxa"/>
              <w:right w:w="100" w:type="dxa"/>
            </w:tcMar>
          </w:tcPr>
          <w:p w14:paraId="7B43C604" w14:textId="39CEBF99"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Тhe Significance of</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Games</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in the Film ‘Atanarjuat: The Fast Runner’</w:t>
            </w:r>
          </w:p>
          <w:p w14:paraId="72106EE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Значај игара у филму „Атанарџуат: брзи тркач“</w:t>
            </w:r>
          </w:p>
        </w:tc>
      </w:tr>
      <w:tr w:rsidR="008F0CCE" w:rsidRPr="004539AD" w14:paraId="412078D0" w14:textId="77777777" w:rsidTr="009777B5">
        <w:trPr>
          <w:trHeight w:val="222"/>
        </w:trPr>
        <w:tc>
          <w:tcPr>
            <w:tcW w:w="1560" w:type="dxa"/>
            <w:tcMar>
              <w:top w:w="100" w:type="dxa"/>
              <w:left w:w="100" w:type="dxa"/>
              <w:bottom w:w="100" w:type="dxa"/>
              <w:right w:w="100" w:type="dxa"/>
            </w:tcMar>
          </w:tcPr>
          <w:p w14:paraId="708C77C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7DD08C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5A7A12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Англистика</w:t>
            </w:r>
          </w:p>
        </w:tc>
        <w:tc>
          <w:tcPr>
            <w:tcW w:w="1276" w:type="dxa"/>
            <w:tcMar>
              <w:top w:w="100" w:type="dxa"/>
              <w:left w:w="100" w:type="dxa"/>
              <w:bottom w:w="100" w:type="dxa"/>
              <w:right w:w="100" w:type="dxa"/>
            </w:tcMar>
          </w:tcPr>
          <w:p w14:paraId="1ADD1DB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FCAE90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65B683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6. 7. 2018.</w:t>
            </w:r>
          </w:p>
        </w:tc>
        <w:tc>
          <w:tcPr>
            <w:tcW w:w="1701" w:type="dxa"/>
            <w:tcMar>
              <w:top w:w="100" w:type="dxa"/>
              <w:left w:w="100" w:type="dxa"/>
              <w:bottom w:w="100" w:type="dxa"/>
              <w:right w:w="100" w:type="dxa"/>
            </w:tcMar>
          </w:tcPr>
          <w:p w14:paraId="4BB9232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886529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Станковић</w:t>
            </w:r>
          </w:p>
          <w:p w14:paraId="741BCA1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923CC2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1D5B2C2A" w14:textId="07B780B1"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проф.др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Михаило Антовић</w:t>
            </w:r>
          </w:p>
          <w:p w14:paraId="4DBA0BB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Душан Стаменковић</w:t>
            </w:r>
          </w:p>
          <w:p w14:paraId="7561529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Милица Радуловић</w:t>
            </w:r>
          </w:p>
        </w:tc>
        <w:tc>
          <w:tcPr>
            <w:tcW w:w="2940" w:type="dxa"/>
            <w:tcMar>
              <w:top w:w="100" w:type="dxa"/>
              <w:left w:w="100" w:type="dxa"/>
              <w:bottom w:w="100" w:type="dxa"/>
              <w:right w:w="100" w:type="dxa"/>
            </w:tcMar>
          </w:tcPr>
          <w:p w14:paraId="31AB1BA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A Contrastive Analysis of English Proverbs Related to Animals andTheir Serbian Equivalents: Cognitive Approach</w:t>
            </w:r>
          </w:p>
          <w:p w14:paraId="1F2A9EF2" w14:textId="477F2DFD"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Kонтрастивна анализа енглеских пословица које се тичу животиња и њихових еквивалената у српском језику: когнитивни приступ</w:t>
            </w:r>
          </w:p>
        </w:tc>
      </w:tr>
      <w:tr w:rsidR="008F0CCE" w:rsidRPr="004539AD" w14:paraId="128007C5" w14:textId="77777777" w:rsidTr="009777B5">
        <w:trPr>
          <w:trHeight w:val="222"/>
        </w:trPr>
        <w:tc>
          <w:tcPr>
            <w:tcW w:w="1560" w:type="dxa"/>
            <w:tcMar>
              <w:top w:w="100" w:type="dxa"/>
              <w:left w:w="100" w:type="dxa"/>
              <w:bottom w:w="100" w:type="dxa"/>
              <w:right w:w="100" w:type="dxa"/>
            </w:tcMar>
          </w:tcPr>
          <w:p w14:paraId="15C7A7A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2778186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Комуникологија</w:t>
            </w:r>
          </w:p>
        </w:tc>
        <w:tc>
          <w:tcPr>
            <w:tcW w:w="1276" w:type="dxa"/>
            <w:tcMar>
              <w:top w:w="100" w:type="dxa"/>
              <w:left w:w="100" w:type="dxa"/>
              <w:bottom w:w="100" w:type="dxa"/>
              <w:right w:w="100" w:type="dxa"/>
            </w:tcMar>
          </w:tcPr>
          <w:p w14:paraId="454BD8C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9C7B26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6. 7. 2018.</w:t>
            </w:r>
          </w:p>
        </w:tc>
        <w:tc>
          <w:tcPr>
            <w:tcW w:w="1701" w:type="dxa"/>
            <w:tcMar>
              <w:top w:w="100" w:type="dxa"/>
              <w:left w:w="100" w:type="dxa"/>
              <w:bottom w:w="100" w:type="dxa"/>
              <w:right w:w="100" w:type="dxa"/>
            </w:tcMar>
          </w:tcPr>
          <w:p w14:paraId="4D13825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Јовановић</w:t>
            </w:r>
          </w:p>
          <w:p w14:paraId="007C1F8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4D2EC7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1AC66A5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Владета Радовић</w:t>
            </w:r>
          </w:p>
          <w:p w14:paraId="48E9B001" w14:textId="51998E4E"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Иван Цветановић</w:t>
            </w:r>
          </w:p>
          <w:p w14:paraId="75C6BF2D" w14:textId="1D4CBE32"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Марија Вујовић</w:t>
            </w:r>
          </w:p>
        </w:tc>
        <w:tc>
          <w:tcPr>
            <w:tcW w:w="2940" w:type="dxa"/>
            <w:tcMar>
              <w:top w:w="100" w:type="dxa"/>
              <w:left w:w="100" w:type="dxa"/>
              <w:bottom w:w="100" w:type="dxa"/>
              <w:right w:w="100" w:type="dxa"/>
            </w:tcMar>
          </w:tcPr>
          <w:p w14:paraId="64A113C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rPr>
              <w:t xml:space="preserve">Утицај рекламе на свест потрошача на примеру компаније </w:t>
            </w:r>
            <w:r w:rsidRPr="004539AD">
              <w:rPr>
                <w:rFonts w:asciiTheme="minorHAnsi" w:eastAsia="Cambria" w:hAnsiTheme="minorHAnsi" w:cs="Cambria"/>
                <w:i/>
                <w:color w:val="000000" w:themeColor="text1"/>
                <w:sz w:val="20"/>
                <w:szCs w:val="20"/>
                <w:highlight w:val="white"/>
              </w:rPr>
              <w:t>„Кока-Кола”</w:t>
            </w:r>
          </w:p>
        </w:tc>
      </w:tr>
      <w:tr w:rsidR="008F0CCE" w:rsidRPr="004539AD" w14:paraId="33076902" w14:textId="77777777" w:rsidTr="009777B5">
        <w:trPr>
          <w:trHeight w:val="222"/>
        </w:trPr>
        <w:tc>
          <w:tcPr>
            <w:tcW w:w="1560" w:type="dxa"/>
            <w:tcMar>
              <w:top w:w="100" w:type="dxa"/>
              <w:left w:w="100" w:type="dxa"/>
              <w:bottom w:w="100" w:type="dxa"/>
              <w:right w:w="100" w:type="dxa"/>
            </w:tcMar>
          </w:tcPr>
          <w:p w14:paraId="54B6C19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22CCFF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C31F21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Социјални рад</w:t>
            </w:r>
          </w:p>
        </w:tc>
        <w:tc>
          <w:tcPr>
            <w:tcW w:w="1276" w:type="dxa"/>
            <w:tcMar>
              <w:top w:w="100" w:type="dxa"/>
              <w:left w:w="100" w:type="dxa"/>
              <w:bottom w:w="100" w:type="dxa"/>
              <w:right w:w="100" w:type="dxa"/>
            </w:tcMar>
          </w:tcPr>
          <w:p w14:paraId="7322512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68F1C8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B4503A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11. 7. 2018.</w:t>
            </w:r>
          </w:p>
        </w:tc>
        <w:tc>
          <w:tcPr>
            <w:tcW w:w="1701" w:type="dxa"/>
            <w:tcMar>
              <w:top w:w="100" w:type="dxa"/>
              <w:left w:w="100" w:type="dxa"/>
              <w:bottom w:w="100" w:type="dxa"/>
              <w:right w:w="100" w:type="dxa"/>
            </w:tcMar>
          </w:tcPr>
          <w:p w14:paraId="61A9535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7EF034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Тодоровић</w:t>
            </w:r>
          </w:p>
          <w:p w14:paraId="675C958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5E034E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65596C5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329EF05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Сузана Марковић Крстић</w:t>
            </w:r>
          </w:p>
          <w:p w14:paraId="1677418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Драгана Захаријевски</w:t>
            </w:r>
          </w:p>
          <w:p w14:paraId="09E45E25" w14:textId="7739A30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Лела Милошевић Радуловић</w:t>
            </w:r>
          </w:p>
        </w:tc>
        <w:tc>
          <w:tcPr>
            <w:tcW w:w="2940" w:type="dxa"/>
            <w:tcMar>
              <w:top w:w="100" w:type="dxa"/>
              <w:left w:w="100" w:type="dxa"/>
              <w:bottom w:w="100" w:type="dxa"/>
              <w:right w:w="100" w:type="dxa"/>
            </w:tcMar>
          </w:tcPr>
          <w:p w14:paraId="18FC5988"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Социодемографске карактеристике студената станара студентских домова у Нишу и склоност ка злоупотреби алкохола</w:t>
            </w:r>
          </w:p>
          <w:p w14:paraId="240370B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088B3AED" w14:textId="77777777" w:rsidTr="009777B5">
        <w:trPr>
          <w:trHeight w:val="222"/>
        </w:trPr>
        <w:tc>
          <w:tcPr>
            <w:tcW w:w="1560" w:type="dxa"/>
            <w:tcMar>
              <w:top w:w="100" w:type="dxa"/>
              <w:left w:w="100" w:type="dxa"/>
              <w:bottom w:w="100" w:type="dxa"/>
              <w:right w:w="100" w:type="dxa"/>
            </w:tcMar>
          </w:tcPr>
          <w:p w14:paraId="3E542D5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E5D5F7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Социјални рад</w:t>
            </w:r>
          </w:p>
        </w:tc>
        <w:tc>
          <w:tcPr>
            <w:tcW w:w="1276" w:type="dxa"/>
            <w:tcMar>
              <w:top w:w="100" w:type="dxa"/>
              <w:left w:w="100" w:type="dxa"/>
              <w:bottom w:w="100" w:type="dxa"/>
              <w:right w:w="100" w:type="dxa"/>
            </w:tcMar>
          </w:tcPr>
          <w:p w14:paraId="1F243CC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C3CBBB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11. 7. 2018.</w:t>
            </w:r>
          </w:p>
        </w:tc>
        <w:tc>
          <w:tcPr>
            <w:tcW w:w="1701" w:type="dxa"/>
            <w:tcMar>
              <w:top w:w="100" w:type="dxa"/>
              <w:left w:w="100" w:type="dxa"/>
              <w:bottom w:w="100" w:type="dxa"/>
              <w:right w:w="100" w:type="dxa"/>
            </w:tcMar>
          </w:tcPr>
          <w:p w14:paraId="50FA4D5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D7712F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Драгана Ђорић</w:t>
            </w:r>
          </w:p>
          <w:p w14:paraId="4C1EBB2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1FEE74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3AFBE21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Наталија Јовановић</w:t>
            </w:r>
          </w:p>
          <w:p w14:paraId="6C1D6EE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Драган Тодоровић</w:t>
            </w:r>
          </w:p>
          <w:p w14:paraId="1E92AF9A" w14:textId="4933C953"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Гордана Ђигић</w:t>
            </w:r>
          </w:p>
        </w:tc>
        <w:tc>
          <w:tcPr>
            <w:tcW w:w="2940" w:type="dxa"/>
            <w:tcMar>
              <w:top w:w="100" w:type="dxa"/>
              <w:left w:w="100" w:type="dxa"/>
              <w:bottom w:w="100" w:type="dxa"/>
              <w:right w:w="100" w:type="dxa"/>
            </w:tcMar>
          </w:tcPr>
          <w:p w14:paraId="7C6761D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Перцепција професије социјални радник у школи</w:t>
            </w:r>
          </w:p>
          <w:p w14:paraId="2521461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1FAE0657" w14:textId="77777777" w:rsidTr="009777B5">
        <w:trPr>
          <w:trHeight w:val="222"/>
        </w:trPr>
        <w:tc>
          <w:tcPr>
            <w:tcW w:w="1560" w:type="dxa"/>
            <w:tcMar>
              <w:top w:w="100" w:type="dxa"/>
              <w:left w:w="100" w:type="dxa"/>
              <w:bottom w:w="100" w:type="dxa"/>
              <w:right w:w="100" w:type="dxa"/>
            </w:tcMar>
          </w:tcPr>
          <w:p w14:paraId="606043A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810484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53B22AE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525C37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7. 11. 2018.</w:t>
            </w:r>
          </w:p>
        </w:tc>
        <w:tc>
          <w:tcPr>
            <w:tcW w:w="1701" w:type="dxa"/>
            <w:tcMar>
              <w:top w:w="100" w:type="dxa"/>
              <w:left w:w="100" w:type="dxa"/>
              <w:bottom w:w="100" w:type="dxa"/>
              <w:right w:w="100" w:type="dxa"/>
            </w:tcMar>
          </w:tcPr>
          <w:p w14:paraId="44C80E8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9E3607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Михајло Ивановић</w:t>
            </w:r>
          </w:p>
          <w:p w14:paraId="32F95B6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334368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51D27D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A8E6FE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Михаило Антовић</w:t>
            </w:r>
          </w:p>
          <w:p w14:paraId="756789A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Биљана Мишић Илић</w:t>
            </w:r>
          </w:p>
          <w:p w14:paraId="60BC8648" w14:textId="4A5EF6D2"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Душан Стаменковић</w:t>
            </w:r>
          </w:p>
        </w:tc>
        <w:tc>
          <w:tcPr>
            <w:tcW w:w="2940" w:type="dxa"/>
            <w:tcMar>
              <w:top w:w="100" w:type="dxa"/>
              <w:left w:w="100" w:type="dxa"/>
              <w:bottom w:w="100" w:type="dxa"/>
              <w:right w:w="100" w:type="dxa"/>
            </w:tcMar>
          </w:tcPr>
          <w:p w14:paraId="3B78610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Метафоризација боје тона код енглеских и српских говорника: Експериментални приступ</w:t>
            </w:r>
          </w:p>
          <w:p w14:paraId="1960551D" w14:textId="2297B4F1"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Timbral metaphorization in English and Serbian speakers: An experimental approach</w:t>
            </w:r>
          </w:p>
        </w:tc>
      </w:tr>
      <w:tr w:rsidR="008F0CCE" w:rsidRPr="004539AD" w14:paraId="0B5A2724" w14:textId="77777777" w:rsidTr="009777B5">
        <w:trPr>
          <w:trHeight w:val="222"/>
        </w:trPr>
        <w:tc>
          <w:tcPr>
            <w:tcW w:w="1560" w:type="dxa"/>
            <w:tcMar>
              <w:top w:w="100" w:type="dxa"/>
              <w:left w:w="100" w:type="dxa"/>
              <w:bottom w:w="100" w:type="dxa"/>
              <w:right w:w="100" w:type="dxa"/>
            </w:tcMar>
          </w:tcPr>
          <w:p w14:paraId="7235F20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A93AA4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Руски језик и књижевност</w:t>
            </w:r>
          </w:p>
        </w:tc>
        <w:tc>
          <w:tcPr>
            <w:tcW w:w="1276" w:type="dxa"/>
            <w:tcMar>
              <w:top w:w="100" w:type="dxa"/>
              <w:left w:w="100" w:type="dxa"/>
              <w:bottom w:w="100" w:type="dxa"/>
              <w:right w:w="100" w:type="dxa"/>
            </w:tcMar>
          </w:tcPr>
          <w:p w14:paraId="2DF8194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1EE3DB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4. 12. 2018.</w:t>
            </w:r>
          </w:p>
        </w:tc>
        <w:tc>
          <w:tcPr>
            <w:tcW w:w="1701" w:type="dxa"/>
            <w:tcMar>
              <w:top w:w="100" w:type="dxa"/>
              <w:left w:w="100" w:type="dxa"/>
              <w:bottom w:w="100" w:type="dxa"/>
              <w:right w:w="100" w:type="dxa"/>
            </w:tcMar>
          </w:tcPr>
          <w:p w14:paraId="4BC3550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FA2A1F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Јана Цветановић</w:t>
            </w:r>
          </w:p>
          <w:p w14:paraId="3D2BB30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08005E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5A6E8FF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Велимир Илић</w:t>
            </w:r>
          </w:p>
          <w:p w14:paraId="5E968B1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Ирина Антанасијевић</w:t>
            </w:r>
          </w:p>
          <w:p w14:paraId="5061E0D1" w14:textId="1B591313"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Снежана Божић</w:t>
            </w:r>
          </w:p>
        </w:tc>
        <w:tc>
          <w:tcPr>
            <w:tcW w:w="2940" w:type="dxa"/>
            <w:tcMar>
              <w:top w:w="100" w:type="dxa"/>
              <w:left w:w="100" w:type="dxa"/>
              <w:bottom w:w="100" w:type="dxa"/>
              <w:right w:w="100" w:type="dxa"/>
            </w:tcMar>
          </w:tcPr>
          <w:p w14:paraId="55FAA35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Изгубљени смислови и значења у екранизацији романа Мајстор и Маргарита</w:t>
            </w:r>
          </w:p>
        </w:tc>
      </w:tr>
      <w:tr w:rsidR="008F0CCE" w:rsidRPr="004539AD" w14:paraId="5A2067E6" w14:textId="77777777" w:rsidTr="009777B5">
        <w:trPr>
          <w:trHeight w:val="222"/>
        </w:trPr>
        <w:tc>
          <w:tcPr>
            <w:tcW w:w="1560" w:type="dxa"/>
            <w:tcMar>
              <w:top w:w="100" w:type="dxa"/>
              <w:left w:w="100" w:type="dxa"/>
              <w:bottom w:w="100" w:type="dxa"/>
              <w:right w:w="100" w:type="dxa"/>
            </w:tcMar>
          </w:tcPr>
          <w:p w14:paraId="1C9C495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Историја</w:t>
            </w:r>
          </w:p>
        </w:tc>
        <w:tc>
          <w:tcPr>
            <w:tcW w:w="1276" w:type="dxa"/>
            <w:tcMar>
              <w:top w:w="100" w:type="dxa"/>
              <w:left w:w="100" w:type="dxa"/>
              <w:bottom w:w="100" w:type="dxa"/>
              <w:right w:w="100" w:type="dxa"/>
            </w:tcMar>
          </w:tcPr>
          <w:p w14:paraId="32B5C64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18. 12. 2018.</w:t>
            </w:r>
          </w:p>
        </w:tc>
        <w:tc>
          <w:tcPr>
            <w:tcW w:w="1701" w:type="dxa"/>
            <w:tcMar>
              <w:top w:w="100" w:type="dxa"/>
              <w:left w:w="100" w:type="dxa"/>
              <w:bottom w:w="100" w:type="dxa"/>
              <w:right w:w="100" w:type="dxa"/>
            </w:tcMar>
          </w:tcPr>
          <w:p w14:paraId="028546F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Ђорђе Вукић</w:t>
            </w:r>
          </w:p>
          <w:p w14:paraId="4DFF9CF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2365F0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5AE8FE43" w14:textId="42F21BFB"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Ђорђе Ђекић</w:t>
            </w:r>
          </w:p>
          <w:p w14:paraId="376F454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Владимир Алексић</w:t>
            </w:r>
          </w:p>
          <w:p w14:paraId="42C2899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Јасмина Шаранац Стаменковић</w:t>
            </w:r>
          </w:p>
        </w:tc>
        <w:tc>
          <w:tcPr>
            <w:tcW w:w="2940" w:type="dxa"/>
            <w:tcMar>
              <w:top w:w="100" w:type="dxa"/>
              <w:left w:w="100" w:type="dxa"/>
              <w:bottom w:w="100" w:type="dxa"/>
              <w:right w:w="100" w:type="dxa"/>
            </w:tcMar>
          </w:tcPr>
          <w:p w14:paraId="3C245D6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Рударство код Срба до смрти краља Милутина</w:t>
            </w:r>
          </w:p>
        </w:tc>
      </w:tr>
      <w:tr w:rsidR="008F0CCE" w:rsidRPr="004539AD" w14:paraId="09DED82E" w14:textId="77777777" w:rsidTr="009777B5">
        <w:trPr>
          <w:trHeight w:val="222"/>
        </w:trPr>
        <w:tc>
          <w:tcPr>
            <w:tcW w:w="1560" w:type="dxa"/>
            <w:tcMar>
              <w:top w:w="100" w:type="dxa"/>
              <w:left w:w="100" w:type="dxa"/>
              <w:bottom w:w="100" w:type="dxa"/>
              <w:right w:w="100" w:type="dxa"/>
            </w:tcMar>
          </w:tcPr>
          <w:p w14:paraId="283ECBD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C1E65B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Историја</w:t>
            </w:r>
          </w:p>
        </w:tc>
        <w:tc>
          <w:tcPr>
            <w:tcW w:w="1276" w:type="dxa"/>
            <w:tcMar>
              <w:top w:w="100" w:type="dxa"/>
              <w:left w:w="100" w:type="dxa"/>
              <w:bottom w:w="100" w:type="dxa"/>
              <w:right w:w="100" w:type="dxa"/>
            </w:tcMar>
          </w:tcPr>
          <w:p w14:paraId="05313EA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D3D5B5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18. 12. 2018.</w:t>
            </w:r>
          </w:p>
        </w:tc>
        <w:tc>
          <w:tcPr>
            <w:tcW w:w="1701" w:type="dxa"/>
            <w:tcMar>
              <w:top w:w="100" w:type="dxa"/>
              <w:left w:w="100" w:type="dxa"/>
              <w:bottom w:w="100" w:type="dxa"/>
              <w:right w:w="100" w:type="dxa"/>
            </w:tcMar>
          </w:tcPr>
          <w:p w14:paraId="45E60E2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Иван Радивојевић</w:t>
            </w:r>
          </w:p>
          <w:p w14:paraId="25BA613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7A311DE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4955F2DA" w14:textId="6A2207BC"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Ментор: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проф. др Ирена Љубомировић</w:t>
            </w:r>
          </w:p>
          <w:p w14:paraId="01526273" w14:textId="3D833498"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Доц.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Јасмина Шаранац Стаменковић</w:t>
            </w:r>
          </w:p>
          <w:p w14:paraId="509793AB" w14:textId="347CB713"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Бранко Горгиев</w:t>
            </w:r>
          </w:p>
        </w:tc>
        <w:tc>
          <w:tcPr>
            <w:tcW w:w="2940" w:type="dxa"/>
            <w:tcMar>
              <w:top w:w="100" w:type="dxa"/>
              <w:left w:w="100" w:type="dxa"/>
              <w:bottom w:w="100" w:type="dxa"/>
              <w:right w:w="100" w:type="dxa"/>
            </w:tcMar>
          </w:tcPr>
          <w:p w14:paraId="6208E24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Диоклецијанове економске и монетарне реформе</w:t>
            </w:r>
          </w:p>
        </w:tc>
      </w:tr>
      <w:tr w:rsidR="008F0CCE" w:rsidRPr="004539AD" w14:paraId="7948DC28" w14:textId="77777777" w:rsidTr="009777B5">
        <w:trPr>
          <w:trHeight w:val="222"/>
        </w:trPr>
        <w:tc>
          <w:tcPr>
            <w:tcW w:w="1560" w:type="dxa"/>
            <w:tcMar>
              <w:top w:w="100" w:type="dxa"/>
              <w:left w:w="100" w:type="dxa"/>
              <w:bottom w:w="100" w:type="dxa"/>
              <w:right w:w="100" w:type="dxa"/>
            </w:tcMar>
          </w:tcPr>
          <w:p w14:paraId="45180A4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64EBD5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00" w:type="dxa"/>
              <w:bottom w:w="100" w:type="dxa"/>
              <w:right w:w="100" w:type="dxa"/>
            </w:tcMar>
          </w:tcPr>
          <w:p w14:paraId="55C2053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F4E4C8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24.12.2018.</w:t>
            </w:r>
          </w:p>
        </w:tc>
        <w:tc>
          <w:tcPr>
            <w:tcW w:w="1701" w:type="dxa"/>
            <w:tcMar>
              <w:top w:w="100" w:type="dxa"/>
              <w:left w:w="100" w:type="dxa"/>
              <w:bottom w:w="100" w:type="dxa"/>
              <w:right w:w="100" w:type="dxa"/>
            </w:tcMar>
          </w:tcPr>
          <w:p w14:paraId="49DA5FB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9978BD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Стевановић</w:t>
            </w:r>
          </w:p>
          <w:p w14:paraId="25DC50B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011F46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1BDA889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29B6A28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Гордана Ђигић</w:t>
            </w:r>
          </w:p>
          <w:p w14:paraId="5E87070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Александра Костић</w:t>
            </w:r>
          </w:p>
          <w:p w14:paraId="7D25E23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проф. др Комленић</w:t>
            </w:r>
          </w:p>
        </w:tc>
        <w:tc>
          <w:tcPr>
            <w:tcW w:w="2940" w:type="dxa"/>
            <w:tcMar>
              <w:top w:w="100" w:type="dxa"/>
              <w:left w:w="100" w:type="dxa"/>
              <w:bottom w:w="100" w:type="dxa"/>
              <w:right w:w="100" w:type="dxa"/>
            </w:tcMar>
          </w:tcPr>
          <w:p w14:paraId="31648B8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Мотив постигнућа код ученика ромске и српске националности</w:t>
            </w:r>
          </w:p>
        </w:tc>
      </w:tr>
      <w:tr w:rsidR="008F0CCE" w:rsidRPr="004539AD" w14:paraId="795669BC" w14:textId="77777777" w:rsidTr="009777B5">
        <w:trPr>
          <w:trHeight w:val="222"/>
        </w:trPr>
        <w:tc>
          <w:tcPr>
            <w:tcW w:w="1560" w:type="dxa"/>
            <w:tcMar>
              <w:top w:w="100" w:type="dxa"/>
              <w:left w:w="100" w:type="dxa"/>
              <w:bottom w:w="100" w:type="dxa"/>
              <w:right w:w="100" w:type="dxa"/>
            </w:tcMar>
          </w:tcPr>
          <w:p w14:paraId="7B32D3E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7F7479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4813DA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00" w:type="dxa"/>
              <w:bottom w:w="100" w:type="dxa"/>
              <w:right w:w="100" w:type="dxa"/>
            </w:tcMar>
          </w:tcPr>
          <w:p w14:paraId="3D26D71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61608F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6619D8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12 .6. 2019.</w:t>
            </w:r>
          </w:p>
        </w:tc>
        <w:tc>
          <w:tcPr>
            <w:tcW w:w="1701" w:type="dxa"/>
            <w:tcMar>
              <w:top w:w="100" w:type="dxa"/>
              <w:left w:w="100" w:type="dxa"/>
              <w:bottom w:w="100" w:type="dxa"/>
              <w:right w:w="100" w:type="dxa"/>
            </w:tcMar>
          </w:tcPr>
          <w:p w14:paraId="49E522A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670307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901565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Енес Аљовић</w:t>
            </w:r>
          </w:p>
          <w:p w14:paraId="53596E1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8E059B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41DDBB2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7260ED67" w14:textId="12CECC0C"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Гордана Ђигић</w:t>
            </w:r>
          </w:p>
          <w:p w14:paraId="0B80716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Опсеница Костић</w:t>
            </w:r>
          </w:p>
          <w:p w14:paraId="598AF59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Љубиша Златановић</w:t>
            </w:r>
          </w:p>
        </w:tc>
        <w:tc>
          <w:tcPr>
            <w:tcW w:w="2940" w:type="dxa"/>
            <w:tcMar>
              <w:top w:w="100" w:type="dxa"/>
              <w:left w:w="100" w:type="dxa"/>
              <w:bottom w:w="100" w:type="dxa"/>
              <w:right w:w="100" w:type="dxa"/>
            </w:tcMar>
          </w:tcPr>
          <w:p w14:paraId="42FCDA7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Васпитни стилови, селф-концепт и виртуелно понашање средњошколаца</w:t>
            </w:r>
          </w:p>
        </w:tc>
      </w:tr>
      <w:tr w:rsidR="008F0CCE" w:rsidRPr="004539AD" w14:paraId="321F90AB" w14:textId="77777777" w:rsidTr="009777B5">
        <w:trPr>
          <w:trHeight w:val="222"/>
        </w:trPr>
        <w:tc>
          <w:tcPr>
            <w:tcW w:w="1560" w:type="dxa"/>
            <w:tcMar>
              <w:top w:w="100" w:type="dxa"/>
              <w:left w:w="100" w:type="dxa"/>
              <w:bottom w:w="100" w:type="dxa"/>
              <w:right w:w="100" w:type="dxa"/>
            </w:tcMar>
          </w:tcPr>
          <w:p w14:paraId="0323555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D8D06B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00" w:type="dxa"/>
              <w:bottom w:w="100" w:type="dxa"/>
              <w:right w:w="100" w:type="dxa"/>
            </w:tcMar>
          </w:tcPr>
          <w:p w14:paraId="2647E28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ECAB84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13. 6. 2019.</w:t>
            </w:r>
          </w:p>
        </w:tc>
        <w:tc>
          <w:tcPr>
            <w:tcW w:w="1701" w:type="dxa"/>
            <w:tcMar>
              <w:top w:w="100" w:type="dxa"/>
              <w:left w:w="100" w:type="dxa"/>
              <w:bottom w:w="100" w:type="dxa"/>
              <w:right w:w="100" w:type="dxa"/>
            </w:tcMar>
          </w:tcPr>
          <w:p w14:paraId="320D389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Александар Стојилковић</w:t>
            </w:r>
          </w:p>
          <w:p w14:paraId="4040D1C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1BD49E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5C86DF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152EA6A5" w14:textId="3E2AD10C"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Славиша Недељковић</w:t>
            </w:r>
          </w:p>
          <w:p w14:paraId="39BBD79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Мирослав Пешић</w:t>
            </w:r>
          </w:p>
          <w:p w14:paraId="26D939C7" w14:textId="31EC86E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Дејан Антић</w:t>
            </w:r>
          </w:p>
        </w:tc>
        <w:tc>
          <w:tcPr>
            <w:tcW w:w="2940" w:type="dxa"/>
            <w:tcMar>
              <w:top w:w="100" w:type="dxa"/>
              <w:left w:w="100" w:type="dxa"/>
              <w:bottom w:w="100" w:type="dxa"/>
              <w:right w:w="100" w:type="dxa"/>
            </w:tcMar>
          </w:tcPr>
          <w:p w14:paraId="768A4901"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Спољна политика Сједињених Америчких Држава од 1945. до 1961. године</w:t>
            </w:r>
          </w:p>
        </w:tc>
      </w:tr>
      <w:tr w:rsidR="008F0CCE" w:rsidRPr="004539AD" w14:paraId="7D9BB4AF" w14:textId="77777777" w:rsidTr="009777B5">
        <w:trPr>
          <w:trHeight w:val="222"/>
        </w:trPr>
        <w:tc>
          <w:tcPr>
            <w:tcW w:w="1560" w:type="dxa"/>
            <w:tcMar>
              <w:top w:w="100" w:type="dxa"/>
              <w:left w:w="100" w:type="dxa"/>
              <w:bottom w:w="100" w:type="dxa"/>
              <w:right w:w="100" w:type="dxa"/>
            </w:tcMar>
          </w:tcPr>
          <w:p w14:paraId="7FFDB9C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3CCCFF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00" w:type="dxa"/>
              <w:bottom w:w="100" w:type="dxa"/>
              <w:right w:w="100" w:type="dxa"/>
            </w:tcMar>
          </w:tcPr>
          <w:p w14:paraId="235364C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14E715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21. 6. 2019.</w:t>
            </w:r>
          </w:p>
        </w:tc>
        <w:tc>
          <w:tcPr>
            <w:tcW w:w="1701" w:type="dxa"/>
            <w:tcMar>
              <w:top w:w="100" w:type="dxa"/>
              <w:left w:w="100" w:type="dxa"/>
              <w:bottom w:w="100" w:type="dxa"/>
              <w:right w:w="100" w:type="dxa"/>
            </w:tcMar>
          </w:tcPr>
          <w:p w14:paraId="495F469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724C25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Катарина Раденковић</w:t>
            </w:r>
          </w:p>
          <w:p w14:paraId="08412EA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7A7470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775BF41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1DB0D4F4" w14:textId="78884B1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Никола Бјелић</w:t>
            </w:r>
          </w:p>
          <w:p w14:paraId="23E6550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Нермин Вучељ</w:t>
            </w:r>
          </w:p>
          <w:p w14:paraId="049277A0" w14:textId="487712C1"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Доц. </w:t>
            </w:r>
            <w:r w:rsidR="004539AD">
              <w:rPr>
                <w:rFonts w:asciiTheme="minorHAnsi" w:eastAsia="Cambria" w:hAnsiTheme="minorHAnsi" w:cs="Cambria"/>
                <w:color w:val="000000" w:themeColor="text1"/>
                <w:sz w:val="20"/>
                <w:szCs w:val="20"/>
              </w:rPr>
              <w:t xml:space="preserve">др </w:t>
            </w:r>
            <w:r w:rsidRPr="004539AD">
              <w:rPr>
                <w:rFonts w:asciiTheme="minorHAnsi" w:eastAsia="Cambria" w:hAnsiTheme="minorHAnsi" w:cs="Cambria"/>
                <w:color w:val="000000" w:themeColor="text1"/>
                <w:sz w:val="20"/>
                <w:szCs w:val="20"/>
              </w:rPr>
              <w:t>Кристина Митић</w:t>
            </w:r>
          </w:p>
        </w:tc>
        <w:tc>
          <w:tcPr>
            <w:tcW w:w="2940" w:type="dxa"/>
            <w:tcMar>
              <w:top w:w="100" w:type="dxa"/>
              <w:left w:w="100" w:type="dxa"/>
              <w:bottom w:w="100" w:type="dxa"/>
              <w:right w:w="100" w:type="dxa"/>
            </w:tcMar>
          </w:tcPr>
          <w:p w14:paraId="6D29F4A8" w14:textId="6B34A050"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Слика Шое у роману « L’Enfant de Noé » Ерик-Емануела Шмита</w:t>
            </w:r>
          </w:p>
        </w:tc>
      </w:tr>
      <w:tr w:rsidR="008F0CCE" w:rsidRPr="004539AD" w14:paraId="157B1394" w14:textId="77777777" w:rsidTr="009777B5">
        <w:trPr>
          <w:trHeight w:val="222"/>
        </w:trPr>
        <w:tc>
          <w:tcPr>
            <w:tcW w:w="1560" w:type="dxa"/>
            <w:tcMar>
              <w:top w:w="100" w:type="dxa"/>
              <w:left w:w="100" w:type="dxa"/>
              <w:bottom w:w="100" w:type="dxa"/>
              <w:right w:w="100" w:type="dxa"/>
            </w:tcMar>
          </w:tcPr>
          <w:p w14:paraId="596FA4D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B12E0E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00" w:type="dxa"/>
              <w:bottom w:w="100" w:type="dxa"/>
              <w:right w:w="100" w:type="dxa"/>
            </w:tcMar>
          </w:tcPr>
          <w:p w14:paraId="0E4A1AB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BEFA570"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1" w:name="_g2tk6l5e3w41" w:colFirst="0" w:colLast="0"/>
            <w:bookmarkEnd w:id="1"/>
            <w:r w:rsidRPr="004539AD">
              <w:rPr>
                <w:rFonts w:asciiTheme="minorHAnsi" w:hAnsiTheme="minorHAnsi"/>
                <w:b w:val="0"/>
                <w:color w:val="000000" w:themeColor="text1"/>
                <w:sz w:val="20"/>
                <w:szCs w:val="20"/>
              </w:rPr>
              <w:t>3. 7. 2019.</w:t>
            </w:r>
          </w:p>
        </w:tc>
        <w:tc>
          <w:tcPr>
            <w:tcW w:w="1701" w:type="dxa"/>
            <w:tcMar>
              <w:top w:w="100" w:type="dxa"/>
              <w:left w:w="100" w:type="dxa"/>
              <w:bottom w:w="100" w:type="dxa"/>
              <w:right w:w="100" w:type="dxa"/>
            </w:tcMar>
          </w:tcPr>
          <w:p w14:paraId="43AA940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1FE92D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Теодора Пејчић</w:t>
            </w:r>
          </w:p>
          <w:p w14:paraId="1E52F21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F1EC6A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AB80B8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519DF9B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Јовановић</w:t>
            </w:r>
          </w:p>
          <w:p w14:paraId="34813DD1" w14:textId="181ED010"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Селена Станковић</w:t>
            </w:r>
          </w:p>
          <w:p w14:paraId="5D2D4315" w14:textId="0CD4B004"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Ивана Миљковић</w:t>
            </w:r>
          </w:p>
        </w:tc>
        <w:tc>
          <w:tcPr>
            <w:tcW w:w="2940" w:type="dxa"/>
            <w:tcMar>
              <w:top w:w="100" w:type="dxa"/>
              <w:left w:w="100" w:type="dxa"/>
              <w:bottom w:w="100" w:type="dxa"/>
              <w:right w:w="100" w:type="dxa"/>
            </w:tcMar>
          </w:tcPr>
          <w:p w14:paraId="2C73536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Концепт љубави у текстовима француских и српских поп песама</w:t>
            </w:r>
          </w:p>
          <w:p w14:paraId="5F533091"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6A782780" w14:textId="77777777" w:rsidTr="009777B5">
        <w:trPr>
          <w:trHeight w:val="222"/>
        </w:trPr>
        <w:tc>
          <w:tcPr>
            <w:tcW w:w="1560" w:type="dxa"/>
            <w:tcMar>
              <w:top w:w="100" w:type="dxa"/>
              <w:left w:w="100" w:type="dxa"/>
              <w:bottom w:w="100" w:type="dxa"/>
              <w:right w:w="100" w:type="dxa"/>
            </w:tcMar>
          </w:tcPr>
          <w:p w14:paraId="2DAAD3A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D85B08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Социјални рад</w:t>
            </w:r>
          </w:p>
        </w:tc>
        <w:tc>
          <w:tcPr>
            <w:tcW w:w="1276" w:type="dxa"/>
            <w:tcMar>
              <w:top w:w="100" w:type="dxa"/>
              <w:left w:w="100" w:type="dxa"/>
              <w:bottom w:w="100" w:type="dxa"/>
              <w:right w:w="100" w:type="dxa"/>
            </w:tcMar>
          </w:tcPr>
          <w:p w14:paraId="5CD26AE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F5D33A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4. 7. 2019.</w:t>
            </w:r>
          </w:p>
        </w:tc>
        <w:tc>
          <w:tcPr>
            <w:tcW w:w="1701" w:type="dxa"/>
            <w:tcMar>
              <w:top w:w="100" w:type="dxa"/>
              <w:left w:w="100" w:type="dxa"/>
              <w:bottom w:w="100" w:type="dxa"/>
              <w:right w:w="100" w:type="dxa"/>
            </w:tcMar>
          </w:tcPr>
          <w:p w14:paraId="05929B6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Николић</w:t>
            </w:r>
          </w:p>
          <w:p w14:paraId="6460982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8BB0DC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B0C68C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tc>
        <w:tc>
          <w:tcPr>
            <w:tcW w:w="2277" w:type="dxa"/>
            <w:tcMar>
              <w:top w:w="100" w:type="dxa"/>
              <w:left w:w="100" w:type="dxa"/>
              <w:bottom w:w="100" w:type="dxa"/>
              <w:right w:w="100" w:type="dxa"/>
            </w:tcMar>
          </w:tcPr>
          <w:p w14:paraId="561D74A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Ментор:</w:t>
            </w:r>
          </w:p>
          <w:p w14:paraId="43125349" w14:textId="51694610"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Јасмина Петровић</w:t>
            </w:r>
          </w:p>
          <w:p w14:paraId="3111FF1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Проф. др Горана Ђорић</w:t>
            </w:r>
          </w:p>
          <w:p w14:paraId="1A73306E" w14:textId="12EC5F7F"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Данијела Гавриловић</w:t>
            </w:r>
          </w:p>
        </w:tc>
        <w:tc>
          <w:tcPr>
            <w:tcW w:w="2940" w:type="dxa"/>
            <w:tcMar>
              <w:top w:w="100" w:type="dxa"/>
              <w:left w:w="100" w:type="dxa"/>
              <w:bottom w:w="100" w:type="dxa"/>
              <w:right w:w="100" w:type="dxa"/>
            </w:tcMar>
          </w:tcPr>
          <w:p w14:paraId="5015AC1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Евалуација мере новчане помоћи</w:t>
            </w:r>
          </w:p>
        </w:tc>
      </w:tr>
      <w:tr w:rsidR="008F0CCE" w:rsidRPr="004539AD" w14:paraId="7764BD8D" w14:textId="77777777" w:rsidTr="009777B5">
        <w:trPr>
          <w:trHeight w:val="222"/>
        </w:trPr>
        <w:tc>
          <w:tcPr>
            <w:tcW w:w="1560" w:type="dxa"/>
            <w:tcMar>
              <w:top w:w="100" w:type="dxa"/>
              <w:left w:w="100" w:type="dxa"/>
              <w:bottom w:w="100" w:type="dxa"/>
              <w:right w:w="100" w:type="dxa"/>
            </w:tcMar>
          </w:tcPr>
          <w:p w14:paraId="1E90535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1D9CB0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Социјални рад</w:t>
            </w:r>
          </w:p>
        </w:tc>
        <w:tc>
          <w:tcPr>
            <w:tcW w:w="1276" w:type="dxa"/>
            <w:tcMar>
              <w:top w:w="100" w:type="dxa"/>
              <w:left w:w="100" w:type="dxa"/>
              <w:bottom w:w="100" w:type="dxa"/>
              <w:right w:w="100" w:type="dxa"/>
            </w:tcMar>
          </w:tcPr>
          <w:p w14:paraId="3B4FB67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C18FAE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4. 7. 2019.</w:t>
            </w:r>
          </w:p>
        </w:tc>
        <w:tc>
          <w:tcPr>
            <w:tcW w:w="1701" w:type="dxa"/>
            <w:tcMar>
              <w:top w:w="100" w:type="dxa"/>
              <w:left w:w="100" w:type="dxa"/>
              <w:bottom w:w="100" w:type="dxa"/>
              <w:right w:w="100" w:type="dxa"/>
            </w:tcMar>
          </w:tcPr>
          <w:p w14:paraId="655D744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Јована Гагић</w:t>
            </w:r>
          </w:p>
          <w:p w14:paraId="4D42F9B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D73FD7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5CE7E7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5DD7623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2ADFCBE5" w14:textId="6B1853D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Наталија Јовановић</w:t>
            </w:r>
          </w:p>
          <w:p w14:paraId="669DE9F4" w14:textId="29026DC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Гордана Ђигић</w:t>
            </w:r>
          </w:p>
          <w:p w14:paraId="532526B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Стојиљковић</w:t>
            </w:r>
          </w:p>
        </w:tc>
        <w:tc>
          <w:tcPr>
            <w:tcW w:w="2940" w:type="dxa"/>
            <w:tcMar>
              <w:top w:w="100" w:type="dxa"/>
              <w:left w:w="100" w:type="dxa"/>
              <w:bottom w:w="100" w:type="dxa"/>
              <w:right w:w="100" w:type="dxa"/>
            </w:tcMar>
          </w:tcPr>
          <w:p w14:paraId="534ACB4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Наставници у инклузивној настави: проблеми и изазови</w:t>
            </w:r>
          </w:p>
        </w:tc>
      </w:tr>
      <w:tr w:rsidR="008F0CCE" w:rsidRPr="004539AD" w14:paraId="0A796A88" w14:textId="77777777" w:rsidTr="009777B5">
        <w:trPr>
          <w:trHeight w:val="222"/>
        </w:trPr>
        <w:tc>
          <w:tcPr>
            <w:tcW w:w="1560" w:type="dxa"/>
            <w:tcMar>
              <w:top w:w="100" w:type="dxa"/>
              <w:left w:w="100" w:type="dxa"/>
              <w:bottom w:w="100" w:type="dxa"/>
              <w:right w:w="100" w:type="dxa"/>
            </w:tcMar>
          </w:tcPr>
          <w:p w14:paraId="6EC8BFD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6753BA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Социјални рад</w:t>
            </w:r>
          </w:p>
        </w:tc>
        <w:tc>
          <w:tcPr>
            <w:tcW w:w="1276" w:type="dxa"/>
            <w:tcMar>
              <w:top w:w="100" w:type="dxa"/>
              <w:left w:w="100" w:type="dxa"/>
              <w:bottom w:w="100" w:type="dxa"/>
              <w:right w:w="100" w:type="dxa"/>
            </w:tcMar>
          </w:tcPr>
          <w:p w14:paraId="7A7E62A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D9CDEC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4. 7. 2019.</w:t>
            </w:r>
          </w:p>
        </w:tc>
        <w:tc>
          <w:tcPr>
            <w:tcW w:w="1701" w:type="dxa"/>
            <w:tcMar>
              <w:top w:w="100" w:type="dxa"/>
              <w:left w:w="100" w:type="dxa"/>
              <w:bottom w:w="100" w:type="dxa"/>
              <w:right w:w="100" w:type="dxa"/>
            </w:tcMar>
          </w:tcPr>
          <w:p w14:paraId="661BD81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Бежановић</w:t>
            </w:r>
          </w:p>
          <w:p w14:paraId="553E4CC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214B81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7FE690C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4B4E4238" w14:textId="1A539663"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Драгана Стјепановић Захаријевски</w:t>
            </w:r>
          </w:p>
          <w:p w14:paraId="144F4346" w14:textId="57855831"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Немања Крстић</w:t>
            </w:r>
          </w:p>
          <w:p w14:paraId="3FD4A19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Наталија Јовановић</w:t>
            </w:r>
          </w:p>
        </w:tc>
        <w:tc>
          <w:tcPr>
            <w:tcW w:w="2940" w:type="dxa"/>
            <w:tcMar>
              <w:top w:w="100" w:type="dxa"/>
              <w:left w:w="100" w:type="dxa"/>
              <w:bottom w:w="100" w:type="dxa"/>
              <w:right w:w="100" w:type="dxa"/>
            </w:tcMar>
          </w:tcPr>
          <w:p w14:paraId="5B489498"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Обележја вршњачког насиља у основним школама</w:t>
            </w:r>
          </w:p>
        </w:tc>
      </w:tr>
      <w:tr w:rsidR="008F0CCE" w:rsidRPr="004539AD" w14:paraId="2C3746F6" w14:textId="77777777" w:rsidTr="009777B5">
        <w:trPr>
          <w:trHeight w:val="222"/>
        </w:trPr>
        <w:tc>
          <w:tcPr>
            <w:tcW w:w="1560" w:type="dxa"/>
            <w:tcMar>
              <w:top w:w="100" w:type="dxa"/>
              <w:left w:w="100" w:type="dxa"/>
              <w:bottom w:w="100" w:type="dxa"/>
              <w:right w:w="100" w:type="dxa"/>
            </w:tcMar>
          </w:tcPr>
          <w:p w14:paraId="6EF898A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2062AA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Социјални рад</w:t>
            </w:r>
          </w:p>
        </w:tc>
        <w:tc>
          <w:tcPr>
            <w:tcW w:w="1276" w:type="dxa"/>
            <w:tcMar>
              <w:top w:w="100" w:type="dxa"/>
              <w:left w:w="100" w:type="dxa"/>
              <w:bottom w:w="100" w:type="dxa"/>
              <w:right w:w="100" w:type="dxa"/>
            </w:tcMar>
          </w:tcPr>
          <w:p w14:paraId="519FCBD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A5C029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4. 7. 2019.</w:t>
            </w:r>
          </w:p>
        </w:tc>
        <w:tc>
          <w:tcPr>
            <w:tcW w:w="1701" w:type="dxa"/>
            <w:tcMar>
              <w:top w:w="100" w:type="dxa"/>
              <w:left w:w="100" w:type="dxa"/>
              <w:bottom w:w="100" w:type="dxa"/>
              <w:right w:w="100" w:type="dxa"/>
            </w:tcMar>
          </w:tcPr>
          <w:p w14:paraId="36DD6FD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Дарко Димитријевић</w:t>
            </w:r>
          </w:p>
          <w:p w14:paraId="6818827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F51F6A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566F71C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0C6DB438" w14:textId="46D4F76D"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Гордана Ђигић</w:t>
            </w:r>
          </w:p>
          <w:p w14:paraId="67A78DA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Јелисавета Тодоровић</w:t>
            </w:r>
          </w:p>
          <w:p w14:paraId="21F21A2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Наталија Јовановић</w:t>
            </w:r>
          </w:p>
        </w:tc>
        <w:tc>
          <w:tcPr>
            <w:tcW w:w="2940" w:type="dxa"/>
            <w:tcMar>
              <w:top w:w="100" w:type="dxa"/>
              <w:left w:w="100" w:type="dxa"/>
              <w:bottom w:w="100" w:type="dxa"/>
              <w:right w:w="100" w:type="dxa"/>
            </w:tcMar>
          </w:tcPr>
          <w:p w14:paraId="5FE340B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Ставови ученика старијих разреда основне школе према ученицима који су у прогрраму инклузивног образовања</w:t>
            </w:r>
          </w:p>
        </w:tc>
      </w:tr>
      <w:tr w:rsidR="008F0CCE" w:rsidRPr="004539AD" w14:paraId="71DE4AF0" w14:textId="77777777" w:rsidTr="009777B5">
        <w:trPr>
          <w:trHeight w:val="222"/>
        </w:trPr>
        <w:tc>
          <w:tcPr>
            <w:tcW w:w="1560" w:type="dxa"/>
            <w:tcMar>
              <w:top w:w="100" w:type="dxa"/>
              <w:left w:w="100" w:type="dxa"/>
              <w:bottom w:w="100" w:type="dxa"/>
              <w:right w:w="100" w:type="dxa"/>
            </w:tcMar>
          </w:tcPr>
          <w:p w14:paraId="5FAA1CF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C26022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792D648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D75E75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6. 7. 2019.</w:t>
            </w:r>
          </w:p>
        </w:tc>
        <w:tc>
          <w:tcPr>
            <w:tcW w:w="1701" w:type="dxa"/>
            <w:tcMar>
              <w:top w:w="100" w:type="dxa"/>
              <w:left w:w="100" w:type="dxa"/>
              <w:bottom w:w="100" w:type="dxa"/>
              <w:right w:w="100" w:type="dxa"/>
            </w:tcMar>
          </w:tcPr>
          <w:p w14:paraId="0F38778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Петар Павловић</w:t>
            </w:r>
          </w:p>
          <w:p w14:paraId="044E531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BD6FD3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11BCE89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1734D3B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Душан Стаменковић</w:t>
            </w:r>
          </w:p>
          <w:p w14:paraId="60ABA112" w14:textId="68F24B7D"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Милена Каличанин</w:t>
            </w:r>
          </w:p>
          <w:p w14:paraId="334F1E3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Наташа Симеуновић Бајић</w:t>
            </w:r>
          </w:p>
        </w:tc>
        <w:tc>
          <w:tcPr>
            <w:tcW w:w="2940" w:type="dxa"/>
            <w:tcMar>
              <w:top w:w="100" w:type="dxa"/>
              <w:left w:w="100" w:type="dxa"/>
              <w:bottom w:w="100" w:type="dxa"/>
              <w:right w:w="100" w:type="dxa"/>
            </w:tcMar>
          </w:tcPr>
          <w:p w14:paraId="7D46BBF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Мултимодална анализа дискурса у филмовима Едгара Рајта</w:t>
            </w:r>
          </w:p>
          <w:p w14:paraId="1DA584A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Multimodal discourse analysis of Edgar Wright’s movies</w:t>
            </w:r>
          </w:p>
        </w:tc>
      </w:tr>
      <w:tr w:rsidR="008F0CCE" w:rsidRPr="004539AD" w14:paraId="5352B6D8" w14:textId="77777777" w:rsidTr="009777B5">
        <w:trPr>
          <w:trHeight w:val="222"/>
        </w:trPr>
        <w:tc>
          <w:tcPr>
            <w:tcW w:w="1560" w:type="dxa"/>
            <w:tcMar>
              <w:top w:w="100" w:type="dxa"/>
              <w:left w:w="100" w:type="dxa"/>
              <w:bottom w:w="100" w:type="dxa"/>
              <w:right w:w="100" w:type="dxa"/>
            </w:tcMar>
          </w:tcPr>
          <w:p w14:paraId="77EDBE5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6ABF1D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3D697DA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307351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6. 7. 2019.</w:t>
            </w:r>
          </w:p>
        </w:tc>
        <w:tc>
          <w:tcPr>
            <w:tcW w:w="1701" w:type="dxa"/>
            <w:tcMar>
              <w:top w:w="100" w:type="dxa"/>
              <w:left w:w="100" w:type="dxa"/>
              <w:bottom w:w="100" w:type="dxa"/>
              <w:right w:w="100" w:type="dxa"/>
            </w:tcMar>
          </w:tcPr>
          <w:p w14:paraId="168C3B4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Лидија Петровић</w:t>
            </w:r>
          </w:p>
          <w:p w14:paraId="1CCBB63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E1938A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w:t>
            </w:r>
          </w:p>
        </w:tc>
        <w:tc>
          <w:tcPr>
            <w:tcW w:w="2277" w:type="dxa"/>
            <w:tcMar>
              <w:top w:w="100" w:type="dxa"/>
              <w:left w:w="100" w:type="dxa"/>
              <w:bottom w:w="100" w:type="dxa"/>
              <w:right w:w="100" w:type="dxa"/>
            </w:tcMar>
          </w:tcPr>
          <w:p w14:paraId="389E9FF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386B2C35" w14:textId="657F87EF"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Владимир Јовановић</w:t>
            </w:r>
          </w:p>
          <w:p w14:paraId="028BBB8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Виолета Стојичић</w:t>
            </w:r>
          </w:p>
          <w:p w14:paraId="45A7094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Милица Радуловић</w:t>
            </w:r>
          </w:p>
        </w:tc>
        <w:tc>
          <w:tcPr>
            <w:tcW w:w="2940" w:type="dxa"/>
            <w:tcMar>
              <w:top w:w="100" w:type="dxa"/>
              <w:left w:w="100" w:type="dxa"/>
              <w:bottom w:w="100" w:type="dxa"/>
              <w:right w:w="100" w:type="dxa"/>
            </w:tcMar>
          </w:tcPr>
          <w:p w14:paraId="341CE38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Контрастивна анализа енглеских именичких сложеница типа 'именица-именица' и преводних еквивалената у српском. Анализа корпуса/A Contrastive Analysis of Еnglish Noun-Noun Compounds and their </w:t>
            </w:r>
            <w:r w:rsidRPr="004539AD">
              <w:rPr>
                <w:rFonts w:asciiTheme="minorHAnsi" w:eastAsia="Cambria" w:hAnsiTheme="minorHAnsi" w:cs="Cambria"/>
                <w:i/>
                <w:color w:val="000000" w:themeColor="text1"/>
                <w:sz w:val="20"/>
                <w:szCs w:val="20"/>
              </w:rPr>
              <w:lastRenderedPageBreak/>
              <w:t>Translation Equivalents in Serbian. Corpus Analysis</w:t>
            </w:r>
          </w:p>
        </w:tc>
      </w:tr>
      <w:tr w:rsidR="008F0CCE" w:rsidRPr="004539AD" w14:paraId="06ECA261" w14:textId="77777777" w:rsidTr="009777B5">
        <w:trPr>
          <w:trHeight w:val="222"/>
        </w:trPr>
        <w:tc>
          <w:tcPr>
            <w:tcW w:w="1560" w:type="dxa"/>
            <w:tcMar>
              <w:top w:w="100" w:type="dxa"/>
              <w:left w:w="100" w:type="dxa"/>
              <w:bottom w:w="100" w:type="dxa"/>
              <w:right w:w="100" w:type="dxa"/>
            </w:tcMar>
          </w:tcPr>
          <w:p w14:paraId="273D6AC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7A35A31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76BD900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14C2AA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6. 7. 2019.</w:t>
            </w:r>
          </w:p>
        </w:tc>
        <w:tc>
          <w:tcPr>
            <w:tcW w:w="1701" w:type="dxa"/>
            <w:tcMar>
              <w:top w:w="100" w:type="dxa"/>
              <w:left w:w="100" w:type="dxa"/>
              <w:bottom w:w="100" w:type="dxa"/>
              <w:right w:w="100" w:type="dxa"/>
            </w:tcMar>
          </w:tcPr>
          <w:p w14:paraId="420CF9B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Јована Брановић</w:t>
            </w:r>
          </w:p>
          <w:p w14:paraId="06D5ED4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7FB9A6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6A6009D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0166201A" w14:textId="4762FAD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Ана Коцић Станковић</w:t>
            </w:r>
          </w:p>
          <w:p w14:paraId="45EA324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Драгана Машовић</w:t>
            </w:r>
          </w:p>
          <w:p w14:paraId="4496B2EB" w14:textId="528C337F"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Данијела Петковић</w:t>
            </w:r>
          </w:p>
        </w:tc>
        <w:tc>
          <w:tcPr>
            <w:tcW w:w="2940" w:type="dxa"/>
            <w:tcMar>
              <w:top w:w="100" w:type="dxa"/>
              <w:left w:w="100" w:type="dxa"/>
              <w:bottom w:w="100" w:type="dxa"/>
              <w:right w:w="100" w:type="dxa"/>
            </w:tcMar>
          </w:tcPr>
          <w:p w14:paraId="645AB55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Примери контракултуре у роману Ловац у житу Џ. Д. Селинџера/Counterculture in J. D. Salinger’s Catcher in the Rye</w:t>
            </w:r>
          </w:p>
        </w:tc>
      </w:tr>
      <w:tr w:rsidR="008F0CCE" w:rsidRPr="004539AD" w14:paraId="7CF8ABB9" w14:textId="77777777" w:rsidTr="009777B5">
        <w:trPr>
          <w:trHeight w:val="222"/>
        </w:trPr>
        <w:tc>
          <w:tcPr>
            <w:tcW w:w="1560" w:type="dxa"/>
            <w:tcMar>
              <w:top w:w="100" w:type="dxa"/>
              <w:left w:w="100" w:type="dxa"/>
              <w:bottom w:w="100" w:type="dxa"/>
              <w:right w:w="100" w:type="dxa"/>
            </w:tcMar>
          </w:tcPr>
          <w:p w14:paraId="3F1E24C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276A3D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1C78410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C628B4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6. 7. 2019.</w:t>
            </w:r>
          </w:p>
        </w:tc>
        <w:tc>
          <w:tcPr>
            <w:tcW w:w="1701" w:type="dxa"/>
            <w:tcMar>
              <w:top w:w="100" w:type="dxa"/>
              <w:left w:w="100" w:type="dxa"/>
              <w:bottom w:w="100" w:type="dxa"/>
              <w:right w:w="100" w:type="dxa"/>
            </w:tcMar>
          </w:tcPr>
          <w:p w14:paraId="7B86BB7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Даница Ђурашковић</w:t>
            </w:r>
          </w:p>
          <w:p w14:paraId="7AD2FB2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AF909A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EF48F2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5724C78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Душан Стаменковић</w:t>
            </w:r>
          </w:p>
          <w:p w14:paraId="390833C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Милица Радуловић</w:t>
            </w:r>
          </w:p>
          <w:p w14:paraId="0AB7450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Наташа Симеуновић Бајић</w:t>
            </w:r>
          </w:p>
        </w:tc>
        <w:tc>
          <w:tcPr>
            <w:tcW w:w="2940" w:type="dxa"/>
            <w:tcMar>
              <w:top w:w="100" w:type="dxa"/>
              <w:left w:w="100" w:type="dxa"/>
              <w:bottom w:w="100" w:type="dxa"/>
              <w:right w:w="100" w:type="dxa"/>
            </w:tcMar>
          </w:tcPr>
          <w:p w14:paraId="33E0721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Мултимодална аргументација и наративни потенцијал видео игара: питање морала у серијалу Мас ефект</w:t>
            </w:r>
          </w:p>
          <w:p w14:paraId="4486A87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Multimodal Argumentation and the Narrative Potential of Video Games: The Issue of Morality in the Mass Effect Series</w:t>
            </w:r>
          </w:p>
        </w:tc>
      </w:tr>
      <w:tr w:rsidR="008F0CCE" w:rsidRPr="004539AD" w14:paraId="272FFCD3" w14:textId="77777777" w:rsidTr="009777B5">
        <w:trPr>
          <w:trHeight w:val="222"/>
        </w:trPr>
        <w:tc>
          <w:tcPr>
            <w:tcW w:w="1560" w:type="dxa"/>
            <w:tcMar>
              <w:top w:w="100" w:type="dxa"/>
              <w:left w:w="100" w:type="dxa"/>
              <w:bottom w:w="100" w:type="dxa"/>
              <w:right w:w="100" w:type="dxa"/>
            </w:tcMar>
          </w:tcPr>
          <w:p w14:paraId="6AE0CCA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D17BA4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2251CB4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6F1017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6. 7. 2019.</w:t>
            </w:r>
          </w:p>
        </w:tc>
        <w:tc>
          <w:tcPr>
            <w:tcW w:w="1701" w:type="dxa"/>
            <w:tcMar>
              <w:top w:w="100" w:type="dxa"/>
              <w:left w:w="100" w:type="dxa"/>
              <w:bottom w:w="100" w:type="dxa"/>
              <w:right w:w="100" w:type="dxa"/>
            </w:tcMar>
          </w:tcPr>
          <w:p w14:paraId="56D230C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Ана Стефановић</w:t>
            </w:r>
          </w:p>
          <w:p w14:paraId="58A660D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1DDFF7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3C9D0B4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FC7A233" w14:textId="10C286AB"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Милена Каличанин</w:t>
            </w:r>
          </w:p>
          <w:p w14:paraId="58A680D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Милица Живковић</w:t>
            </w:r>
          </w:p>
          <w:p w14:paraId="06A91A1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Данијела Петковић</w:t>
            </w:r>
          </w:p>
        </w:tc>
        <w:tc>
          <w:tcPr>
            <w:tcW w:w="2940" w:type="dxa"/>
            <w:tcMar>
              <w:top w:w="100" w:type="dxa"/>
              <w:left w:w="100" w:type="dxa"/>
              <w:bottom w:w="100" w:type="dxa"/>
              <w:right w:w="100" w:type="dxa"/>
            </w:tcMar>
          </w:tcPr>
          <w:p w14:paraId="20599182" w14:textId="039E853E"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Издаја међу крвним сродницима у Шекспировим трагедијама Краљ Лир и Ричард III B</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ab/>
              <w:t>Betrayal among Кin in Shakespeare’s Тragedies King Lear and Richard III</w:t>
            </w:r>
            <w:r w:rsidR="00E43BCF">
              <w:rPr>
                <w:rFonts w:asciiTheme="minorHAnsi" w:eastAsia="Cambria" w:hAnsiTheme="minorHAnsi" w:cs="Cambria"/>
                <w:i/>
                <w:color w:val="000000" w:themeColor="text1"/>
                <w:sz w:val="20"/>
                <w:szCs w:val="20"/>
              </w:rPr>
              <w:t xml:space="preserve"> </w:t>
            </w:r>
          </w:p>
        </w:tc>
      </w:tr>
      <w:tr w:rsidR="008F0CCE" w:rsidRPr="004539AD" w14:paraId="4F0C9447" w14:textId="77777777" w:rsidTr="009777B5">
        <w:trPr>
          <w:trHeight w:val="222"/>
        </w:trPr>
        <w:tc>
          <w:tcPr>
            <w:tcW w:w="1560" w:type="dxa"/>
            <w:tcMar>
              <w:top w:w="100" w:type="dxa"/>
              <w:left w:w="100" w:type="dxa"/>
              <w:bottom w:w="100" w:type="dxa"/>
              <w:right w:w="100" w:type="dxa"/>
            </w:tcMar>
          </w:tcPr>
          <w:p w14:paraId="7702E0E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47AC4E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34DF9FD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202D19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6. 7. 2019.</w:t>
            </w:r>
          </w:p>
        </w:tc>
        <w:tc>
          <w:tcPr>
            <w:tcW w:w="1701" w:type="dxa"/>
            <w:tcMar>
              <w:top w:w="100" w:type="dxa"/>
              <w:left w:w="100" w:type="dxa"/>
              <w:bottom w:w="100" w:type="dxa"/>
              <w:right w:w="100" w:type="dxa"/>
            </w:tcMar>
          </w:tcPr>
          <w:p w14:paraId="4130792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Јанковић</w:t>
            </w:r>
          </w:p>
          <w:p w14:paraId="7BA5D14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35B3D8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7E554E9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29B60207" w14:textId="65E7A738"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Душан Стаменковић</w:t>
            </w:r>
          </w:p>
          <w:p w14:paraId="46789F7C" w14:textId="3D7CA71B"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Владимир Јовановић</w:t>
            </w:r>
          </w:p>
          <w:p w14:paraId="1C8B22D4" w14:textId="58A2224A"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Кристина Ранђеловић</w:t>
            </w:r>
          </w:p>
        </w:tc>
        <w:tc>
          <w:tcPr>
            <w:tcW w:w="2940" w:type="dxa"/>
            <w:tcMar>
              <w:top w:w="100" w:type="dxa"/>
              <w:left w:w="100" w:type="dxa"/>
              <w:bottom w:w="100" w:type="dxa"/>
              <w:right w:w="100" w:type="dxa"/>
            </w:tcMar>
          </w:tcPr>
          <w:p w14:paraId="15072B15" w14:textId="2BB00C8D"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Разумевање књижевне и некњижевне метафоре у контексту и ван њега код млађе популације: емпиријска студија / Literary and Nonliterary Metaphor Comprehension In and Out of Context in Young Population: An</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Empirical Study</w:t>
            </w:r>
          </w:p>
        </w:tc>
      </w:tr>
      <w:tr w:rsidR="008F0CCE" w:rsidRPr="004539AD" w14:paraId="516FDA4C" w14:textId="77777777" w:rsidTr="009777B5">
        <w:trPr>
          <w:trHeight w:val="222"/>
        </w:trPr>
        <w:tc>
          <w:tcPr>
            <w:tcW w:w="1560" w:type="dxa"/>
            <w:tcMar>
              <w:top w:w="100" w:type="dxa"/>
              <w:left w:w="100" w:type="dxa"/>
              <w:bottom w:w="100" w:type="dxa"/>
              <w:right w:w="100" w:type="dxa"/>
            </w:tcMar>
          </w:tcPr>
          <w:p w14:paraId="30A144D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5DB4FF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Педагогија</w:t>
            </w:r>
          </w:p>
        </w:tc>
        <w:tc>
          <w:tcPr>
            <w:tcW w:w="1276" w:type="dxa"/>
            <w:tcMar>
              <w:top w:w="100" w:type="dxa"/>
              <w:left w:w="100" w:type="dxa"/>
              <w:bottom w:w="100" w:type="dxa"/>
              <w:right w:w="100" w:type="dxa"/>
            </w:tcMar>
          </w:tcPr>
          <w:p w14:paraId="3997785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2F18C7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9. 7. 2019.</w:t>
            </w:r>
          </w:p>
        </w:tc>
        <w:tc>
          <w:tcPr>
            <w:tcW w:w="1701" w:type="dxa"/>
            <w:tcMar>
              <w:top w:w="100" w:type="dxa"/>
              <w:left w:w="100" w:type="dxa"/>
              <w:bottom w:w="100" w:type="dxa"/>
              <w:right w:w="100" w:type="dxa"/>
            </w:tcMar>
          </w:tcPr>
          <w:p w14:paraId="07A73ED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Ивана Марковић</w:t>
            </w:r>
          </w:p>
          <w:p w14:paraId="3621ECF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E8C6EB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7C7FB5A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4A696FDC" w14:textId="36C28BE8"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Марија Марковић</w:t>
            </w:r>
          </w:p>
          <w:p w14:paraId="49F525CF" w14:textId="5F5E54E2"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Јелена Петровић</w:t>
            </w:r>
          </w:p>
          <w:p w14:paraId="6B94AE3F" w14:textId="1DA6445C"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Зорица Станисављевић Петровић</w:t>
            </w:r>
          </w:p>
        </w:tc>
        <w:tc>
          <w:tcPr>
            <w:tcW w:w="2940" w:type="dxa"/>
            <w:tcMar>
              <w:top w:w="100" w:type="dxa"/>
              <w:left w:w="100" w:type="dxa"/>
              <w:bottom w:w="100" w:type="dxa"/>
              <w:right w:w="100" w:type="dxa"/>
            </w:tcMar>
          </w:tcPr>
          <w:p w14:paraId="41ED8E1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Улога наставника у сузбијању девијантног понашања код ученика</w:t>
            </w:r>
          </w:p>
        </w:tc>
      </w:tr>
      <w:tr w:rsidR="008F0CCE" w:rsidRPr="004539AD" w14:paraId="1D47A88D" w14:textId="77777777" w:rsidTr="009777B5">
        <w:trPr>
          <w:trHeight w:val="222"/>
        </w:trPr>
        <w:tc>
          <w:tcPr>
            <w:tcW w:w="1560" w:type="dxa"/>
            <w:tcMar>
              <w:top w:w="100" w:type="dxa"/>
              <w:left w:w="100" w:type="dxa"/>
              <w:bottom w:w="100" w:type="dxa"/>
              <w:right w:w="100" w:type="dxa"/>
            </w:tcMar>
          </w:tcPr>
          <w:p w14:paraId="4B16715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37063D3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00" w:type="dxa"/>
              <w:bottom w:w="100" w:type="dxa"/>
              <w:right w:w="100" w:type="dxa"/>
            </w:tcMar>
          </w:tcPr>
          <w:p w14:paraId="05674C7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6EC15E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A1198D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11. 7. 2019.</w:t>
            </w:r>
          </w:p>
        </w:tc>
        <w:tc>
          <w:tcPr>
            <w:tcW w:w="1701" w:type="dxa"/>
            <w:tcMar>
              <w:top w:w="100" w:type="dxa"/>
              <w:left w:w="100" w:type="dxa"/>
              <w:bottom w:w="100" w:type="dxa"/>
              <w:right w:w="100" w:type="dxa"/>
            </w:tcMar>
          </w:tcPr>
          <w:p w14:paraId="60201F2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B571E5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Ана Митровић</w:t>
            </w:r>
          </w:p>
          <w:p w14:paraId="6833B1E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23D54B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5E6FFB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29ECDB2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Миљковић</w:t>
            </w:r>
          </w:p>
          <w:p w14:paraId="7EA078E6" w14:textId="28DB57DD"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Селена Станковић</w:t>
            </w:r>
          </w:p>
          <w:p w14:paraId="7554A3E0" w14:textId="35D9B468"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Иван Јовановић</w:t>
            </w:r>
          </w:p>
        </w:tc>
        <w:tc>
          <w:tcPr>
            <w:tcW w:w="2940" w:type="dxa"/>
            <w:tcMar>
              <w:top w:w="100" w:type="dxa"/>
              <w:left w:w="100" w:type="dxa"/>
              <w:bottom w:w="100" w:type="dxa"/>
              <w:right w:w="100" w:type="dxa"/>
            </w:tcMar>
          </w:tcPr>
          <w:p w14:paraId="4B1FC7F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Поврће у француској и српској фразелогији</w:t>
            </w:r>
          </w:p>
        </w:tc>
      </w:tr>
      <w:tr w:rsidR="008F0CCE" w:rsidRPr="004539AD" w14:paraId="5369DDBA" w14:textId="77777777" w:rsidTr="009777B5">
        <w:trPr>
          <w:trHeight w:val="222"/>
        </w:trPr>
        <w:tc>
          <w:tcPr>
            <w:tcW w:w="1560" w:type="dxa"/>
            <w:tcMar>
              <w:top w:w="100" w:type="dxa"/>
              <w:left w:w="100" w:type="dxa"/>
              <w:bottom w:w="100" w:type="dxa"/>
              <w:right w:w="100" w:type="dxa"/>
            </w:tcMar>
          </w:tcPr>
          <w:p w14:paraId="6119DDD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00" w:type="dxa"/>
              <w:bottom w:w="100" w:type="dxa"/>
              <w:right w:w="100" w:type="dxa"/>
            </w:tcMar>
          </w:tcPr>
          <w:p w14:paraId="385FAEC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16.10.2019.</w:t>
            </w:r>
          </w:p>
        </w:tc>
        <w:tc>
          <w:tcPr>
            <w:tcW w:w="1701" w:type="dxa"/>
            <w:tcMar>
              <w:top w:w="100" w:type="dxa"/>
              <w:left w:w="100" w:type="dxa"/>
              <w:bottom w:w="100" w:type="dxa"/>
              <w:right w:w="100" w:type="dxa"/>
            </w:tcMar>
          </w:tcPr>
          <w:p w14:paraId="49C030C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Огњановић</w:t>
            </w:r>
          </w:p>
          <w:p w14:paraId="6D1C162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98A205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7308A677" w14:textId="7A7AA6CC"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Душан Тодоровић</w:t>
            </w:r>
          </w:p>
          <w:p w14:paraId="2DE707C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Владимир Хедрих</w:t>
            </w:r>
          </w:p>
          <w:p w14:paraId="13227ADF" w14:textId="7FD84CCF"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др Милица Тошић Радев</w:t>
            </w:r>
          </w:p>
        </w:tc>
        <w:tc>
          <w:tcPr>
            <w:tcW w:w="2940" w:type="dxa"/>
            <w:tcMar>
              <w:top w:w="100" w:type="dxa"/>
              <w:left w:w="100" w:type="dxa"/>
              <w:bottom w:w="100" w:type="dxa"/>
              <w:right w:w="100" w:type="dxa"/>
            </w:tcMar>
          </w:tcPr>
          <w:p w14:paraId="2CD0701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Баланс посла и живота, задовољство послом и организациона посвећеност као предиктори потенцијалне</w:t>
            </w:r>
            <w:r w:rsidRPr="004539AD">
              <w:rPr>
                <w:rFonts w:asciiTheme="minorHAnsi" w:eastAsia="Cambria" w:hAnsiTheme="minorHAnsi" w:cs="Cambria"/>
                <w:b/>
                <w:i/>
                <w:color w:val="000000" w:themeColor="text1"/>
                <w:sz w:val="20"/>
                <w:szCs w:val="20"/>
              </w:rPr>
              <w:t xml:space="preserve"> </w:t>
            </w:r>
            <w:r w:rsidRPr="004539AD">
              <w:rPr>
                <w:rFonts w:asciiTheme="minorHAnsi" w:eastAsia="Cambria" w:hAnsiTheme="minorHAnsi" w:cs="Cambria"/>
                <w:i/>
                <w:color w:val="000000" w:themeColor="text1"/>
                <w:sz w:val="20"/>
                <w:szCs w:val="20"/>
              </w:rPr>
              <w:t>флуктуације</w:t>
            </w:r>
          </w:p>
        </w:tc>
      </w:tr>
      <w:tr w:rsidR="008F0CCE" w:rsidRPr="004539AD" w14:paraId="6037768E" w14:textId="77777777" w:rsidTr="009777B5">
        <w:trPr>
          <w:trHeight w:val="222"/>
        </w:trPr>
        <w:tc>
          <w:tcPr>
            <w:tcW w:w="1560" w:type="dxa"/>
            <w:tcMar>
              <w:top w:w="100" w:type="dxa"/>
              <w:left w:w="100" w:type="dxa"/>
              <w:bottom w:w="100" w:type="dxa"/>
              <w:right w:w="100" w:type="dxa"/>
            </w:tcMar>
          </w:tcPr>
          <w:p w14:paraId="1F6C169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0AA850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Руски језик и књижевност</w:t>
            </w:r>
          </w:p>
        </w:tc>
        <w:tc>
          <w:tcPr>
            <w:tcW w:w="1276" w:type="dxa"/>
            <w:tcMar>
              <w:top w:w="100" w:type="dxa"/>
              <w:left w:w="100" w:type="dxa"/>
              <w:bottom w:w="100" w:type="dxa"/>
              <w:right w:w="100" w:type="dxa"/>
            </w:tcMar>
          </w:tcPr>
          <w:p w14:paraId="78BE3A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4E6963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13. 11. 2019.</w:t>
            </w:r>
          </w:p>
        </w:tc>
        <w:tc>
          <w:tcPr>
            <w:tcW w:w="1701" w:type="dxa"/>
            <w:tcMar>
              <w:top w:w="100" w:type="dxa"/>
              <w:left w:w="100" w:type="dxa"/>
              <w:bottom w:w="100" w:type="dxa"/>
              <w:right w:w="100" w:type="dxa"/>
            </w:tcMar>
          </w:tcPr>
          <w:p w14:paraId="0D1CD3C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5F479E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Невена Ђорђевић</w:t>
            </w:r>
          </w:p>
          <w:p w14:paraId="2EF5E7F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ACFCB8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0C02F7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7E8F8B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Јелена Лепојевић</w:t>
            </w:r>
          </w:p>
          <w:p w14:paraId="6F9B39B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доц. др Маја Вељковић</w:t>
            </w:r>
          </w:p>
          <w:p w14:paraId="2DEC1168" w14:textId="484ED829"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Виолета Џонић</w:t>
            </w:r>
          </w:p>
        </w:tc>
        <w:tc>
          <w:tcPr>
            <w:tcW w:w="2940" w:type="dxa"/>
            <w:tcMar>
              <w:top w:w="100" w:type="dxa"/>
              <w:left w:w="100" w:type="dxa"/>
              <w:bottom w:w="100" w:type="dxa"/>
              <w:right w:w="100" w:type="dxa"/>
            </w:tcMar>
          </w:tcPr>
          <w:p w14:paraId="54649E0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Кратки придеви у руском језику и њихови српски еквиваленти</w:t>
            </w:r>
          </w:p>
          <w:p w14:paraId="054FC4A4" w14:textId="19DD6661" w:rsidR="00693965" w:rsidRPr="004539AD" w:rsidRDefault="00800F87" w:rsidP="00AB1B30">
            <w:pPr>
              <w:spacing w:after="40" w:line="276" w:lineRule="auto"/>
              <w:rPr>
                <w:rFonts w:asciiTheme="minorHAnsi" w:eastAsia="Cambria" w:hAnsiTheme="minorHAnsi" w:cs="Cambria"/>
                <w:b/>
                <w:i/>
                <w:color w:val="000000" w:themeColor="text1"/>
                <w:sz w:val="20"/>
                <w:szCs w:val="20"/>
              </w:rPr>
            </w:pPr>
            <w:r w:rsidRPr="004539AD">
              <w:rPr>
                <w:rFonts w:asciiTheme="minorHAnsi" w:eastAsia="Cambria" w:hAnsiTheme="minorHAnsi" w:cs="Cambria"/>
                <w:i/>
                <w:color w:val="000000" w:themeColor="text1"/>
                <w:sz w:val="20"/>
                <w:szCs w:val="20"/>
              </w:rPr>
              <w:t>(творбени, морфолошки, синтаксички и семантички аспект</w:t>
            </w:r>
            <w:r w:rsidRPr="004539AD">
              <w:rPr>
                <w:rFonts w:asciiTheme="minorHAnsi" w:eastAsia="Cambria" w:hAnsiTheme="minorHAnsi" w:cs="Cambria"/>
                <w:bCs/>
                <w:i/>
                <w:color w:val="000000" w:themeColor="text1"/>
                <w:sz w:val="20"/>
                <w:szCs w:val="20"/>
              </w:rPr>
              <w:t>)</w:t>
            </w:r>
          </w:p>
        </w:tc>
      </w:tr>
      <w:tr w:rsidR="008F0CCE" w:rsidRPr="004539AD" w14:paraId="58AFAF69" w14:textId="77777777" w:rsidTr="009777B5">
        <w:trPr>
          <w:trHeight w:val="222"/>
        </w:trPr>
        <w:tc>
          <w:tcPr>
            <w:tcW w:w="1560" w:type="dxa"/>
            <w:tcMar>
              <w:top w:w="100" w:type="dxa"/>
              <w:left w:w="100" w:type="dxa"/>
              <w:bottom w:w="100" w:type="dxa"/>
              <w:right w:w="100" w:type="dxa"/>
            </w:tcMar>
          </w:tcPr>
          <w:p w14:paraId="4ACC218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42EAF6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5E0CC6B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B2FECF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26. 11. 2019.</w:t>
            </w:r>
          </w:p>
        </w:tc>
        <w:tc>
          <w:tcPr>
            <w:tcW w:w="1701" w:type="dxa"/>
            <w:tcMar>
              <w:top w:w="100" w:type="dxa"/>
              <w:left w:w="100" w:type="dxa"/>
              <w:bottom w:w="100" w:type="dxa"/>
              <w:right w:w="100" w:type="dxa"/>
            </w:tcMar>
          </w:tcPr>
          <w:p w14:paraId="68A37A9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Стефан Живковић</w:t>
            </w:r>
          </w:p>
          <w:p w14:paraId="62A2635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ACA102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4DB1C5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64DBCDF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5F7A3135" w14:textId="67E067EC"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Милица Живковић</w:t>
            </w:r>
          </w:p>
          <w:p w14:paraId="6DBEB75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Милена Каличанин</w:t>
            </w:r>
          </w:p>
          <w:p w14:paraId="495E2C33" w14:textId="5D7110A2"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Наташа Тучев</w:t>
            </w:r>
          </w:p>
        </w:tc>
        <w:tc>
          <w:tcPr>
            <w:tcW w:w="2940" w:type="dxa"/>
            <w:tcMar>
              <w:top w:w="100" w:type="dxa"/>
              <w:left w:w="100" w:type="dxa"/>
              <w:bottom w:w="100" w:type="dxa"/>
              <w:right w:w="100" w:type="dxa"/>
            </w:tcMar>
          </w:tcPr>
          <w:p w14:paraId="3CD2787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Post-Colonial Interculturality in China Miéville’s The City &amp; the City</w:t>
            </w:r>
          </w:p>
          <w:p w14:paraId="71655D0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(Постколонијална међукултуралност у роману Град и град Чајне Мјевила)</w:t>
            </w:r>
          </w:p>
        </w:tc>
      </w:tr>
      <w:tr w:rsidR="008F0CCE" w:rsidRPr="004539AD" w14:paraId="6454F79E" w14:textId="77777777" w:rsidTr="009777B5">
        <w:trPr>
          <w:trHeight w:val="222"/>
        </w:trPr>
        <w:tc>
          <w:tcPr>
            <w:tcW w:w="1560" w:type="dxa"/>
            <w:tcMar>
              <w:top w:w="100" w:type="dxa"/>
              <w:left w:w="100" w:type="dxa"/>
              <w:bottom w:w="100" w:type="dxa"/>
              <w:right w:w="100" w:type="dxa"/>
            </w:tcMar>
          </w:tcPr>
          <w:p w14:paraId="66E93A5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Социјална политика и социјални рад</w:t>
            </w:r>
          </w:p>
        </w:tc>
        <w:tc>
          <w:tcPr>
            <w:tcW w:w="1276" w:type="dxa"/>
            <w:tcMar>
              <w:top w:w="100" w:type="dxa"/>
              <w:left w:w="100" w:type="dxa"/>
              <w:bottom w:w="100" w:type="dxa"/>
              <w:right w:w="100" w:type="dxa"/>
            </w:tcMar>
          </w:tcPr>
          <w:p w14:paraId="1C70FF3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12. 2. 2020.</w:t>
            </w:r>
          </w:p>
        </w:tc>
        <w:tc>
          <w:tcPr>
            <w:tcW w:w="1701" w:type="dxa"/>
            <w:tcMar>
              <w:top w:w="100" w:type="dxa"/>
              <w:left w:w="100" w:type="dxa"/>
              <w:bottom w:w="100" w:type="dxa"/>
              <w:right w:w="100" w:type="dxa"/>
            </w:tcMar>
          </w:tcPr>
          <w:p w14:paraId="35FBBD5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Тања Радоичић</w:t>
            </w:r>
          </w:p>
          <w:p w14:paraId="159C979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36F560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5144989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4F9EECB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Сунчица Димитријевић</w:t>
            </w:r>
          </w:p>
          <w:p w14:paraId="1EEB043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Стефановић Станојевић</w:t>
            </w:r>
          </w:p>
          <w:p w14:paraId="390E6C0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Немања Крстић</w:t>
            </w:r>
          </w:p>
        </w:tc>
        <w:tc>
          <w:tcPr>
            <w:tcW w:w="2940" w:type="dxa"/>
            <w:tcMar>
              <w:top w:w="100" w:type="dxa"/>
              <w:left w:w="100" w:type="dxa"/>
              <w:bottom w:w="100" w:type="dxa"/>
              <w:right w:w="100" w:type="dxa"/>
            </w:tcMar>
          </w:tcPr>
          <w:p w14:paraId="7952460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Социјална подршка деци у хранитељским породицама</w:t>
            </w:r>
          </w:p>
        </w:tc>
      </w:tr>
      <w:tr w:rsidR="008F0CCE" w:rsidRPr="004539AD" w14:paraId="22B1A016" w14:textId="77777777" w:rsidTr="009777B5">
        <w:trPr>
          <w:trHeight w:val="222"/>
        </w:trPr>
        <w:tc>
          <w:tcPr>
            <w:tcW w:w="1560" w:type="dxa"/>
            <w:tcMar>
              <w:top w:w="100" w:type="dxa"/>
              <w:left w:w="100" w:type="dxa"/>
              <w:bottom w:w="100" w:type="dxa"/>
              <w:right w:w="100" w:type="dxa"/>
            </w:tcMar>
          </w:tcPr>
          <w:p w14:paraId="2AAC657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2BCF30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00" w:type="dxa"/>
              <w:bottom w:w="100" w:type="dxa"/>
              <w:right w:w="100" w:type="dxa"/>
            </w:tcMar>
          </w:tcPr>
          <w:p w14:paraId="15C5006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1AC6E1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26. 5. 2020.</w:t>
            </w:r>
          </w:p>
        </w:tc>
        <w:tc>
          <w:tcPr>
            <w:tcW w:w="1701" w:type="dxa"/>
            <w:tcMar>
              <w:top w:w="100" w:type="dxa"/>
              <w:left w:w="100" w:type="dxa"/>
              <w:bottom w:w="100" w:type="dxa"/>
              <w:right w:w="100" w:type="dxa"/>
            </w:tcMar>
          </w:tcPr>
          <w:p w14:paraId="0F0854E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DAEE98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Наталија Ташков</w:t>
            </w:r>
          </w:p>
          <w:p w14:paraId="4A40D8C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4C9E94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4106C9C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3C774BE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Никола Бјелић</w:t>
            </w:r>
          </w:p>
          <w:p w14:paraId="47A7C5B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Нермин Вучељ</w:t>
            </w:r>
          </w:p>
          <w:p w14:paraId="0A59E84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Владимир Ђурић</w:t>
            </w:r>
          </w:p>
          <w:p w14:paraId="3630FF5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940" w:type="dxa"/>
            <w:tcMar>
              <w:top w:w="100" w:type="dxa"/>
              <w:left w:w="100" w:type="dxa"/>
              <w:bottom w:w="100" w:type="dxa"/>
              <w:right w:w="100" w:type="dxa"/>
            </w:tcMar>
          </w:tcPr>
          <w:p w14:paraId="10C005F2"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Типологија женских ликова у Мопасановим романима Један живот и Љубимац</w:t>
            </w:r>
          </w:p>
          <w:p w14:paraId="6796E3E4" w14:textId="41894182"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La typologie des personnages féminins dans les romans Une vie et Bel-Ami de Maupassant</w:t>
            </w:r>
          </w:p>
        </w:tc>
      </w:tr>
      <w:tr w:rsidR="008F0CCE" w:rsidRPr="004539AD" w14:paraId="2DFC0E64" w14:textId="77777777" w:rsidTr="009777B5">
        <w:trPr>
          <w:trHeight w:val="222"/>
        </w:trPr>
        <w:tc>
          <w:tcPr>
            <w:tcW w:w="1560" w:type="dxa"/>
            <w:tcMar>
              <w:top w:w="100" w:type="dxa"/>
              <w:left w:w="100" w:type="dxa"/>
              <w:bottom w:w="100" w:type="dxa"/>
              <w:right w:w="100" w:type="dxa"/>
            </w:tcMar>
          </w:tcPr>
          <w:p w14:paraId="135721F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10BDEC0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w:t>
            </w:r>
          </w:p>
        </w:tc>
        <w:tc>
          <w:tcPr>
            <w:tcW w:w="1276" w:type="dxa"/>
            <w:tcMar>
              <w:top w:w="100" w:type="dxa"/>
              <w:left w:w="100" w:type="dxa"/>
              <w:bottom w:w="100" w:type="dxa"/>
              <w:right w:w="100" w:type="dxa"/>
            </w:tcMar>
          </w:tcPr>
          <w:p w14:paraId="6113807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434EFA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1.7. 2020.</w:t>
            </w:r>
          </w:p>
          <w:p w14:paraId="3DDA0AD8" w14:textId="77777777" w:rsidR="00693965" w:rsidRPr="004539AD" w:rsidRDefault="00800F87" w:rsidP="00AB1B30">
            <w:pPr>
              <w:spacing w:after="40" w:line="276" w:lineRule="auto"/>
              <w:ind w:left="720"/>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1701" w:type="dxa"/>
            <w:tcMar>
              <w:top w:w="100" w:type="dxa"/>
              <w:left w:w="100" w:type="dxa"/>
              <w:bottom w:w="100" w:type="dxa"/>
              <w:right w:w="100" w:type="dxa"/>
            </w:tcMar>
          </w:tcPr>
          <w:p w14:paraId="70DED70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FEB601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Ана Петровић</w:t>
            </w:r>
          </w:p>
          <w:p w14:paraId="73D114D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71A2DF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26221E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Весна Симовић</w:t>
            </w:r>
          </w:p>
          <w:p w14:paraId="09BAF46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Јовановић</w:t>
            </w:r>
          </w:p>
          <w:p w14:paraId="643F05A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Миљковић</w:t>
            </w:r>
          </w:p>
        </w:tc>
        <w:tc>
          <w:tcPr>
            <w:tcW w:w="2940" w:type="dxa"/>
            <w:tcMar>
              <w:top w:w="100" w:type="dxa"/>
              <w:left w:w="100" w:type="dxa"/>
              <w:bottom w:w="100" w:type="dxa"/>
              <w:right w:w="100" w:type="dxa"/>
            </w:tcMar>
          </w:tcPr>
          <w:p w14:paraId="60C9FB7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Потешкоће у учењу француског језика као страног језика код србофоних студената</w:t>
            </w:r>
          </w:p>
          <w:p w14:paraId="3FC18456" w14:textId="77777777" w:rsidR="00693965" w:rsidRPr="004539AD" w:rsidRDefault="00800F87" w:rsidP="00AB1B30">
            <w:pPr>
              <w:spacing w:after="40" w:line="276" w:lineRule="auto"/>
              <w:jc w:val="center"/>
              <w:rPr>
                <w:rFonts w:asciiTheme="minorHAnsi" w:eastAsia="Cambria" w:hAnsiTheme="minorHAnsi" w:cs="Cambria"/>
                <w:b/>
                <w:i/>
                <w:color w:val="000000" w:themeColor="text1"/>
                <w:sz w:val="20"/>
                <w:szCs w:val="20"/>
              </w:rPr>
            </w:pPr>
            <w:r w:rsidRPr="004539AD">
              <w:rPr>
                <w:rFonts w:asciiTheme="minorHAnsi" w:eastAsia="Cambria" w:hAnsiTheme="minorHAnsi" w:cs="Cambria"/>
                <w:b/>
                <w:i/>
                <w:color w:val="000000" w:themeColor="text1"/>
                <w:sz w:val="20"/>
                <w:szCs w:val="20"/>
              </w:rPr>
              <w:t xml:space="preserve"> </w:t>
            </w:r>
          </w:p>
          <w:p w14:paraId="7DFEAB3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6A9BA2C5" w14:textId="77777777" w:rsidTr="009777B5">
        <w:trPr>
          <w:trHeight w:val="222"/>
        </w:trPr>
        <w:tc>
          <w:tcPr>
            <w:tcW w:w="1560" w:type="dxa"/>
            <w:tcMar>
              <w:top w:w="100" w:type="dxa"/>
              <w:left w:w="100" w:type="dxa"/>
              <w:bottom w:w="100" w:type="dxa"/>
              <w:right w:w="100" w:type="dxa"/>
            </w:tcMar>
          </w:tcPr>
          <w:p w14:paraId="39C0D3E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Србистика</w:t>
            </w:r>
          </w:p>
        </w:tc>
        <w:tc>
          <w:tcPr>
            <w:tcW w:w="1276" w:type="dxa"/>
            <w:tcMar>
              <w:top w:w="100" w:type="dxa"/>
              <w:left w:w="100" w:type="dxa"/>
              <w:bottom w:w="100" w:type="dxa"/>
              <w:right w:w="100" w:type="dxa"/>
            </w:tcMar>
          </w:tcPr>
          <w:p w14:paraId="358DA932"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2" w:name="_244sb4rtwwwo" w:colFirst="0" w:colLast="0"/>
            <w:bookmarkEnd w:id="2"/>
            <w:r w:rsidRPr="004539AD">
              <w:rPr>
                <w:rFonts w:asciiTheme="minorHAnsi" w:hAnsiTheme="minorHAnsi"/>
                <w:b w:val="0"/>
                <w:color w:val="000000" w:themeColor="text1"/>
                <w:sz w:val="20"/>
                <w:szCs w:val="20"/>
              </w:rPr>
              <w:t>14. 7. 2020.</w:t>
            </w:r>
          </w:p>
        </w:tc>
        <w:tc>
          <w:tcPr>
            <w:tcW w:w="1701" w:type="dxa"/>
            <w:tcMar>
              <w:top w:w="100" w:type="dxa"/>
              <w:left w:w="100" w:type="dxa"/>
              <w:bottom w:w="100" w:type="dxa"/>
              <w:right w:w="100" w:type="dxa"/>
            </w:tcMar>
          </w:tcPr>
          <w:p w14:paraId="16A0B51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E4EEEB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Тијана Јовић</w:t>
            </w:r>
          </w:p>
          <w:p w14:paraId="2529D74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1337F2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3FA0D66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Горан Максимовић</w:t>
            </w:r>
          </w:p>
          <w:p w14:paraId="184DF6D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Кристина Митић</w:t>
            </w:r>
          </w:p>
          <w:p w14:paraId="0203BCF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 Бојанић Ћирковић</w:t>
            </w:r>
          </w:p>
        </w:tc>
        <w:tc>
          <w:tcPr>
            <w:tcW w:w="2940" w:type="dxa"/>
            <w:tcMar>
              <w:top w:w="100" w:type="dxa"/>
              <w:left w:w="100" w:type="dxa"/>
              <w:bottom w:w="100" w:type="dxa"/>
              <w:right w:w="100" w:type="dxa"/>
            </w:tcMar>
          </w:tcPr>
          <w:p w14:paraId="647563A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Народни живот у романима Светолика Ранковића</w:t>
            </w:r>
          </w:p>
          <w:p w14:paraId="067C537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27D8C6AA" w14:textId="77777777" w:rsidTr="009777B5">
        <w:trPr>
          <w:trHeight w:val="222"/>
        </w:trPr>
        <w:tc>
          <w:tcPr>
            <w:tcW w:w="1560" w:type="dxa"/>
            <w:tcMar>
              <w:top w:w="100" w:type="dxa"/>
              <w:left w:w="100" w:type="dxa"/>
              <w:bottom w:w="100" w:type="dxa"/>
              <w:right w:w="100" w:type="dxa"/>
            </w:tcMar>
          </w:tcPr>
          <w:p w14:paraId="6FC060E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251F84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00" w:type="dxa"/>
              <w:bottom w:w="100" w:type="dxa"/>
              <w:right w:w="100" w:type="dxa"/>
            </w:tcMar>
          </w:tcPr>
          <w:p w14:paraId="5DAF63FC"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3" w:name="_i5b4rw6rly32" w:colFirst="0" w:colLast="0"/>
            <w:bookmarkEnd w:id="3"/>
            <w:r w:rsidRPr="004539AD">
              <w:rPr>
                <w:rFonts w:asciiTheme="minorHAnsi" w:hAnsiTheme="minorHAnsi"/>
                <w:b w:val="0"/>
                <w:color w:val="000000" w:themeColor="text1"/>
                <w:sz w:val="20"/>
                <w:szCs w:val="20"/>
              </w:rPr>
              <w:t>15. 7. 2020.</w:t>
            </w:r>
          </w:p>
        </w:tc>
        <w:tc>
          <w:tcPr>
            <w:tcW w:w="1701" w:type="dxa"/>
            <w:tcMar>
              <w:top w:w="100" w:type="dxa"/>
              <w:left w:w="100" w:type="dxa"/>
              <w:bottom w:w="100" w:type="dxa"/>
              <w:right w:w="100" w:type="dxa"/>
            </w:tcMar>
          </w:tcPr>
          <w:p w14:paraId="2C9B955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7BDC9F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Јована Тошић</w:t>
            </w:r>
          </w:p>
          <w:p w14:paraId="76F9862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D9D8C2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017386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15DB4E5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Селена Станковић</w:t>
            </w:r>
          </w:p>
          <w:p w14:paraId="195821D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Јовановић</w:t>
            </w:r>
          </w:p>
          <w:p w14:paraId="65160C6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Владимир Ђурић</w:t>
            </w:r>
          </w:p>
        </w:tc>
        <w:tc>
          <w:tcPr>
            <w:tcW w:w="2940" w:type="dxa"/>
            <w:tcMar>
              <w:top w:w="100" w:type="dxa"/>
              <w:left w:w="100" w:type="dxa"/>
              <w:bottom w:w="100" w:type="dxa"/>
              <w:right w:w="100" w:type="dxa"/>
            </w:tcMar>
          </w:tcPr>
          <w:p w14:paraId="19E601D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Наслови филмова: превођење са француског на српски језик</w:t>
            </w:r>
          </w:p>
          <w:p w14:paraId="27E218A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356FF016" w14:textId="77777777" w:rsidTr="009777B5">
        <w:trPr>
          <w:trHeight w:val="222"/>
        </w:trPr>
        <w:tc>
          <w:tcPr>
            <w:tcW w:w="1560" w:type="dxa"/>
            <w:tcMar>
              <w:top w:w="100" w:type="dxa"/>
              <w:left w:w="100" w:type="dxa"/>
              <w:bottom w:w="100" w:type="dxa"/>
              <w:right w:w="100" w:type="dxa"/>
            </w:tcMar>
          </w:tcPr>
          <w:p w14:paraId="424A353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3E9119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00" w:type="dxa"/>
              <w:bottom w:w="100" w:type="dxa"/>
              <w:right w:w="100" w:type="dxa"/>
            </w:tcMar>
          </w:tcPr>
          <w:p w14:paraId="0F54C30C"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4" w:name="_a8g37rmt3t4t" w:colFirst="0" w:colLast="0"/>
            <w:bookmarkEnd w:id="4"/>
            <w:r w:rsidRPr="004539AD">
              <w:rPr>
                <w:rFonts w:asciiTheme="minorHAnsi" w:hAnsiTheme="minorHAnsi"/>
                <w:b w:val="0"/>
                <w:color w:val="000000" w:themeColor="text1"/>
                <w:sz w:val="20"/>
                <w:szCs w:val="20"/>
              </w:rPr>
              <w:t>15. 7. 2020.</w:t>
            </w:r>
          </w:p>
        </w:tc>
        <w:tc>
          <w:tcPr>
            <w:tcW w:w="1701" w:type="dxa"/>
            <w:tcMar>
              <w:top w:w="100" w:type="dxa"/>
              <w:left w:w="100" w:type="dxa"/>
              <w:bottom w:w="100" w:type="dxa"/>
              <w:right w:w="100" w:type="dxa"/>
            </w:tcMar>
          </w:tcPr>
          <w:p w14:paraId="41CB5A2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14D9BB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Миња Савић</w:t>
            </w:r>
          </w:p>
          <w:p w14:paraId="095BEC1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67CE6B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0AB51A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768010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Селена Станковић</w:t>
            </w:r>
          </w:p>
          <w:p w14:paraId="1BFB69F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Јовановић</w:t>
            </w:r>
          </w:p>
          <w:p w14:paraId="171C0F9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Миљковић</w:t>
            </w:r>
          </w:p>
        </w:tc>
        <w:tc>
          <w:tcPr>
            <w:tcW w:w="2940" w:type="dxa"/>
            <w:tcMar>
              <w:top w:w="100" w:type="dxa"/>
              <w:left w:w="100" w:type="dxa"/>
              <w:bottom w:w="100" w:type="dxa"/>
              <w:right w:w="100" w:type="dxa"/>
            </w:tcMar>
          </w:tcPr>
          <w:p w14:paraId="2A8E701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highlight w:val="white"/>
              </w:rPr>
              <w:t>„Прави</w:t>
            </w:r>
            <w:r w:rsidRPr="004539AD">
              <w:rPr>
                <w:rFonts w:asciiTheme="minorHAnsi" w:eastAsia="Cambria" w:hAnsiTheme="minorHAnsi" w:cs="Cambria"/>
                <w:i/>
                <w:color w:val="000000" w:themeColor="text1"/>
                <w:sz w:val="20"/>
                <w:szCs w:val="20"/>
              </w:rPr>
              <w:t>”</w:t>
            </w:r>
            <w:r w:rsidRPr="004539AD">
              <w:rPr>
                <w:rFonts w:asciiTheme="minorHAnsi" w:eastAsia="Cambria" w:hAnsiTheme="minorHAnsi" w:cs="Cambria"/>
                <w:i/>
                <w:color w:val="000000" w:themeColor="text1"/>
                <w:sz w:val="20"/>
                <w:szCs w:val="20"/>
                <w:highlight w:val="white"/>
              </w:rPr>
              <w:t xml:space="preserve"> и „лажни пријатељи</w:t>
            </w:r>
            <w:r w:rsidRPr="004539AD">
              <w:rPr>
                <w:rFonts w:asciiTheme="minorHAnsi" w:eastAsia="Cambria" w:hAnsiTheme="minorHAnsi" w:cs="Cambria"/>
                <w:i/>
                <w:color w:val="000000" w:themeColor="text1"/>
                <w:sz w:val="20"/>
                <w:szCs w:val="20"/>
              </w:rPr>
              <w:t>”</w:t>
            </w:r>
            <w:r w:rsidRPr="004539AD">
              <w:rPr>
                <w:rFonts w:asciiTheme="minorHAnsi" w:eastAsia="Cambria" w:hAnsiTheme="minorHAnsi" w:cs="Cambria"/>
                <w:i/>
                <w:color w:val="000000" w:themeColor="text1"/>
                <w:sz w:val="20"/>
                <w:szCs w:val="20"/>
                <w:highlight w:val="white"/>
              </w:rPr>
              <w:t xml:space="preserve"> у француском, енглеском и српском језику</w:t>
            </w:r>
            <w:r w:rsidRPr="004539AD">
              <w:rPr>
                <w:rFonts w:asciiTheme="minorHAnsi" w:eastAsia="Cambria" w:hAnsiTheme="minorHAnsi" w:cs="Cambria"/>
                <w:i/>
                <w:color w:val="000000" w:themeColor="text1"/>
                <w:sz w:val="20"/>
                <w:szCs w:val="20"/>
              </w:rPr>
              <w:t>”</w:t>
            </w:r>
          </w:p>
        </w:tc>
      </w:tr>
      <w:tr w:rsidR="008F0CCE" w:rsidRPr="004539AD" w14:paraId="507A6A52" w14:textId="77777777" w:rsidTr="009777B5">
        <w:trPr>
          <w:trHeight w:val="222"/>
        </w:trPr>
        <w:tc>
          <w:tcPr>
            <w:tcW w:w="1560" w:type="dxa"/>
            <w:tcMar>
              <w:top w:w="100" w:type="dxa"/>
              <w:left w:w="100" w:type="dxa"/>
              <w:bottom w:w="100" w:type="dxa"/>
              <w:right w:w="100" w:type="dxa"/>
            </w:tcMar>
          </w:tcPr>
          <w:p w14:paraId="225A56E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Француски језик и књижевност</w:t>
            </w:r>
          </w:p>
        </w:tc>
        <w:tc>
          <w:tcPr>
            <w:tcW w:w="1276" w:type="dxa"/>
            <w:tcMar>
              <w:top w:w="100" w:type="dxa"/>
              <w:left w:w="100" w:type="dxa"/>
              <w:bottom w:w="100" w:type="dxa"/>
              <w:right w:w="100" w:type="dxa"/>
            </w:tcMar>
          </w:tcPr>
          <w:p w14:paraId="7EC3DC3D"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 w:name="_s2in1wakj0sx" w:colFirst="0" w:colLast="0"/>
            <w:bookmarkEnd w:id="5"/>
            <w:r w:rsidRPr="004539AD">
              <w:rPr>
                <w:rFonts w:asciiTheme="minorHAnsi" w:hAnsiTheme="minorHAnsi"/>
                <w:b w:val="0"/>
                <w:color w:val="000000" w:themeColor="text1"/>
                <w:sz w:val="20"/>
                <w:szCs w:val="20"/>
              </w:rPr>
              <w:t>15. 7. 2020.</w:t>
            </w:r>
          </w:p>
        </w:tc>
        <w:tc>
          <w:tcPr>
            <w:tcW w:w="1701" w:type="dxa"/>
            <w:tcMar>
              <w:top w:w="100" w:type="dxa"/>
              <w:left w:w="100" w:type="dxa"/>
              <w:bottom w:w="100" w:type="dxa"/>
              <w:right w:w="100" w:type="dxa"/>
            </w:tcMar>
          </w:tcPr>
          <w:p w14:paraId="3AE4FC9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Миљана Ђуричковић</w:t>
            </w:r>
          </w:p>
          <w:p w14:paraId="7DBAB3A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E8BBBA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51A9E9E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7E800C3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Селена Станковић</w:t>
            </w:r>
          </w:p>
          <w:p w14:paraId="1161F2D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Весна Симовић</w:t>
            </w:r>
          </w:p>
          <w:p w14:paraId="75AD55E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Миљковић</w:t>
            </w:r>
          </w:p>
        </w:tc>
        <w:tc>
          <w:tcPr>
            <w:tcW w:w="2940" w:type="dxa"/>
            <w:tcMar>
              <w:top w:w="100" w:type="dxa"/>
              <w:left w:w="100" w:type="dxa"/>
              <w:bottom w:w="100" w:type="dxa"/>
              <w:right w:w="100" w:type="dxa"/>
            </w:tcMar>
          </w:tcPr>
          <w:p w14:paraId="15C5632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Елементи разговорног француског језика у филму Intouchables (Недодирљиви) и њихово преношење у српски језик</w:t>
            </w:r>
          </w:p>
        </w:tc>
      </w:tr>
      <w:tr w:rsidR="008F0CCE" w:rsidRPr="004539AD" w14:paraId="58DE31A4" w14:textId="77777777" w:rsidTr="009777B5">
        <w:trPr>
          <w:trHeight w:val="222"/>
        </w:trPr>
        <w:tc>
          <w:tcPr>
            <w:tcW w:w="1560" w:type="dxa"/>
            <w:tcMar>
              <w:top w:w="100" w:type="dxa"/>
              <w:left w:w="100" w:type="dxa"/>
              <w:bottom w:w="100" w:type="dxa"/>
              <w:right w:w="100" w:type="dxa"/>
            </w:tcMar>
          </w:tcPr>
          <w:p w14:paraId="034DB5B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741E75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00" w:type="dxa"/>
              <w:bottom w:w="100" w:type="dxa"/>
              <w:right w:w="100" w:type="dxa"/>
            </w:tcMar>
          </w:tcPr>
          <w:p w14:paraId="165563C8"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6" w:name="_4xzsl04a99j" w:colFirst="0" w:colLast="0"/>
            <w:bookmarkEnd w:id="6"/>
            <w:r w:rsidRPr="004539AD">
              <w:rPr>
                <w:rFonts w:asciiTheme="minorHAnsi" w:hAnsiTheme="minorHAnsi"/>
                <w:b w:val="0"/>
                <w:color w:val="000000" w:themeColor="text1"/>
                <w:sz w:val="20"/>
                <w:szCs w:val="20"/>
              </w:rPr>
              <w:t>15. 7. 2020.</w:t>
            </w:r>
          </w:p>
        </w:tc>
        <w:tc>
          <w:tcPr>
            <w:tcW w:w="1701" w:type="dxa"/>
            <w:tcMar>
              <w:top w:w="100" w:type="dxa"/>
              <w:left w:w="100" w:type="dxa"/>
              <w:bottom w:w="100" w:type="dxa"/>
              <w:right w:w="100" w:type="dxa"/>
            </w:tcMar>
          </w:tcPr>
          <w:p w14:paraId="64E1B25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183A6C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Миленковић</w:t>
            </w:r>
          </w:p>
          <w:p w14:paraId="72A1B45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091946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BF7F37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Горан Максимовић</w:t>
            </w:r>
          </w:p>
          <w:p w14:paraId="6242E15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Милосављевић Милић</w:t>
            </w:r>
          </w:p>
          <w:p w14:paraId="3ACC5FD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w:t>
            </w:r>
          </w:p>
          <w:p w14:paraId="4D847CC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Бојанић Ћирковић</w:t>
            </w:r>
          </w:p>
          <w:p w14:paraId="6EB41D2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940" w:type="dxa"/>
            <w:tcMar>
              <w:top w:w="100" w:type="dxa"/>
              <w:left w:w="100" w:type="dxa"/>
              <w:bottom w:w="100" w:type="dxa"/>
              <w:right w:w="100" w:type="dxa"/>
            </w:tcMar>
          </w:tcPr>
          <w:p w14:paraId="0ECE93B2"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БРАНИСЛАВ НУШИЋ КАО СВЕДОК ИСТОРИЈСКИХ ДОГАЂАЈА</w:t>
            </w:r>
          </w:p>
          <w:p w14:paraId="216C7556" w14:textId="08F9E133"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(,,Приповетке једног каплара, Хаџи Лоја, Деветсто петнаеста – трагедија једног народа“).</w:t>
            </w:r>
          </w:p>
        </w:tc>
      </w:tr>
      <w:tr w:rsidR="008F0CCE" w:rsidRPr="004539AD" w14:paraId="30464C5C" w14:textId="77777777" w:rsidTr="009777B5">
        <w:trPr>
          <w:trHeight w:val="222"/>
        </w:trPr>
        <w:tc>
          <w:tcPr>
            <w:tcW w:w="1560" w:type="dxa"/>
            <w:tcMar>
              <w:top w:w="100" w:type="dxa"/>
              <w:left w:w="100" w:type="dxa"/>
              <w:bottom w:w="100" w:type="dxa"/>
              <w:right w:w="100" w:type="dxa"/>
            </w:tcMar>
          </w:tcPr>
          <w:p w14:paraId="5F2352C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692B228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00" w:type="dxa"/>
              <w:bottom w:w="100" w:type="dxa"/>
              <w:right w:w="100" w:type="dxa"/>
            </w:tcMar>
          </w:tcPr>
          <w:p w14:paraId="36D7D85A"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7" w:name="_nz1vlf3c41ee" w:colFirst="0" w:colLast="0"/>
            <w:bookmarkEnd w:id="7"/>
            <w:r w:rsidRPr="004539AD">
              <w:rPr>
                <w:rFonts w:asciiTheme="minorHAnsi" w:hAnsiTheme="minorHAnsi"/>
                <w:b w:val="0"/>
                <w:color w:val="000000" w:themeColor="text1"/>
                <w:sz w:val="20"/>
                <w:szCs w:val="20"/>
              </w:rPr>
              <w:t>15. 7. 2020.</w:t>
            </w:r>
          </w:p>
        </w:tc>
        <w:tc>
          <w:tcPr>
            <w:tcW w:w="1701" w:type="dxa"/>
            <w:tcMar>
              <w:top w:w="100" w:type="dxa"/>
              <w:left w:w="100" w:type="dxa"/>
              <w:bottom w:w="100" w:type="dxa"/>
              <w:right w:w="100" w:type="dxa"/>
            </w:tcMar>
          </w:tcPr>
          <w:p w14:paraId="1193C99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DA977F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Милена Денић</w:t>
            </w:r>
          </w:p>
          <w:p w14:paraId="196C8EA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4A99EF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A44651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Данијела Поповић Николић</w:t>
            </w:r>
          </w:p>
          <w:p w14:paraId="1CE5F00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Јовановић</w:t>
            </w:r>
          </w:p>
          <w:p w14:paraId="266F7BDF" w14:textId="5D0ED630"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Кристина Митић</w:t>
            </w:r>
          </w:p>
        </w:tc>
        <w:tc>
          <w:tcPr>
            <w:tcW w:w="2940" w:type="dxa"/>
            <w:tcMar>
              <w:top w:w="100" w:type="dxa"/>
              <w:left w:w="100" w:type="dxa"/>
              <w:bottom w:w="100" w:type="dxa"/>
              <w:right w:w="100" w:type="dxa"/>
            </w:tcMar>
          </w:tcPr>
          <w:p w14:paraId="1DEFE53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Форма, садржина и актери демонолошких предања – теренска грађа</w:t>
            </w:r>
          </w:p>
          <w:p w14:paraId="173A3D17"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 xml:space="preserve"> </w:t>
            </w:r>
          </w:p>
        </w:tc>
      </w:tr>
      <w:tr w:rsidR="008F0CCE" w:rsidRPr="004539AD" w14:paraId="02B178CD" w14:textId="77777777" w:rsidTr="009777B5">
        <w:trPr>
          <w:trHeight w:val="222"/>
        </w:trPr>
        <w:tc>
          <w:tcPr>
            <w:tcW w:w="1560" w:type="dxa"/>
            <w:tcMar>
              <w:top w:w="100" w:type="dxa"/>
              <w:left w:w="100" w:type="dxa"/>
              <w:bottom w:w="100" w:type="dxa"/>
              <w:right w:w="100" w:type="dxa"/>
            </w:tcMar>
          </w:tcPr>
          <w:p w14:paraId="13EC375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8130CB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Комуникологија</w:t>
            </w:r>
          </w:p>
        </w:tc>
        <w:tc>
          <w:tcPr>
            <w:tcW w:w="1276" w:type="dxa"/>
            <w:tcMar>
              <w:top w:w="100" w:type="dxa"/>
              <w:left w:w="100" w:type="dxa"/>
              <w:bottom w:w="100" w:type="dxa"/>
              <w:right w:w="100" w:type="dxa"/>
            </w:tcMar>
          </w:tcPr>
          <w:p w14:paraId="3DDBD712"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8" w:name="_j1ib157zqhsm" w:colFirst="0" w:colLast="0"/>
            <w:bookmarkEnd w:id="8"/>
            <w:r w:rsidRPr="004539AD">
              <w:rPr>
                <w:rFonts w:asciiTheme="minorHAnsi" w:hAnsiTheme="minorHAnsi"/>
                <w:b w:val="0"/>
                <w:color w:val="000000" w:themeColor="text1"/>
                <w:sz w:val="20"/>
                <w:szCs w:val="20"/>
              </w:rPr>
              <w:t>15. 7. 2020.</w:t>
            </w:r>
          </w:p>
        </w:tc>
        <w:tc>
          <w:tcPr>
            <w:tcW w:w="1701" w:type="dxa"/>
            <w:tcMar>
              <w:top w:w="100" w:type="dxa"/>
              <w:left w:w="100" w:type="dxa"/>
              <w:bottom w:w="100" w:type="dxa"/>
              <w:right w:w="100" w:type="dxa"/>
            </w:tcMar>
          </w:tcPr>
          <w:p w14:paraId="35D69A6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4EEBC4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Теодора Крстић</w:t>
            </w:r>
          </w:p>
          <w:p w14:paraId="55BA05F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C83156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2BD9710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Иван Цветановић</w:t>
            </w:r>
          </w:p>
          <w:p w14:paraId="4FD2EEF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Владета Радовић</w:t>
            </w:r>
          </w:p>
          <w:p w14:paraId="021AFBAC" w14:textId="1D3D5115"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Стојановић Прелевић</w:t>
            </w:r>
          </w:p>
        </w:tc>
        <w:tc>
          <w:tcPr>
            <w:tcW w:w="2940" w:type="dxa"/>
            <w:tcMar>
              <w:top w:w="100" w:type="dxa"/>
              <w:left w:w="100" w:type="dxa"/>
              <w:bottom w:w="100" w:type="dxa"/>
              <w:right w:w="100" w:type="dxa"/>
            </w:tcMar>
          </w:tcPr>
          <w:p w14:paraId="60359567"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Трилогија Игре глади Сузан Колинс: дистопијска идеја и масовни медији обликују савремено друштво</w:t>
            </w:r>
          </w:p>
        </w:tc>
      </w:tr>
      <w:tr w:rsidR="008F0CCE" w:rsidRPr="004539AD" w14:paraId="62A56BAA" w14:textId="77777777" w:rsidTr="009777B5">
        <w:trPr>
          <w:trHeight w:val="222"/>
        </w:trPr>
        <w:tc>
          <w:tcPr>
            <w:tcW w:w="1560" w:type="dxa"/>
            <w:tcMar>
              <w:top w:w="100" w:type="dxa"/>
              <w:left w:w="100" w:type="dxa"/>
              <w:bottom w:w="100" w:type="dxa"/>
              <w:right w:w="100" w:type="dxa"/>
            </w:tcMar>
          </w:tcPr>
          <w:p w14:paraId="6D73F58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4A06BC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00" w:type="dxa"/>
              <w:bottom w:w="100" w:type="dxa"/>
              <w:right w:w="100" w:type="dxa"/>
            </w:tcMar>
          </w:tcPr>
          <w:p w14:paraId="6953B9BC"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9" w:name="_8q0s6r2lkgyp" w:colFirst="0" w:colLast="0"/>
            <w:bookmarkEnd w:id="9"/>
            <w:r w:rsidRPr="004539AD">
              <w:rPr>
                <w:rFonts w:asciiTheme="minorHAnsi" w:hAnsiTheme="minorHAnsi"/>
                <w:b w:val="0"/>
                <w:color w:val="000000" w:themeColor="text1"/>
                <w:sz w:val="20"/>
                <w:szCs w:val="20"/>
              </w:rPr>
              <w:t>17. 7. 2020.</w:t>
            </w:r>
          </w:p>
        </w:tc>
        <w:tc>
          <w:tcPr>
            <w:tcW w:w="1701" w:type="dxa"/>
            <w:tcMar>
              <w:top w:w="100" w:type="dxa"/>
              <w:left w:w="100" w:type="dxa"/>
              <w:bottom w:w="100" w:type="dxa"/>
              <w:right w:w="100" w:type="dxa"/>
            </w:tcMar>
          </w:tcPr>
          <w:p w14:paraId="4C09589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D982C9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Вукица Живковић</w:t>
            </w:r>
          </w:p>
          <w:p w14:paraId="71F2616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A8EDAF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55734B5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431EFE9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Миљковић</w:t>
            </w:r>
          </w:p>
          <w:p w14:paraId="1719852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Јовановић</w:t>
            </w:r>
          </w:p>
          <w:p w14:paraId="4915052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Селена Станковић</w:t>
            </w:r>
          </w:p>
        </w:tc>
        <w:tc>
          <w:tcPr>
            <w:tcW w:w="2940" w:type="dxa"/>
            <w:tcMar>
              <w:top w:w="100" w:type="dxa"/>
              <w:left w:w="100" w:type="dxa"/>
              <w:bottom w:w="100" w:type="dxa"/>
              <w:right w:w="100" w:type="dxa"/>
            </w:tcMar>
          </w:tcPr>
          <w:p w14:paraId="46736B8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Упоредна анализа српског и француског лексичког фонда из области фармакологије</w:t>
            </w:r>
          </w:p>
          <w:p w14:paraId="54F1FDE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 xml:space="preserve"> </w:t>
            </w:r>
          </w:p>
        </w:tc>
      </w:tr>
      <w:tr w:rsidR="008F0CCE" w:rsidRPr="004539AD" w14:paraId="3E3AB27F" w14:textId="77777777" w:rsidTr="009777B5">
        <w:trPr>
          <w:trHeight w:val="222"/>
        </w:trPr>
        <w:tc>
          <w:tcPr>
            <w:tcW w:w="1560" w:type="dxa"/>
            <w:tcMar>
              <w:top w:w="100" w:type="dxa"/>
              <w:left w:w="100" w:type="dxa"/>
              <w:bottom w:w="100" w:type="dxa"/>
              <w:right w:w="100" w:type="dxa"/>
            </w:tcMar>
          </w:tcPr>
          <w:p w14:paraId="7F204B2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4F0BED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Руски језик и књижевност</w:t>
            </w:r>
          </w:p>
        </w:tc>
        <w:tc>
          <w:tcPr>
            <w:tcW w:w="1276" w:type="dxa"/>
            <w:tcMar>
              <w:top w:w="100" w:type="dxa"/>
              <w:left w:w="100" w:type="dxa"/>
              <w:bottom w:w="100" w:type="dxa"/>
              <w:right w:w="100" w:type="dxa"/>
            </w:tcMar>
          </w:tcPr>
          <w:p w14:paraId="72D5E84A"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10" w:name="_sm5sdapvnoao" w:colFirst="0" w:colLast="0"/>
            <w:bookmarkEnd w:id="10"/>
            <w:r w:rsidRPr="004539AD">
              <w:rPr>
                <w:rFonts w:asciiTheme="minorHAnsi" w:hAnsiTheme="minorHAnsi"/>
                <w:b w:val="0"/>
                <w:color w:val="000000" w:themeColor="text1"/>
                <w:sz w:val="20"/>
                <w:szCs w:val="20"/>
              </w:rPr>
              <w:t>16. 7. 2020.</w:t>
            </w:r>
          </w:p>
        </w:tc>
        <w:tc>
          <w:tcPr>
            <w:tcW w:w="1701" w:type="dxa"/>
            <w:tcMar>
              <w:top w:w="100" w:type="dxa"/>
              <w:left w:w="100" w:type="dxa"/>
              <w:bottom w:w="100" w:type="dxa"/>
              <w:right w:w="100" w:type="dxa"/>
            </w:tcMar>
          </w:tcPr>
          <w:p w14:paraId="133D42D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039F19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Викторија Богољубова Момчиловић</w:t>
            </w:r>
          </w:p>
          <w:p w14:paraId="39F5421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0F5FE5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482C3FF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49E4B6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Ненад Благојевић</w:t>
            </w:r>
          </w:p>
          <w:p w14:paraId="27BEBCF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Велимир Илић</w:t>
            </w:r>
          </w:p>
          <w:p w14:paraId="5B649C8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Јовановић</w:t>
            </w:r>
          </w:p>
        </w:tc>
        <w:tc>
          <w:tcPr>
            <w:tcW w:w="2940" w:type="dxa"/>
            <w:tcMar>
              <w:top w:w="100" w:type="dxa"/>
              <w:left w:w="100" w:type="dxa"/>
              <w:bottom w:w="100" w:type="dxa"/>
              <w:right w:w="100" w:type="dxa"/>
            </w:tcMar>
          </w:tcPr>
          <w:p w14:paraId="3DD5115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Време и мит у стваралаштву Јосифа Бродског</w:t>
            </w:r>
          </w:p>
          <w:p w14:paraId="32067EC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 xml:space="preserve"> </w:t>
            </w:r>
          </w:p>
        </w:tc>
      </w:tr>
      <w:tr w:rsidR="008F0CCE" w:rsidRPr="004539AD" w14:paraId="32276466" w14:textId="77777777" w:rsidTr="009777B5">
        <w:trPr>
          <w:trHeight w:val="222"/>
        </w:trPr>
        <w:tc>
          <w:tcPr>
            <w:tcW w:w="1560" w:type="dxa"/>
            <w:tcMar>
              <w:top w:w="100" w:type="dxa"/>
              <w:left w:w="100" w:type="dxa"/>
              <w:bottom w:w="100" w:type="dxa"/>
              <w:right w:w="100" w:type="dxa"/>
            </w:tcMar>
          </w:tcPr>
          <w:p w14:paraId="6CDE84E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Србистика</w:t>
            </w:r>
          </w:p>
        </w:tc>
        <w:tc>
          <w:tcPr>
            <w:tcW w:w="1276" w:type="dxa"/>
            <w:tcMar>
              <w:top w:w="100" w:type="dxa"/>
              <w:left w:w="100" w:type="dxa"/>
              <w:bottom w:w="100" w:type="dxa"/>
              <w:right w:w="100" w:type="dxa"/>
            </w:tcMar>
          </w:tcPr>
          <w:p w14:paraId="2F9E93A6"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11" w:name="_9v7r81qkbqg5" w:colFirst="0" w:colLast="0"/>
            <w:bookmarkEnd w:id="11"/>
            <w:r w:rsidRPr="004539AD">
              <w:rPr>
                <w:rFonts w:asciiTheme="minorHAnsi" w:hAnsiTheme="minorHAnsi"/>
                <w:b w:val="0"/>
                <w:color w:val="000000" w:themeColor="text1"/>
                <w:sz w:val="20"/>
                <w:szCs w:val="20"/>
              </w:rPr>
              <w:t>14. 9. 2020.</w:t>
            </w:r>
          </w:p>
        </w:tc>
        <w:tc>
          <w:tcPr>
            <w:tcW w:w="1701" w:type="dxa"/>
            <w:tcMar>
              <w:top w:w="100" w:type="dxa"/>
              <w:left w:w="100" w:type="dxa"/>
              <w:bottom w:w="100" w:type="dxa"/>
              <w:right w:w="100" w:type="dxa"/>
            </w:tcMar>
          </w:tcPr>
          <w:p w14:paraId="7193247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Тамара Петковић</w:t>
            </w:r>
          </w:p>
          <w:p w14:paraId="34E9D46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987174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1E9451F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3B1A18E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Горан Максимовић</w:t>
            </w:r>
          </w:p>
          <w:p w14:paraId="733AF08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Јовановић</w:t>
            </w:r>
          </w:p>
          <w:p w14:paraId="372B0A6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 Бојанић Ћирковић</w:t>
            </w:r>
          </w:p>
        </w:tc>
        <w:tc>
          <w:tcPr>
            <w:tcW w:w="2940" w:type="dxa"/>
            <w:tcMar>
              <w:top w:w="100" w:type="dxa"/>
              <w:left w:w="100" w:type="dxa"/>
              <w:bottom w:w="100" w:type="dxa"/>
              <w:right w:w="100" w:type="dxa"/>
            </w:tcMar>
          </w:tcPr>
          <w:p w14:paraId="093A8EF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Љубавна лирика српског романтизма</w:t>
            </w:r>
          </w:p>
          <w:p w14:paraId="268AB3FB" w14:textId="77777777" w:rsidR="00693965" w:rsidRPr="004539AD" w:rsidRDefault="00800F87" w:rsidP="00AB1B30">
            <w:pPr>
              <w:spacing w:after="40" w:line="276" w:lineRule="auto"/>
              <w:rPr>
                <w:rFonts w:asciiTheme="minorHAnsi" w:eastAsia="Cambria" w:hAnsiTheme="minorHAnsi" w:cs="Cambria"/>
                <w:b/>
                <w:i/>
                <w:color w:val="000000" w:themeColor="text1"/>
                <w:sz w:val="20"/>
                <w:szCs w:val="20"/>
                <w:highlight w:val="white"/>
              </w:rPr>
            </w:pPr>
            <w:r w:rsidRPr="004539AD">
              <w:rPr>
                <w:rFonts w:asciiTheme="minorHAnsi" w:eastAsia="Cambria" w:hAnsiTheme="minorHAnsi" w:cs="Cambria"/>
                <w:b/>
                <w:i/>
                <w:color w:val="000000" w:themeColor="text1"/>
                <w:sz w:val="20"/>
                <w:szCs w:val="20"/>
                <w:highlight w:val="white"/>
              </w:rPr>
              <w:t xml:space="preserve"> </w:t>
            </w:r>
          </w:p>
        </w:tc>
      </w:tr>
      <w:tr w:rsidR="008F0CCE" w:rsidRPr="004539AD" w14:paraId="36263E59" w14:textId="77777777" w:rsidTr="009777B5">
        <w:trPr>
          <w:trHeight w:val="222"/>
        </w:trPr>
        <w:tc>
          <w:tcPr>
            <w:tcW w:w="1560" w:type="dxa"/>
            <w:tcMar>
              <w:top w:w="100" w:type="dxa"/>
              <w:left w:w="100" w:type="dxa"/>
              <w:bottom w:w="100" w:type="dxa"/>
              <w:right w:w="100" w:type="dxa"/>
            </w:tcMar>
          </w:tcPr>
          <w:p w14:paraId="2C436A1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14976F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00" w:type="dxa"/>
              <w:bottom w:w="100" w:type="dxa"/>
              <w:right w:w="100" w:type="dxa"/>
            </w:tcMar>
          </w:tcPr>
          <w:p w14:paraId="6A663C5E" w14:textId="77777777" w:rsidR="00693965" w:rsidRPr="004539AD" w:rsidRDefault="00693965" w:rsidP="00AB1B30">
            <w:pPr>
              <w:pStyle w:val="Heading1"/>
              <w:keepNext w:val="0"/>
              <w:spacing w:before="0" w:after="40" w:line="276" w:lineRule="auto"/>
              <w:jc w:val="center"/>
              <w:rPr>
                <w:rFonts w:asciiTheme="minorHAnsi" w:hAnsiTheme="minorHAnsi"/>
                <w:b w:val="0"/>
                <w:color w:val="000000" w:themeColor="text1"/>
                <w:sz w:val="20"/>
                <w:szCs w:val="20"/>
              </w:rPr>
            </w:pPr>
            <w:bookmarkStart w:id="12" w:name="_an2u5hyt0s2" w:colFirst="0" w:colLast="0"/>
            <w:bookmarkEnd w:id="12"/>
          </w:p>
          <w:p w14:paraId="6F26E366"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13" w:name="_xvmtmfg4nlvs" w:colFirst="0" w:colLast="0"/>
            <w:bookmarkEnd w:id="13"/>
            <w:r w:rsidRPr="004539AD">
              <w:rPr>
                <w:rFonts w:asciiTheme="minorHAnsi" w:hAnsiTheme="minorHAnsi"/>
                <w:b w:val="0"/>
                <w:color w:val="000000" w:themeColor="text1"/>
                <w:sz w:val="20"/>
                <w:szCs w:val="20"/>
              </w:rPr>
              <w:t>30. 9. 2020.</w:t>
            </w:r>
          </w:p>
        </w:tc>
        <w:tc>
          <w:tcPr>
            <w:tcW w:w="1701" w:type="dxa"/>
            <w:tcMar>
              <w:top w:w="100" w:type="dxa"/>
              <w:left w:w="100" w:type="dxa"/>
              <w:bottom w:w="100" w:type="dxa"/>
              <w:right w:w="100" w:type="dxa"/>
            </w:tcMar>
          </w:tcPr>
          <w:p w14:paraId="41EEA68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B78820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Катарина Минчић</w:t>
            </w:r>
          </w:p>
          <w:p w14:paraId="59205A3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931177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7B5F02C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06F998F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Бојана Димитријевић</w:t>
            </w:r>
          </w:p>
          <w:p w14:paraId="306E9A3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Марина Хаџи Пешић</w:t>
            </w:r>
          </w:p>
          <w:p w14:paraId="1E1E2EC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Миодраг Миленовић</w:t>
            </w:r>
          </w:p>
        </w:tc>
        <w:tc>
          <w:tcPr>
            <w:tcW w:w="2940" w:type="dxa"/>
            <w:tcMar>
              <w:top w:w="100" w:type="dxa"/>
              <w:left w:w="100" w:type="dxa"/>
              <w:bottom w:w="100" w:type="dxa"/>
              <w:right w:w="100" w:type="dxa"/>
            </w:tcMar>
          </w:tcPr>
          <w:p w14:paraId="06F668F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Емпатија и когнитивна регулација емоција као предиктори секундарног трауматског стреса, умора саосећања и задовољства саосећања код психотерапеута</w:t>
            </w:r>
          </w:p>
        </w:tc>
      </w:tr>
      <w:tr w:rsidR="008F0CCE" w:rsidRPr="004539AD" w14:paraId="71103E5C" w14:textId="77777777" w:rsidTr="009777B5">
        <w:trPr>
          <w:trHeight w:val="222"/>
        </w:trPr>
        <w:tc>
          <w:tcPr>
            <w:tcW w:w="1560" w:type="dxa"/>
            <w:tcMar>
              <w:top w:w="100" w:type="dxa"/>
              <w:left w:w="100" w:type="dxa"/>
              <w:bottom w:w="100" w:type="dxa"/>
              <w:right w:w="100" w:type="dxa"/>
            </w:tcMar>
          </w:tcPr>
          <w:p w14:paraId="7432BC0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5963BD9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00" w:type="dxa"/>
              <w:bottom w:w="100" w:type="dxa"/>
              <w:right w:w="100" w:type="dxa"/>
            </w:tcMar>
          </w:tcPr>
          <w:p w14:paraId="626C54E4"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14" w:name="_b80w6y2u3pfi" w:colFirst="0" w:colLast="0"/>
            <w:bookmarkEnd w:id="14"/>
            <w:r w:rsidRPr="004539AD">
              <w:rPr>
                <w:rFonts w:asciiTheme="minorHAnsi" w:hAnsiTheme="minorHAnsi"/>
                <w:b w:val="0"/>
                <w:color w:val="000000" w:themeColor="text1"/>
                <w:sz w:val="20"/>
                <w:szCs w:val="20"/>
              </w:rPr>
              <w:t>30. 9. 2020.</w:t>
            </w:r>
          </w:p>
        </w:tc>
        <w:tc>
          <w:tcPr>
            <w:tcW w:w="1701" w:type="dxa"/>
            <w:tcMar>
              <w:top w:w="100" w:type="dxa"/>
              <w:left w:w="100" w:type="dxa"/>
              <w:bottom w:w="100" w:type="dxa"/>
              <w:right w:w="100" w:type="dxa"/>
            </w:tcMar>
          </w:tcPr>
          <w:p w14:paraId="71019A4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5885B6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Миленковић</w:t>
            </w:r>
          </w:p>
          <w:p w14:paraId="3B274E8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DFBFE7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775DCCE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48ACA9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Данијела Костадиновић</w:t>
            </w:r>
          </w:p>
          <w:p w14:paraId="3B8B6C8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 др Снежана Божић</w:t>
            </w:r>
          </w:p>
          <w:p w14:paraId="6ED0720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Мирјанаа Бојанић Ћирковић</w:t>
            </w:r>
          </w:p>
        </w:tc>
        <w:tc>
          <w:tcPr>
            <w:tcW w:w="2940" w:type="dxa"/>
            <w:tcMar>
              <w:top w:w="100" w:type="dxa"/>
              <w:left w:w="100" w:type="dxa"/>
              <w:bottom w:w="100" w:type="dxa"/>
              <w:right w:w="100" w:type="dxa"/>
            </w:tcMar>
          </w:tcPr>
          <w:p w14:paraId="4DB36CB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 xml:space="preserve"> </w:t>
            </w:r>
          </w:p>
          <w:p w14:paraId="775E207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Стрип аутор и илустратор Иштван Лакатош</w:t>
            </w:r>
          </w:p>
        </w:tc>
      </w:tr>
      <w:tr w:rsidR="008F0CCE" w:rsidRPr="004539AD" w14:paraId="18B9A228" w14:textId="77777777" w:rsidTr="009777B5">
        <w:trPr>
          <w:trHeight w:val="222"/>
        </w:trPr>
        <w:tc>
          <w:tcPr>
            <w:tcW w:w="1560" w:type="dxa"/>
            <w:tcMar>
              <w:top w:w="100" w:type="dxa"/>
              <w:left w:w="100" w:type="dxa"/>
              <w:bottom w:w="100" w:type="dxa"/>
              <w:right w:w="100" w:type="dxa"/>
            </w:tcMar>
          </w:tcPr>
          <w:p w14:paraId="1735340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F1AAE7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Педагогија</w:t>
            </w:r>
          </w:p>
        </w:tc>
        <w:tc>
          <w:tcPr>
            <w:tcW w:w="1276" w:type="dxa"/>
            <w:tcMar>
              <w:top w:w="100" w:type="dxa"/>
              <w:left w:w="100" w:type="dxa"/>
              <w:bottom w:w="100" w:type="dxa"/>
              <w:right w:w="100" w:type="dxa"/>
            </w:tcMar>
          </w:tcPr>
          <w:p w14:paraId="6DA3D99A" w14:textId="77777777" w:rsidR="00693965" w:rsidRPr="004539AD" w:rsidRDefault="00693965" w:rsidP="00AB1B30">
            <w:pPr>
              <w:pStyle w:val="Heading1"/>
              <w:keepNext w:val="0"/>
              <w:spacing w:before="0" w:after="40" w:line="276" w:lineRule="auto"/>
              <w:rPr>
                <w:rFonts w:asciiTheme="minorHAnsi" w:hAnsiTheme="minorHAnsi"/>
                <w:color w:val="000000" w:themeColor="text1"/>
                <w:sz w:val="20"/>
                <w:szCs w:val="20"/>
              </w:rPr>
            </w:pPr>
            <w:bookmarkStart w:id="15" w:name="_i1ygnfl2wfne" w:colFirst="0" w:colLast="0"/>
            <w:bookmarkEnd w:id="15"/>
          </w:p>
          <w:p w14:paraId="41DFE926" w14:textId="77777777" w:rsidR="00693965" w:rsidRPr="004539AD" w:rsidRDefault="00800F87" w:rsidP="00AB1B30">
            <w:pPr>
              <w:pStyle w:val="Heading1"/>
              <w:keepNext w:val="0"/>
              <w:spacing w:before="0" w:after="40" w:line="276" w:lineRule="auto"/>
              <w:rPr>
                <w:rFonts w:asciiTheme="minorHAnsi" w:hAnsiTheme="minorHAnsi"/>
                <w:b w:val="0"/>
                <w:color w:val="000000" w:themeColor="text1"/>
                <w:sz w:val="20"/>
                <w:szCs w:val="20"/>
              </w:rPr>
            </w:pPr>
            <w:bookmarkStart w:id="16" w:name="_a48ufxl5b1j6" w:colFirst="0" w:colLast="0"/>
            <w:bookmarkEnd w:id="16"/>
            <w:r w:rsidRPr="004539AD">
              <w:rPr>
                <w:rFonts w:asciiTheme="minorHAnsi" w:hAnsiTheme="minorHAnsi"/>
                <w:b w:val="0"/>
                <w:color w:val="000000" w:themeColor="text1"/>
                <w:sz w:val="20"/>
                <w:szCs w:val="20"/>
              </w:rPr>
              <w:t>6. 10. 2020.</w:t>
            </w:r>
          </w:p>
        </w:tc>
        <w:tc>
          <w:tcPr>
            <w:tcW w:w="1701" w:type="dxa"/>
            <w:tcMar>
              <w:top w:w="100" w:type="dxa"/>
              <w:left w:w="100" w:type="dxa"/>
              <w:bottom w:w="100" w:type="dxa"/>
              <w:right w:w="100" w:type="dxa"/>
            </w:tcMar>
          </w:tcPr>
          <w:p w14:paraId="4600288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F20899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Ана Ђорђевић</w:t>
            </w:r>
          </w:p>
          <w:p w14:paraId="6E4AE33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9FC40E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6D538C8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3943EFD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Марина Матејевић</w:t>
            </w:r>
          </w:p>
          <w:p w14:paraId="7E55C7D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Марија Јовановић</w:t>
            </w:r>
          </w:p>
          <w:p w14:paraId="16ED75F6" w14:textId="7680E2DE"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Драгана Јовановић</w:t>
            </w:r>
          </w:p>
        </w:tc>
        <w:tc>
          <w:tcPr>
            <w:tcW w:w="2940" w:type="dxa"/>
            <w:tcMar>
              <w:top w:w="100" w:type="dxa"/>
              <w:left w:w="100" w:type="dxa"/>
              <w:bottom w:w="100" w:type="dxa"/>
              <w:right w:w="100" w:type="dxa"/>
            </w:tcMar>
          </w:tcPr>
          <w:p w14:paraId="2ED32A0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Свакодневне рутине деце у породици</w:t>
            </w:r>
          </w:p>
          <w:p w14:paraId="7600D35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 xml:space="preserve"> </w:t>
            </w:r>
          </w:p>
        </w:tc>
      </w:tr>
      <w:tr w:rsidR="008F0CCE" w:rsidRPr="004539AD" w14:paraId="522F4ECE" w14:textId="77777777" w:rsidTr="009777B5">
        <w:trPr>
          <w:trHeight w:val="222"/>
        </w:trPr>
        <w:tc>
          <w:tcPr>
            <w:tcW w:w="1560" w:type="dxa"/>
            <w:tcMar>
              <w:top w:w="100" w:type="dxa"/>
              <w:left w:w="100" w:type="dxa"/>
              <w:bottom w:w="100" w:type="dxa"/>
              <w:right w:w="100" w:type="dxa"/>
            </w:tcMar>
          </w:tcPr>
          <w:p w14:paraId="248E865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AC3843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Комуникологија</w:t>
            </w:r>
          </w:p>
        </w:tc>
        <w:tc>
          <w:tcPr>
            <w:tcW w:w="1276" w:type="dxa"/>
            <w:tcMar>
              <w:top w:w="100" w:type="dxa"/>
              <w:left w:w="100" w:type="dxa"/>
              <w:bottom w:w="100" w:type="dxa"/>
              <w:right w:w="100" w:type="dxa"/>
            </w:tcMar>
          </w:tcPr>
          <w:p w14:paraId="09B484C2" w14:textId="77777777" w:rsidR="00693965" w:rsidRPr="004539AD" w:rsidRDefault="00800F87" w:rsidP="00AB1B30">
            <w:pPr>
              <w:pStyle w:val="Heading1"/>
              <w:keepNext w:val="0"/>
              <w:spacing w:before="0" w:after="40" w:line="276" w:lineRule="auto"/>
              <w:rPr>
                <w:rFonts w:asciiTheme="minorHAnsi" w:hAnsiTheme="minorHAnsi"/>
                <w:b w:val="0"/>
                <w:color w:val="000000" w:themeColor="text1"/>
                <w:sz w:val="20"/>
                <w:szCs w:val="20"/>
              </w:rPr>
            </w:pPr>
            <w:bookmarkStart w:id="17" w:name="_cs5ir4730jxx" w:colFirst="0" w:colLast="0"/>
            <w:bookmarkEnd w:id="17"/>
            <w:r w:rsidRPr="004539AD">
              <w:rPr>
                <w:rFonts w:asciiTheme="minorHAnsi" w:hAnsiTheme="minorHAnsi"/>
                <w:b w:val="0"/>
                <w:color w:val="000000" w:themeColor="text1"/>
                <w:sz w:val="20"/>
                <w:szCs w:val="20"/>
              </w:rPr>
              <w:t>10. 10. 2020.</w:t>
            </w:r>
          </w:p>
        </w:tc>
        <w:tc>
          <w:tcPr>
            <w:tcW w:w="1701" w:type="dxa"/>
            <w:tcMar>
              <w:top w:w="100" w:type="dxa"/>
              <w:left w:w="100" w:type="dxa"/>
              <w:bottom w:w="100" w:type="dxa"/>
              <w:right w:w="100" w:type="dxa"/>
            </w:tcMar>
          </w:tcPr>
          <w:p w14:paraId="6D55B83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C897A4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Маријана Витас</w:t>
            </w:r>
          </w:p>
          <w:p w14:paraId="11252E0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A64289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4F755B4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43C993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Владета Радовић</w:t>
            </w:r>
          </w:p>
          <w:p w14:paraId="03D004E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Цветановић</w:t>
            </w:r>
          </w:p>
          <w:p w14:paraId="5E58741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Стојановић Прелевић</w:t>
            </w:r>
          </w:p>
        </w:tc>
        <w:tc>
          <w:tcPr>
            <w:tcW w:w="2940" w:type="dxa"/>
            <w:tcMar>
              <w:top w:w="100" w:type="dxa"/>
              <w:left w:w="100" w:type="dxa"/>
              <w:bottom w:w="100" w:type="dxa"/>
              <w:right w:w="100" w:type="dxa"/>
            </w:tcMar>
          </w:tcPr>
          <w:p w14:paraId="026AB1B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Пословна комуникација у доба пандемије вируса COVID-19</w:t>
            </w:r>
          </w:p>
        </w:tc>
      </w:tr>
      <w:tr w:rsidR="008F0CCE" w:rsidRPr="004539AD" w14:paraId="77A7131F" w14:textId="77777777" w:rsidTr="009777B5">
        <w:trPr>
          <w:trHeight w:val="222"/>
        </w:trPr>
        <w:tc>
          <w:tcPr>
            <w:tcW w:w="1560" w:type="dxa"/>
            <w:tcMar>
              <w:top w:w="100" w:type="dxa"/>
              <w:left w:w="100" w:type="dxa"/>
              <w:bottom w:w="100" w:type="dxa"/>
              <w:right w:w="100" w:type="dxa"/>
            </w:tcMar>
          </w:tcPr>
          <w:p w14:paraId="7BEF129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DA864C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00" w:type="dxa"/>
              <w:bottom w:w="100" w:type="dxa"/>
              <w:right w:w="100" w:type="dxa"/>
            </w:tcMar>
          </w:tcPr>
          <w:p w14:paraId="602FC664" w14:textId="77777777" w:rsidR="00693965" w:rsidRPr="004539AD" w:rsidRDefault="00800F87" w:rsidP="00AB1B30">
            <w:pPr>
              <w:pStyle w:val="Heading1"/>
              <w:keepNext w:val="0"/>
              <w:spacing w:before="0" w:after="40" w:line="276" w:lineRule="auto"/>
              <w:rPr>
                <w:rFonts w:asciiTheme="minorHAnsi" w:hAnsiTheme="minorHAnsi"/>
                <w:b w:val="0"/>
                <w:color w:val="000000" w:themeColor="text1"/>
                <w:sz w:val="20"/>
                <w:szCs w:val="20"/>
              </w:rPr>
            </w:pPr>
            <w:bookmarkStart w:id="18" w:name="_ewe5ohnam57f" w:colFirst="0" w:colLast="0"/>
            <w:bookmarkEnd w:id="18"/>
            <w:r w:rsidRPr="004539AD">
              <w:rPr>
                <w:rFonts w:asciiTheme="minorHAnsi" w:hAnsiTheme="minorHAnsi"/>
                <w:b w:val="0"/>
                <w:color w:val="000000" w:themeColor="text1"/>
                <w:sz w:val="20"/>
                <w:szCs w:val="20"/>
              </w:rPr>
              <w:t>13. 10. 2020.</w:t>
            </w:r>
          </w:p>
        </w:tc>
        <w:tc>
          <w:tcPr>
            <w:tcW w:w="1701" w:type="dxa"/>
            <w:tcMar>
              <w:top w:w="100" w:type="dxa"/>
              <w:left w:w="100" w:type="dxa"/>
              <w:bottom w:w="100" w:type="dxa"/>
              <w:right w:w="100" w:type="dxa"/>
            </w:tcMar>
          </w:tcPr>
          <w:p w14:paraId="23DAD3D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CFD3C4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Немања Бојковић</w:t>
            </w:r>
          </w:p>
          <w:p w14:paraId="39FDC4C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77322D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770B96E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12A9C44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Мирослав Пешић</w:t>
            </w:r>
          </w:p>
          <w:p w14:paraId="15DB00C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Славиша Недељковић</w:t>
            </w:r>
          </w:p>
          <w:p w14:paraId="4A35711B" w14:textId="2A9B11DF"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Дејан Антић</w:t>
            </w:r>
          </w:p>
        </w:tc>
        <w:tc>
          <w:tcPr>
            <w:tcW w:w="2940" w:type="dxa"/>
            <w:tcMar>
              <w:top w:w="100" w:type="dxa"/>
              <w:left w:w="100" w:type="dxa"/>
              <w:bottom w:w="100" w:type="dxa"/>
              <w:right w:w="100" w:type="dxa"/>
            </w:tcMar>
          </w:tcPr>
          <w:p w14:paraId="7F40E53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Кнежевина Србија од 1860. до 1869. године</w:t>
            </w:r>
          </w:p>
        </w:tc>
      </w:tr>
      <w:tr w:rsidR="008F0CCE" w:rsidRPr="004539AD" w14:paraId="5F340C0D" w14:textId="77777777" w:rsidTr="009777B5">
        <w:trPr>
          <w:trHeight w:val="222"/>
        </w:trPr>
        <w:tc>
          <w:tcPr>
            <w:tcW w:w="1560" w:type="dxa"/>
            <w:tcMar>
              <w:top w:w="100" w:type="dxa"/>
              <w:left w:w="100" w:type="dxa"/>
              <w:bottom w:w="100" w:type="dxa"/>
              <w:right w:w="100" w:type="dxa"/>
            </w:tcMar>
          </w:tcPr>
          <w:p w14:paraId="5F9594D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87C747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Руски језик и књижевност</w:t>
            </w:r>
          </w:p>
        </w:tc>
        <w:tc>
          <w:tcPr>
            <w:tcW w:w="1276" w:type="dxa"/>
            <w:tcMar>
              <w:top w:w="100" w:type="dxa"/>
              <w:left w:w="100" w:type="dxa"/>
              <w:bottom w:w="100" w:type="dxa"/>
              <w:right w:w="100" w:type="dxa"/>
            </w:tcMar>
          </w:tcPr>
          <w:p w14:paraId="298DE4EF" w14:textId="77777777" w:rsidR="00693965" w:rsidRPr="004539AD" w:rsidRDefault="00800F87" w:rsidP="00AB1B30">
            <w:pPr>
              <w:pStyle w:val="Heading1"/>
              <w:keepNext w:val="0"/>
              <w:spacing w:before="0" w:after="40" w:line="276" w:lineRule="auto"/>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16. 11. 2020.</w:t>
            </w:r>
          </w:p>
        </w:tc>
        <w:tc>
          <w:tcPr>
            <w:tcW w:w="1701" w:type="dxa"/>
            <w:tcMar>
              <w:top w:w="100" w:type="dxa"/>
              <w:left w:w="100" w:type="dxa"/>
              <w:bottom w:w="100" w:type="dxa"/>
              <w:right w:w="100" w:type="dxa"/>
            </w:tcMar>
          </w:tcPr>
          <w:p w14:paraId="4394728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0FA666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Ристић</w:t>
            </w:r>
          </w:p>
          <w:p w14:paraId="1136801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2DBC41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73FDD3B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Ненад Благојевић</w:t>
            </w:r>
          </w:p>
          <w:p w14:paraId="6BAFB99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Велимир Илић</w:t>
            </w:r>
          </w:p>
          <w:p w14:paraId="4F70CDC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Дејан Марковић</w:t>
            </w:r>
          </w:p>
        </w:tc>
        <w:tc>
          <w:tcPr>
            <w:tcW w:w="2940" w:type="dxa"/>
            <w:tcMar>
              <w:top w:w="100" w:type="dxa"/>
              <w:left w:w="100" w:type="dxa"/>
              <w:bottom w:w="100" w:type="dxa"/>
              <w:right w:w="100" w:type="dxa"/>
            </w:tcMar>
          </w:tcPr>
          <w:p w14:paraId="3592E3A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Поетика српских превода поезије Јосифа Бродског у односу на оргинал</w:t>
            </w:r>
          </w:p>
        </w:tc>
      </w:tr>
      <w:tr w:rsidR="008F0CCE" w:rsidRPr="004539AD" w14:paraId="328B6D05" w14:textId="77777777" w:rsidTr="009777B5">
        <w:trPr>
          <w:trHeight w:val="222"/>
        </w:trPr>
        <w:tc>
          <w:tcPr>
            <w:tcW w:w="1560" w:type="dxa"/>
            <w:tcMar>
              <w:top w:w="100" w:type="dxa"/>
              <w:left w:w="100" w:type="dxa"/>
              <w:bottom w:w="100" w:type="dxa"/>
              <w:right w:w="100" w:type="dxa"/>
            </w:tcMar>
          </w:tcPr>
          <w:p w14:paraId="6ABF4A2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78BB40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558704F4"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 xml:space="preserve"> </w:t>
            </w:r>
          </w:p>
          <w:p w14:paraId="37D5E141"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19" w:name="_tgtzavzjoe1" w:colFirst="0" w:colLast="0"/>
            <w:bookmarkEnd w:id="19"/>
            <w:r w:rsidRPr="004539AD">
              <w:rPr>
                <w:rFonts w:asciiTheme="minorHAnsi" w:hAnsiTheme="minorHAnsi"/>
                <w:b w:val="0"/>
                <w:color w:val="000000" w:themeColor="text1"/>
                <w:sz w:val="20"/>
                <w:szCs w:val="20"/>
              </w:rPr>
              <w:t>13. 4. 2021.</w:t>
            </w:r>
          </w:p>
        </w:tc>
        <w:tc>
          <w:tcPr>
            <w:tcW w:w="1701" w:type="dxa"/>
            <w:tcMar>
              <w:top w:w="100" w:type="dxa"/>
              <w:left w:w="100" w:type="dxa"/>
              <w:bottom w:w="100" w:type="dxa"/>
              <w:right w:w="100" w:type="dxa"/>
            </w:tcMar>
          </w:tcPr>
          <w:p w14:paraId="232F419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Тине Пауновић</w:t>
            </w:r>
          </w:p>
          <w:p w14:paraId="66F3586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093438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C918EC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071EEC6B" w14:textId="39FDFCB4"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проф. др Виолета Стојичић</w:t>
            </w:r>
          </w:p>
          <w:p w14:paraId="486077F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Љиљана Јанковић</w:t>
            </w:r>
          </w:p>
          <w:p w14:paraId="37E760A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Наташа Тучев</w:t>
            </w:r>
          </w:p>
        </w:tc>
        <w:tc>
          <w:tcPr>
            <w:tcW w:w="2940" w:type="dxa"/>
            <w:tcMar>
              <w:top w:w="100" w:type="dxa"/>
              <w:left w:w="100" w:type="dxa"/>
              <w:bottom w:w="100" w:type="dxa"/>
              <w:right w:w="100" w:type="dxa"/>
            </w:tcMar>
          </w:tcPr>
          <w:p w14:paraId="4273AE4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 xml:space="preserve">Collocations in English to Serbian </w:t>
            </w:r>
          </w:p>
          <w:p w14:paraId="6AF28C5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 xml:space="preserve">literary translation </w:t>
            </w:r>
          </w:p>
          <w:p w14:paraId="75FE298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Кoлокације у књижевном превођењу са енглеског језика на српски</w:t>
            </w:r>
          </w:p>
        </w:tc>
      </w:tr>
      <w:tr w:rsidR="008F0CCE" w:rsidRPr="004539AD" w14:paraId="3342D00E" w14:textId="77777777" w:rsidTr="009777B5">
        <w:trPr>
          <w:trHeight w:val="222"/>
        </w:trPr>
        <w:tc>
          <w:tcPr>
            <w:tcW w:w="1560" w:type="dxa"/>
            <w:tcMar>
              <w:top w:w="100" w:type="dxa"/>
              <w:left w:w="100" w:type="dxa"/>
              <w:bottom w:w="100" w:type="dxa"/>
              <w:right w:w="100" w:type="dxa"/>
            </w:tcMar>
          </w:tcPr>
          <w:p w14:paraId="29E217F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Социјална политика и социјални рад</w:t>
            </w:r>
          </w:p>
        </w:tc>
        <w:tc>
          <w:tcPr>
            <w:tcW w:w="1276" w:type="dxa"/>
            <w:tcMar>
              <w:top w:w="100" w:type="dxa"/>
              <w:left w:w="100" w:type="dxa"/>
              <w:bottom w:w="100" w:type="dxa"/>
              <w:right w:w="100" w:type="dxa"/>
            </w:tcMar>
          </w:tcPr>
          <w:p w14:paraId="61BED6BE"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6. 5. 2021.</w:t>
            </w:r>
          </w:p>
        </w:tc>
        <w:tc>
          <w:tcPr>
            <w:tcW w:w="1701" w:type="dxa"/>
            <w:tcMar>
              <w:top w:w="100" w:type="dxa"/>
              <w:left w:w="100" w:type="dxa"/>
              <w:bottom w:w="100" w:type="dxa"/>
              <w:right w:w="100" w:type="dxa"/>
            </w:tcMar>
          </w:tcPr>
          <w:p w14:paraId="714119B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Ива Костадиновић</w:t>
            </w:r>
          </w:p>
        </w:tc>
        <w:tc>
          <w:tcPr>
            <w:tcW w:w="2277" w:type="dxa"/>
            <w:tcMar>
              <w:top w:w="100" w:type="dxa"/>
              <w:left w:w="100" w:type="dxa"/>
              <w:bottom w:w="100" w:type="dxa"/>
              <w:right w:w="100" w:type="dxa"/>
            </w:tcMar>
          </w:tcPr>
          <w:p w14:paraId="6983F0B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05B5C27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Сунчица Димитријоска</w:t>
            </w:r>
          </w:p>
          <w:p w14:paraId="28F32FD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Наталија Јовановић</w:t>
            </w:r>
          </w:p>
          <w:p w14:paraId="147F43A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Лела Милошевић Радуловић</w:t>
            </w:r>
          </w:p>
        </w:tc>
        <w:tc>
          <w:tcPr>
            <w:tcW w:w="2940" w:type="dxa"/>
            <w:tcMar>
              <w:top w:w="100" w:type="dxa"/>
              <w:left w:w="100" w:type="dxa"/>
              <w:bottom w:w="100" w:type="dxa"/>
              <w:right w:w="100" w:type="dxa"/>
            </w:tcMar>
          </w:tcPr>
          <w:p w14:paraId="7153B48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Квалитет социјалне интеграције миграната у систем образовања</w:t>
            </w:r>
          </w:p>
        </w:tc>
      </w:tr>
      <w:tr w:rsidR="008F0CCE" w:rsidRPr="004539AD" w14:paraId="58B1FBFB" w14:textId="77777777" w:rsidTr="009777B5">
        <w:trPr>
          <w:trHeight w:val="222"/>
        </w:trPr>
        <w:tc>
          <w:tcPr>
            <w:tcW w:w="1560" w:type="dxa"/>
            <w:tcMar>
              <w:top w:w="100" w:type="dxa"/>
              <w:left w:w="100" w:type="dxa"/>
              <w:bottom w:w="100" w:type="dxa"/>
              <w:right w:w="100" w:type="dxa"/>
            </w:tcMar>
          </w:tcPr>
          <w:p w14:paraId="2534778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00" w:type="dxa"/>
              <w:bottom w:w="100" w:type="dxa"/>
              <w:right w:w="100" w:type="dxa"/>
            </w:tcMar>
          </w:tcPr>
          <w:p w14:paraId="68DAA36D"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12. 5. 2021.</w:t>
            </w:r>
          </w:p>
        </w:tc>
        <w:tc>
          <w:tcPr>
            <w:tcW w:w="1701" w:type="dxa"/>
            <w:tcMar>
              <w:top w:w="100" w:type="dxa"/>
              <w:left w:w="100" w:type="dxa"/>
              <w:bottom w:w="100" w:type="dxa"/>
              <w:right w:w="100" w:type="dxa"/>
            </w:tcMar>
          </w:tcPr>
          <w:p w14:paraId="26BC729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Јована Дошло</w:t>
            </w:r>
          </w:p>
          <w:p w14:paraId="26845369"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3D80AD1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0C7D7CA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Горан Максимовић</w:t>
            </w:r>
          </w:p>
          <w:p w14:paraId="452349E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Јовановић</w:t>
            </w:r>
          </w:p>
          <w:p w14:paraId="75D7618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 Бојанић Ћирковић</w:t>
            </w:r>
          </w:p>
        </w:tc>
        <w:tc>
          <w:tcPr>
            <w:tcW w:w="2940" w:type="dxa"/>
            <w:tcMar>
              <w:top w:w="100" w:type="dxa"/>
              <w:left w:w="100" w:type="dxa"/>
              <w:bottom w:w="100" w:type="dxa"/>
              <w:right w:w="100" w:type="dxa"/>
            </w:tcMar>
          </w:tcPr>
          <w:p w14:paraId="62C5A23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Дело Лазе Костића у трансмедијалном контексту</w:t>
            </w:r>
          </w:p>
          <w:p w14:paraId="52EC9236" w14:textId="77777777" w:rsidR="00693965" w:rsidRPr="004539AD" w:rsidRDefault="00693965" w:rsidP="00AB1B30">
            <w:pPr>
              <w:spacing w:after="40" w:line="276" w:lineRule="auto"/>
              <w:rPr>
                <w:rFonts w:asciiTheme="minorHAnsi" w:eastAsia="Cambria" w:hAnsiTheme="minorHAnsi" w:cs="Cambria"/>
                <w:i/>
                <w:color w:val="000000" w:themeColor="text1"/>
                <w:sz w:val="20"/>
                <w:szCs w:val="20"/>
                <w:highlight w:val="white"/>
              </w:rPr>
            </w:pPr>
          </w:p>
        </w:tc>
      </w:tr>
      <w:tr w:rsidR="008F0CCE" w:rsidRPr="004539AD" w14:paraId="1365B097" w14:textId="77777777" w:rsidTr="009777B5">
        <w:trPr>
          <w:trHeight w:val="222"/>
        </w:trPr>
        <w:tc>
          <w:tcPr>
            <w:tcW w:w="1560" w:type="dxa"/>
            <w:tcMar>
              <w:top w:w="100" w:type="dxa"/>
              <w:left w:w="100" w:type="dxa"/>
              <w:bottom w:w="100" w:type="dxa"/>
              <w:right w:w="100" w:type="dxa"/>
            </w:tcMar>
          </w:tcPr>
          <w:p w14:paraId="3F1CA845" w14:textId="0C5F7F5C" w:rsidR="00693965" w:rsidRPr="004539AD" w:rsidRDefault="00E43BCF" w:rsidP="00AB1B30">
            <w:pPr>
              <w:spacing w:after="40" w:line="276" w:lineRule="auto"/>
              <w:ind w:left="-440"/>
              <w:jc w:val="center"/>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 </w:t>
            </w:r>
            <w:r w:rsidR="00800F87" w:rsidRPr="004539AD">
              <w:rPr>
                <w:rFonts w:asciiTheme="minorHAnsi" w:eastAsia="Cambria" w:hAnsiTheme="minorHAnsi" w:cs="Cambria"/>
                <w:color w:val="000000" w:themeColor="text1"/>
                <w:sz w:val="20"/>
                <w:szCs w:val="20"/>
              </w:rPr>
              <w:t>Социологија</w:t>
            </w:r>
          </w:p>
        </w:tc>
        <w:tc>
          <w:tcPr>
            <w:tcW w:w="1276" w:type="dxa"/>
            <w:tcMar>
              <w:top w:w="100" w:type="dxa"/>
              <w:left w:w="100" w:type="dxa"/>
              <w:bottom w:w="100" w:type="dxa"/>
              <w:right w:w="100" w:type="dxa"/>
            </w:tcMar>
          </w:tcPr>
          <w:p w14:paraId="497041F9" w14:textId="07EDA64D" w:rsidR="00693965" w:rsidRPr="004539AD" w:rsidRDefault="00E43BCF" w:rsidP="00AB1B30">
            <w:pPr>
              <w:pStyle w:val="Heading1"/>
              <w:keepNext w:val="0"/>
              <w:spacing w:before="0" w:after="40" w:line="276" w:lineRule="auto"/>
              <w:ind w:left="-440"/>
              <w:jc w:val="center"/>
              <w:rPr>
                <w:rFonts w:asciiTheme="minorHAnsi" w:hAnsiTheme="minorHAnsi"/>
                <w:b w:val="0"/>
                <w:color w:val="000000" w:themeColor="text1"/>
                <w:sz w:val="20"/>
                <w:szCs w:val="20"/>
              </w:rPr>
            </w:pPr>
            <w:r>
              <w:rPr>
                <w:rFonts w:asciiTheme="minorHAnsi" w:hAnsiTheme="minorHAnsi"/>
                <w:b w:val="0"/>
                <w:color w:val="000000" w:themeColor="text1"/>
                <w:sz w:val="20"/>
                <w:szCs w:val="20"/>
              </w:rPr>
              <w:t xml:space="preserve"> </w:t>
            </w:r>
            <w:r w:rsidR="00800F87" w:rsidRPr="004539AD">
              <w:rPr>
                <w:rFonts w:asciiTheme="minorHAnsi" w:hAnsiTheme="minorHAnsi"/>
                <w:b w:val="0"/>
                <w:color w:val="000000" w:themeColor="text1"/>
                <w:sz w:val="20"/>
                <w:szCs w:val="20"/>
              </w:rPr>
              <w:t>25. 5. 2021.</w:t>
            </w:r>
          </w:p>
          <w:p w14:paraId="729FBE4D" w14:textId="77777777" w:rsidR="00693965" w:rsidRPr="004539AD" w:rsidRDefault="00693965" w:rsidP="00AB1B30">
            <w:pPr>
              <w:pStyle w:val="Heading1"/>
              <w:keepNext w:val="0"/>
              <w:spacing w:before="0" w:after="40" w:line="276" w:lineRule="auto"/>
              <w:ind w:left="-440"/>
              <w:jc w:val="center"/>
              <w:rPr>
                <w:rFonts w:asciiTheme="minorHAnsi" w:hAnsiTheme="minorHAnsi"/>
                <w:b w:val="0"/>
                <w:color w:val="000000" w:themeColor="text1"/>
                <w:sz w:val="20"/>
                <w:szCs w:val="20"/>
              </w:rPr>
            </w:pPr>
          </w:p>
        </w:tc>
        <w:tc>
          <w:tcPr>
            <w:tcW w:w="1701" w:type="dxa"/>
            <w:tcMar>
              <w:top w:w="100" w:type="dxa"/>
              <w:left w:w="100" w:type="dxa"/>
              <w:bottom w:w="100" w:type="dxa"/>
              <w:right w:w="100" w:type="dxa"/>
            </w:tcMar>
          </w:tcPr>
          <w:p w14:paraId="75548FCC" w14:textId="77777777" w:rsidR="00693965" w:rsidRPr="004539AD" w:rsidRDefault="00800F87" w:rsidP="00AB1B30">
            <w:pPr>
              <w:spacing w:after="40" w:line="276" w:lineRule="auto"/>
              <w:ind w:left="-440"/>
              <w:jc w:val="right"/>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Поповић</w:t>
            </w:r>
          </w:p>
          <w:p w14:paraId="481D80D1" w14:textId="77777777" w:rsidR="00693965" w:rsidRPr="004539AD" w:rsidRDefault="00800F87" w:rsidP="00AB1B30">
            <w:pPr>
              <w:spacing w:after="40" w:line="276" w:lineRule="auto"/>
              <w:ind w:left="-440"/>
              <w:jc w:val="right"/>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EE3A792" w14:textId="77777777" w:rsidR="00693965" w:rsidRPr="004539AD" w:rsidRDefault="00800F87" w:rsidP="00AB1B30">
            <w:pPr>
              <w:spacing w:after="40" w:line="276" w:lineRule="auto"/>
              <w:ind w:left="-440"/>
              <w:jc w:val="right"/>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00" w:type="dxa"/>
              <w:bottom w:w="100" w:type="dxa"/>
              <w:right w:w="100" w:type="dxa"/>
            </w:tcMar>
          </w:tcPr>
          <w:p w14:paraId="6EA0571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Немања Крстић</w:t>
            </w:r>
          </w:p>
          <w:p w14:paraId="183AF3E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Лела Милошевић Радуловић</w:t>
            </w:r>
          </w:p>
          <w:p w14:paraId="28AB2B26" w14:textId="468A69AC" w:rsidR="00693965" w:rsidRPr="004539AD" w:rsidRDefault="004539AD" w:rsidP="00AB1B30">
            <w:pPr>
              <w:spacing w:after="40" w:line="276" w:lineRule="auto"/>
              <w:ind w:left="-440"/>
              <w:jc w:val="center"/>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 </w:t>
            </w:r>
            <w:r w:rsidR="00800F87" w:rsidRPr="004539AD">
              <w:rPr>
                <w:rFonts w:asciiTheme="minorHAnsi" w:eastAsia="Cambria" w:hAnsiTheme="minorHAnsi" w:cs="Cambria"/>
                <w:color w:val="000000" w:themeColor="text1"/>
                <w:sz w:val="20"/>
                <w:szCs w:val="20"/>
              </w:rPr>
              <w:t>Проф. др Наталија Јовановић</w:t>
            </w:r>
          </w:p>
        </w:tc>
        <w:tc>
          <w:tcPr>
            <w:tcW w:w="2940" w:type="dxa"/>
            <w:tcMar>
              <w:top w:w="100" w:type="dxa"/>
              <w:left w:w="100" w:type="dxa"/>
              <w:bottom w:w="100" w:type="dxa"/>
              <w:right w:w="100" w:type="dxa"/>
            </w:tcMar>
          </w:tcPr>
          <w:p w14:paraId="49A328EC" w14:textId="10EF05AC" w:rsidR="00693965" w:rsidRPr="004539AD" w:rsidRDefault="00E43BCF" w:rsidP="00AB1B30">
            <w:pPr>
              <w:spacing w:after="40" w:line="276" w:lineRule="auto"/>
              <w:ind w:left="-440"/>
              <w:jc w:val="right"/>
              <w:rPr>
                <w:rFonts w:asciiTheme="minorHAnsi" w:eastAsia="Cambria" w:hAnsiTheme="minorHAnsi" w:cs="Cambria"/>
                <w:i/>
                <w:color w:val="000000" w:themeColor="text1"/>
                <w:sz w:val="20"/>
                <w:szCs w:val="20"/>
                <w:highlight w:val="white"/>
              </w:rPr>
            </w:pPr>
            <w:r>
              <w:rPr>
                <w:rFonts w:asciiTheme="minorHAnsi" w:eastAsia="Cambria" w:hAnsiTheme="minorHAnsi" w:cs="Cambria"/>
                <w:i/>
                <w:color w:val="000000" w:themeColor="text1"/>
                <w:sz w:val="20"/>
                <w:szCs w:val="20"/>
                <w:highlight w:val="white"/>
              </w:rPr>
              <w:t xml:space="preserve"> </w:t>
            </w:r>
            <w:r w:rsidR="00800F87" w:rsidRPr="004539AD">
              <w:rPr>
                <w:rFonts w:asciiTheme="minorHAnsi" w:eastAsia="Cambria" w:hAnsiTheme="minorHAnsi" w:cs="Cambria"/>
                <w:i/>
                <w:color w:val="000000" w:themeColor="text1"/>
                <w:sz w:val="20"/>
                <w:szCs w:val="20"/>
                <w:highlight w:val="white"/>
              </w:rPr>
              <w:t>Васпитни стилови родитеља – анализа односа у пет породица из Пирота</w:t>
            </w:r>
          </w:p>
        </w:tc>
      </w:tr>
      <w:tr w:rsidR="008F0CCE" w:rsidRPr="004539AD" w14:paraId="75EE92BB" w14:textId="77777777" w:rsidTr="009777B5">
        <w:trPr>
          <w:trHeight w:val="222"/>
        </w:trPr>
        <w:tc>
          <w:tcPr>
            <w:tcW w:w="1560" w:type="dxa"/>
            <w:tcMar>
              <w:top w:w="100" w:type="dxa"/>
              <w:left w:w="100" w:type="dxa"/>
              <w:bottom w:w="100" w:type="dxa"/>
              <w:right w:w="100" w:type="dxa"/>
            </w:tcMar>
          </w:tcPr>
          <w:p w14:paraId="3F3455F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55D1C428"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28. 5. 2021</w:t>
            </w:r>
          </w:p>
        </w:tc>
        <w:tc>
          <w:tcPr>
            <w:tcW w:w="1701" w:type="dxa"/>
            <w:tcMar>
              <w:top w:w="100" w:type="dxa"/>
              <w:left w:w="100" w:type="dxa"/>
              <w:bottom w:w="100" w:type="dxa"/>
              <w:right w:w="100" w:type="dxa"/>
            </w:tcMar>
          </w:tcPr>
          <w:p w14:paraId="6B5F28E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Мартина Стојковски</w:t>
            </w:r>
          </w:p>
          <w:p w14:paraId="3CB198E9"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0443FEE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Ментор: проф. др Милена Каличанин, проф. др Весна Лопичић, доц. др Наташа Тучев </w:t>
            </w:r>
          </w:p>
        </w:tc>
        <w:tc>
          <w:tcPr>
            <w:tcW w:w="2940" w:type="dxa"/>
            <w:tcMar>
              <w:top w:w="100" w:type="dxa"/>
              <w:left w:w="100" w:type="dxa"/>
              <w:bottom w:w="100" w:type="dxa"/>
              <w:right w:w="100" w:type="dxa"/>
            </w:tcMar>
          </w:tcPr>
          <w:p w14:paraId="3F95EE9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Концепције владара у Шекспировој Хенријади / The Conceptions of Kingship in Shakespeare’s Henriad</w:t>
            </w:r>
          </w:p>
        </w:tc>
      </w:tr>
      <w:tr w:rsidR="008F0CCE" w:rsidRPr="004539AD" w14:paraId="288A491D" w14:textId="77777777" w:rsidTr="009777B5">
        <w:trPr>
          <w:trHeight w:val="222"/>
        </w:trPr>
        <w:tc>
          <w:tcPr>
            <w:tcW w:w="1560" w:type="dxa"/>
            <w:tcMar>
              <w:top w:w="100" w:type="dxa"/>
              <w:left w:w="100" w:type="dxa"/>
              <w:bottom w:w="100" w:type="dxa"/>
              <w:right w:w="100" w:type="dxa"/>
            </w:tcMar>
          </w:tcPr>
          <w:p w14:paraId="5C80108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00" w:type="dxa"/>
              <w:bottom w:w="100" w:type="dxa"/>
              <w:right w:w="100" w:type="dxa"/>
            </w:tcMar>
          </w:tcPr>
          <w:p w14:paraId="38063FBE"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3. 6. 2021.</w:t>
            </w:r>
          </w:p>
        </w:tc>
        <w:tc>
          <w:tcPr>
            <w:tcW w:w="1701" w:type="dxa"/>
            <w:tcMar>
              <w:top w:w="100" w:type="dxa"/>
              <w:left w:w="100" w:type="dxa"/>
              <w:bottom w:w="100" w:type="dxa"/>
              <w:right w:w="100" w:type="dxa"/>
            </w:tcMar>
          </w:tcPr>
          <w:p w14:paraId="62C820C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Ђорђевић</w:t>
            </w:r>
          </w:p>
          <w:p w14:paraId="329F754C"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2A63C51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508DE7F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Опсеница Костић</w:t>
            </w:r>
          </w:p>
          <w:p w14:paraId="6F07CC6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Небојша Милићевић</w:t>
            </w:r>
          </w:p>
          <w:p w14:paraId="7B2DEF7F" w14:textId="4704D189"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Душан Тодоровић</w:t>
            </w:r>
          </w:p>
        </w:tc>
        <w:tc>
          <w:tcPr>
            <w:tcW w:w="2940" w:type="dxa"/>
            <w:tcMar>
              <w:top w:w="100" w:type="dxa"/>
              <w:left w:w="100" w:type="dxa"/>
              <w:bottom w:w="100" w:type="dxa"/>
              <w:right w:w="100" w:type="dxa"/>
            </w:tcMar>
          </w:tcPr>
          <w:p w14:paraId="2C49DC0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Професионални стрес и емоционална регулација као предиктори синдрома сагоревања код стручних радника центара за социјални рад</w:t>
            </w:r>
          </w:p>
        </w:tc>
      </w:tr>
      <w:tr w:rsidR="008F0CCE" w:rsidRPr="004539AD" w14:paraId="39A33496" w14:textId="77777777" w:rsidTr="009777B5">
        <w:trPr>
          <w:trHeight w:val="222"/>
        </w:trPr>
        <w:tc>
          <w:tcPr>
            <w:tcW w:w="1560" w:type="dxa"/>
            <w:tcMar>
              <w:top w:w="100" w:type="dxa"/>
              <w:left w:w="100" w:type="dxa"/>
              <w:bottom w:w="100" w:type="dxa"/>
              <w:right w:w="100" w:type="dxa"/>
            </w:tcMar>
          </w:tcPr>
          <w:p w14:paraId="5C23B83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00" w:type="dxa"/>
              <w:bottom w:w="100" w:type="dxa"/>
              <w:right w:w="100" w:type="dxa"/>
            </w:tcMar>
          </w:tcPr>
          <w:p w14:paraId="615E4E1F"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3. 6. 2021.</w:t>
            </w:r>
          </w:p>
        </w:tc>
        <w:tc>
          <w:tcPr>
            <w:tcW w:w="1701" w:type="dxa"/>
            <w:tcMar>
              <w:top w:w="100" w:type="dxa"/>
              <w:left w:w="100" w:type="dxa"/>
              <w:bottom w:w="100" w:type="dxa"/>
              <w:right w:w="100" w:type="dxa"/>
            </w:tcMar>
          </w:tcPr>
          <w:p w14:paraId="79E7F40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Невена Игић</w:t>
            </w:r>
          </w:p>
          <w:p w14:paraId="528A42B4"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1D2DE53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04BEF8B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Миодраг Миленовић</w:t>
            </w:r>
          </w:p>
          <w:p w14:paraId="2D589C3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Небојша Миличевић</w:t>
            </w:r>
          </w:p>
          <w:p w14:paraId="7638CEF1" w14:textId="68363098"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Јанковић</w:t>
            </w:r>
          </w:p>
        </w:tc>
        <w:tc>
          <w:tcPr>
            <w:tcW w:w="2940" w:type="dxa"/>
            <w:tcMar>
              <w:top w:w="100" w:type="dxa"/>
              <w:left w:w="100" w:type="dxa"/>
              <w:bottom w:w="100" w:type="dxa"/>
              <w:right w:w="100" w:type="dxa"/>
            </w:tcMar>
          </w:tcPr>
          <w:p w14:paraId="7C67EAA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Суочавање са стресом и локус контроле у контексту пандемије КОВИД-19</w:t>
            </w:r>
          </w:p>
        </w:tc>
      </w:tr>
      <w:tr w:rsidR="008F0CCE" w:rsidRPr="004539AD" w14:paraId="6C438687" w14:textId="77777777" w:rsidTr="009777B5">
        <w:trPr>
          <w:trHeight w:val="222"/>
        </w:trPr>
        <w:tc>
          <w:tcPr>
            <w:tcW w:w="1560" w:type="dxa"/>
            <w:tcMar>
              <w:top w:w="100" w:type="dxa"/>
              <w:left w:w="100" w:type="dxa"/>
              <w:bottom w:w="100" w:type="dxa"/>
              <w:right w:w="100" w:type="dxa"/>
            </w:tcMar>
          </w:tcPr>
          <w:p w14:paraId="45251F7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Психологија</w:t>
            </w:r>
          </w:p>
        </w:tc>
        <w:tc>
          <w:tcPr>
            <w:tcW w:w="1276" w:type="dxa"/>
            <w:tcMar>
              <w:top w:w="100" w:type="dxa"/>
              <w:left w:w="100" w:type="dxa"/>
              <w:bottom w:w="100" w:type="dxa"/>
              <w:right w:w="100" w:type="dxa"/>
            </w:tcMar>
          </w:tcPr>
          <w:p w14:paraId="3C34917D"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3. 6. 2021.</w:t>
            </w:r>
          </w:p>
        </w:tc>
        <w:tc>
          <w:tcPr>
            <w:tcW w:w="1701" w:type="dxa"/>
            <w:tcMar>
              <w:top w:w="100" w:type="dxa"/>
              <w:left w:w="100" w:type="dxa"/>
              <w:bottom w:w="100" w:type="dxa"/>
              <w:right w:w="100" w:type="dxa"/>
            </w:tcMar>
          </w:tcPr>
          <w:p w14:paraId="47BE34E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Тијана Јовановић</w:t>
            </w:r>
          </w:p>
          <w:p w14:paraId="6700B9F1"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21EA309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3056C2C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Јелисавета Тодоровић</w:t>
            </w:r>
          </w:p>
          <w:p w14:paraId="0B7A654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Кристина Ранђеловић</w:t>
            </w:r>
          </w:p>
          <w:p w14:paraId="1A0DE501" w14:textId="01F31688"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Гордана Ђигић</w:t>
            </w:r>
          </w:p>
        </w:tc>
        <w:tc>
          <w:tcPr>
            <w:tcW w:w="2940" w:type="dxa"/>
            <w:tcMar>
              <w:top w:w="100" w:type="dxa"/>
              <w:left w:w="100" w:type="dxa"/>
              <w:bottom w:w="100" w:type="dxa"/>
              <w:right w:w="100" w:type="dxa"/>
            </w:tcMar>
          </w:tcPr>
          <w:p w14:paraId="2217206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Особине личности, ставoви према помагању другима и ставови према инклузивном образовању код наставника редовних и специјалних школа</w:t>
            </w:r>
          </w:p>
        </w:tc>
      </w:tr>
      <w:tr w:rsidR="008F0CCE" w:rsidRPr="004539AD" w14:paraId="12AD7F1D" w14:textId="77777777" w:rsidTr="009777B5">
        <w:trPr>
          <w:trHeight w:val="222"/>
        </w:trPr>
        <w:tc>
          <w:tcPr>
            <w:tcW w:w="1560" w:type="dxa"/>
            <w:tcMar>
              <w:top w:w="100" w:type="dxa"/>
              <w:left w:w="100" w:type="dxa"/>
              <w:bottom w:w="100" w:type="dxa"/>
              <w:right w:w="100" w:type="dxa"/>
            </w:tcMar>
          </w:tcPr>
          <w:p w14:paraId="758CEB3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3A27A446"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4. 6. 2021.</w:t>
            </w:r>
          </w:p>
        </w:tc>
        <w:tc>
          <w:tcPr>
            <w:tcW w:w="1701" w:type="dxa"/>
            <w:tcMar>
              <w:top w:w="100" w:type="dxa"/>
              <w:left w:w="100" w:type="dxa"/>
              <w:bottom w:w="100" w:type="dxa"/>
              <w:right w:w="100" w:type="dxa"/>
            </w:tcMar>
          </w:tcPr>
          <w:p w14:paraId="1DD5D37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Теодора Петров</w:t>
            </w:r>
          </w:p>
          <w:p w14:paraId="2F1D70DD"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177FADD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183C1B7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Пауновић</w:t>
            </w:r>
          </w:p>
          <w:p w14:paraId="54F69DB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Виолета Стојичић</w:t>
            </w:r>
          </w:p>
          <w:p w14:paraId="140C53A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Љиљана Јанковић</w:t>
            </w:r>
          </w:p>
        </w:tc>
        <w:tc>
          <w:tcPr>
            <w:tcW w:w="2940" w:type="dxa"/>
            <w:tcMar>
              <w:top w:w="100" w:type="dxa"/>
              <w:left w:w="100" w:type="dxa"/>
              <w:bottom w:w="100" w:type="dxa"/>
              <w:right w:w="100" w:type="dxa"/>
            </w:tcMar>
          </w:tcPr>
          <w:p w14:paraId="37F160D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The quality of back and central vowels in L1 Serbian and Bulgarian EFL learners</w:t>
            </w:r>
          </w:p>
          <w:p w14:paraId="421DF78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Квалитет задњих и централних вокала у енглеском као страном језику код изворних говорника српског и бугарског језика</w:t>
            </w:r>
          </w:p>
        </w:tc>
      </w:tr>
      <w:tr w:rsidR="008F0CCE" w:rsidRPr="004539AD" w14:paraId="56E5F68B" w14:textId="77777777" w:rsidTr="009777B5">
        <w:trPr>
          <w:trHeight w:val="222"/>
        </w:trPr>
        <w:tc>
          <w:tcPr>
            <w:tcW w:w="1560" w:type="dxa"/>
            <w:tcMar>
              <w:top w:w="100" w:type="dxa"/>
              <w:left w:w="100" w:type="dxa"/>
              <w:bottom w:w="100" w:type="dxa"/>
              <w:right w:w="100" w:type="dxa"/>
            </w:tcMar>
          </w:tcPr>
          <w:p w14:paraId="24F22E3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79E2B92E"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11. 6. 2021.</w:t>
            </w:r>
          </w:p>
        </w:tc>
        <w:tc>
          <w:tcPr>
            <w:tcW w:w="1701" w:type="dxa"/>
            <w:tcMar>
              <w:top w:w="100" w:type="dxa"/>
              <w:left w:w="100" w:type="dxa"/>
              <w:bottom w:w="100" w:type="dxa"/>
              <w:right w:w="100" w:type="dxa"/>
            </w:tcMar>
          </w:tcPr>
          <w:p w14:paraId="09E7207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Кристина Петровић</w:t>
            </w:r>
          </w:p>
          <w:p w14:paraId="02D40C95"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1BF363D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349A29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Наташа Тучев</w:t>
            </w:r>
          </w:p>
          <w:p w14:paraId="1AEF854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Милица Живковић</w:t>
            </w:r>
          </w:p>
          <w:p w14:paraId="71D7AE8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Проф. др Данијела Петковић </w:t>
            </w:r>
          </w:p>
        </w:tc>
        <w:tc>
          <w:tcPr>
            <w:tcW w:w="2940" w:type="dxa"/>
            <w:tcMar>
              <w:top w:w="100" w:type="dxa"/>
              <w:left w:w="100" w:type="dxa"/>
              <w:bottom w:w="100" w:type="dxa"/>
              <w:right w:w="100" w:type="dxa"/>
            </w:tcMar>
          </w:tcPr>
          <w:p w14:paraId="7A4F7FC7"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Архетипске слике и мотиви у Толкиновом Господару прстенова / Archetypal Images and Motifs in Tolkien’s The Lord of the Rings</w:t>
            </w:r>
          </w:p>
        </w:tc>
      </w:tr>
      <w:tr w:rsidR="008F0CCE" w:rsidRPr="004539AD" w14:paraId="70B16FC3" w14:textId="77777777" w:rsidTr="009777B5">
        <w:trPr>
          <w:trHeight w:val="222"/>
        </w:trPr>
        <w:tc>
          <w:tcPr>
            <w:tcW w:w="1560" w:type="dxa"/>
            <w:tcMar>
              <w:top w:w="100" w:type="dxa"/>
              <w:left w:w="100" w:type="dxa"/>
              <w:bottom w:w="100" w:type="dxa"/>
              <w:right w:w="100" w:type="dxa"/>
            </w:tcMar>
          </w:tcPr>
          <w:p w14:paraId="4F30191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033EBAEF"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11. 6. 2021.</w:t>
            </w:r>
          </w:p>
        </w:tc>
        <w:tc>
          <w:tcPr>
            <w:tcW w:w="1701" w:type="dxa"/>
            <w:tcMar>
              <w:top w:w="100" w:type="dxa"/>
              <w:left w:w="100" w:type="dxa"/>
              <w:bottom w:w="100" w:type="dxa"/>
              <w:right w:w="100" w:type="dxa"/>
            </w:tcMar>
          </w:tcPr>
          <w:p w14:paraId="18960BD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Јадранка Јовић</w:t>
            </w:r>
          </w:p>
          <w:p w14:paraId="4F4FEBC0"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481416A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45B56F0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Милица Живковић</w:t>
            </w:r>
          </w:p>
          <w:p w14:paraId="5C70B35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Пауновић</w:t>
            </w:r>
          </w:p>
          <w:p w14:paraId="6A9CBDA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Проф. др Милена Каличанин </w:t>
            </w:r>
          </w:p>
        </w:tc>
        <w:tc>
          <w:tcPr>
            <w:tcW w:w="2940" w:type="dxa"/>
            <w:tcMar>
              <w:top w:w="100" w:type="dxa"/>
              <w:left w:w="100" w:type="dxa"/>
              <w:bottom w:w="100" w:type="dxa"/>
              <w:right w:w="100" w:type="dxa"/>
            </w:tcMar>
          </w:tcPr>
          <w:p w14:paraId="1A23F66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Mоћ језика у дистопијским романима 20. века: 1984, Слушкињина прича, Фаренхајт 451 / The power of language in 20th century dystopian fiction: 1984, The Handmaid´s Tale, Ferenheit 451</w:t>
            </w:r>
          </w:p>
        </w:tc>
      </w:tr>
      <w:tr w:rsidR="008F0CCE" w:rsidRPr="004539AD" w14:paraId="5D5AC977" w14:textId="77777777" w:rsidTr="009777B5">
        <w:trPr>
          <w:trHeight w:val="222"/>
        </w:trPr>
        <w:tc>
          <w:tcPr>
            <w:tcW w:w="1560" w:type="dxa"/>
            <w:tcMar>
              <w:top w:w="100" w:type="dxa"/>
              <w:left w:w="100" w:type="dxa"/>
              <w:bottom w:w="100" w:type="dxa"/>
              <w:right w:w="100" w:type="dxa"/>
            </w:tcMar>
          </w:tcPr>
          <w:p w14:paraId="6219869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Педагогија</w:t>
            </w:r>
          </w:p>
        </w:tc>
        <w:tc>
          <w:tcPr>
            <w:tcW w:w="1276" w:type="dxa"/>
            <w:tcMar>
              <w:top w:w="100" w:type="dxa"/>
              <w:left w:w="100" w:type="dxa"/>
              <w:bottom w:w="100" w:type="dxa"/>
              <w:right w:w="100" w:type="dxa"/>
            </w:tcMar>
          </w:tcPr>
          <w:p w14:paraId="084C7D43"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11. 6. 2021.</w:t>
            </w:r>
          </w:p>
        </w:tc>
        <w:tc>
          <w:tcPr>
            <w:tcW w:w="1701" w:type="dxa"/>
            <w:tcMar>
              <w:top w:w="100" w:type="dxa"/>
              <w:left w:w="100" w:type="dxa"/>
              <w:bottom w:w="100" w:type="dxa"/>
              <w:right w:w="100" w:type="dxa"/>
            </w:tcMar>
          </w:tcPr>
          <w:p w14:paraId="796E2E3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Драгана Видановић Јончић</w:t>
            </w:r>
          </w:p>
        </w:tc>
        <w:tc>
          <w:tcPr>
            <w:tcW w:w="2277" w:type="dxa"/>
            <w:tcMar>
              <w:top w:w="100" w:type="dxa"/>
              <w:left w:w="100" w:type="dxa"/>
              <w:bottom w:w="100" w:type="dxa"/>
              <w:right w:w="100" w:type="dxa"/>
            </w:tcMar>
          </w:tcPr>
          <w:p w14:paraId="12F084C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Ментор: </w:t>
            </w:r>
          </w:p>
          <w:p w14:paraId="3023473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Бисера Јевтић</w:t>
            </w:r>
          </w:p>
          <w:p w14:paraId="547029A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Марија Јовановић</w:t>
            </w:r>
          </w:p>
          <w:p w14:paraId="6DF9C9B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Максимовић</w:t>
            </w:r>
          </w:p>
        </w:tc>
        <w:tc>
          <w:tcPr>
            <w:tcW w:w="2940" w:type="dxa"/>
            <w:tcMar>
              <w:top w:w="100" w:type="dxa"/>
              <w:left w:w="100" w:type="dxa"/>
              <w:bottom w:w="100" w:type="dxa"/>
              <w:right w:w="100" w:type="dxa"/>
            </w:tcMar>
          </w:tcPr>
          <w:p w14:paraId="22BD906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Улога педагога у подстицању просоцијалног понашања</w:t>
            </w:r>
          </w:p>
        </w:tc>
      </w:tr>
      <w:tr w:rsidR="008F0CCE" w:rsidRPr="004539AD" w14:paraId="5F73446D" w14:textId="77777777" w:rsidTr="009777B5">
        <w:trPr>
          <w:trHeight w:val="222"/>
        </w:trPr>
        <w:tc>
          <w:tcPr>
            <w:tcW w:w="1560" w:type="dxa"/>
            <w:tcMar>
              <w:top w:w="100" w:type="dxa"/>
              <w:left w:w="100" w:type="dxa"/>
              <w:bottom w:w="100" w:type="dxa"/>
              <w:right w:w="100" w:type="dxa"/>
            </w:tcMar>
          </w:tcPr>
          <w:p w14:paraId="7EEFBD9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00" w:type="dxa"/>
              <w:bottom w:w="100" w:type="dxa"/>
              <w:right w:w="100" w:type="dxa"/>
            </w:tcMar>
          </w:tcPr>
          <w:p w14:paraId="4E48F7C9"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11. 6. 2021.</w:t>
            </w:r>
          </w:p>
        </w:tc>
        <w:tc>
          <w:tcPr>
            <w:tcW w:w="1701" w:type="dxa"/>
            <w:tcMar>
              <w:top w:w="100" w:type="dxa"/>
              <w:left w:w="100" w:type="dxa"/>
              <w:bottom w:w="100" w:type="dxa"/>
              <w:right w:w="100" w:type="dxa"/>
            </w:tcMar>
          </w:tcPr>
          <w:p w14:paraId="6056C13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Маријана Филиповић</w:t>
            </w:r>
          </w:p>
          <w:p w14:paraId="7B3E7992"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26CAD12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Бојана Димитријевић</w:t>
            </w:r>
          </w:p>
          <w:p w14:paraId="4DC6631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Миодраг Миленовић</w:t>
            </w:r>
          </w:p>
          <w:p w14:paraId="4ED348D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Доц. др Милица Митровић </w:t>
            </w:r>
          </w:p>
        </w:tc>
        <w:tc>
          <w:tcPr>
            <w:tcW w:w="2940" w:type="dxa"/>
            <w:tcMar>
              <w:top w:w="100" w:type="dxa"/>
              <w:left w:w="100" w:type="dxa"/>
              <w:bottom w:w="100" w:type="dxa"/>
              <w:right w:w="100" w:type="dxa"/>
            </w:tcMar>
          </w:tcPr>
          <w:p w14:paraId="1A9EF6E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Црте личности, когнитивно емоционална регулација и стратегије превладавања стреса као предиктори смисла живота</w:t>
            </w:r>
          </w:p>
        </w:tc>
      </w:tr>
      <w:tr w:rsidR="008F0CCE" w:rsidRPr="004539AD" w14:paraId="0E149E96" w14:textId="77777777" w:rsidTr="009777B5">
        <w:trPr>
          <w:trHeight w:val="222"/>
        </w:trPr>
        <w:tc>
          <w:tcPr>
            <w:tcW w:w="1560" w:type="dxa"/>
            <w:tcMar>
              <w:top w:w="100" w:type="dxa"/>
              <w:left w:w="100" w:type="dxa"/>
              <w:bottom w:w="100" w:type="dxa"/>
              <w:right w:w="100" w:type="dxa"/>
            </w:tcMar>
          </w:tcPr>
          <w:p w14:paraId="6414E62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Психологија</w:t>
            </w:r>
          </w:p>
        </w:tc>
        <w:tc>
          <w:tcPr>
            <w:tcW w:w="1276" w:type="dxa"/>
            <w:tcMar>
              <w:top w:w="100" w:type="dxa"/>
              <w:left w:w="100" w:type="dxa"/>
              <w:bottom w:w="100" w:type="dxa"/>
              <w:right w:w="100" w:type="dxa"/>
            </w:tcMar>
          </w:tcPr>
          <w:p w14:paraId="10CD8CB5"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23. 6. 2021.</w:t>
            </w:r>
          </w:p>
        </w:tc>
        <w:tc>
          <w:tcPr>
            <w:tcW w:w="1701" w:type="dxa"/>
            <w:tcMar>
              <w:top w:w="100" w:type="dxa"/>
              <w:left w:w="100" w:type="dxa"/>
              <w:bottom w:w="100" w:type="dxa"/>
              <w:right w:w="100" w:type="dxa"/>
            </w:tcMar>
          </w:tcPr>
          <w:p w14:paraId="389BB3E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Станковић</w:t>
            </w:r>
          </w:p>
          <w:p w14:paraId="48507416"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5182566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Небојша Милићевић</w:t>
            </w:r>
          </w:p>
          <w:p w14:paraId="103A2C5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Опсеница Костић</w:t>
            </w:r>
          </w:p>
          <w:p w14:paraId="22C343B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Доц. др Марија Пејичић </w:t>
            </w:r>
          </w:p>
        </w:tc>
        <w:tc>
          <w:tcPr>
            <w:tcW w:w="2940" w:type="dxa"/>
            <w:tcMar>
              <w:top w:w="100" w:type="dxa"/>
              <w:left w:w="100" w:type="dxa"/>
              <w:bottom w:w="100" w:type="dxa"/>
              <w:right w:w="100" w:type="dxa"/>
            </w:tcMar>
          </w:tcPr>
          <w:p w14:paraId="380AB6D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 xml:space="preserve">Субјективне процене слободе уметничке експресије и естетског доживљаја три врсте плеса: класичног балета, савременог плеса и хип хопа </w:t>
            </w:r>
          </w:p>
        </w:tc>
      </w:tr>
      <w:tr w:rsidR="008F0CCE" w:rsidRPr="004539AD" w14:paraId="4C2AE39E" w14:textId="77777777" w:rsidTr="009777B5">
        <w:trPr>
          <w:trHeight w:val="222"/>
        </w:trPr>
        <w:tc>
          <w:tcPr>
            <w:tcW w:w="1560" w:type="dxa"/>
            <w:tcMar>
              <w:top w:w="100" w:type="dxa"/>
              <w:left w:w="100" w:type="dxa"/>
              <w:bottom w:w="100" w:type="dxa"/>
              <w:right w:w="100" w:type="dxa"/>
            </w:tcMar>
          </w:tcPr>
          <w:p w14:paraId="4814A37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5AD067FE"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 xml:space="preserve">24. 6. 2021. </w:t>
            </w:r>
          </w:p>
        </w:tc>
        <w:tc>
          <w:tcPr>
            <w:tcW w:w="1701" w:type="dxa"/>
            <w:tcMar>
              <w:top w:w="100" w:type="dxa"/>
              <w:left w:w="100" w:type="dxa"/>
              <w:bottom w:w="100" w:type="dxa"/>
              <w:right w:w="100" w:type="dxa"/>
            </w:tcMar>
          </w:tcPr>
          <w:p w14:paraId="083271F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Ненад Ђорђевић</w:t>
            </w:r>
          </w:p>
          <w:p w14:paraId="124AB96B"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57B8098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Милица Живковић</w:t>
            </w:r>
          </w:p>
          <w:p w14:paraId="4A532B3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Милена Каличанин</w:t>
            </w:r>
          </w:p>
          <w:p w14:paraId="73AE5B6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Наташа Тучев</w:t>
            </w:r>
          </w:p>
        </w:tc>
        <w:tc>
          <w:tcPr>
            <w:tcW w:w="2940" w:type="dxa"/>
            <w:tcMar>
              <w:top w:w="100" w:type="dxa"/>
              <w:left w:w="100" w:type="dxa"/>
              <w:bottom w:w="100" w:type="dxa"/>
              <w:right w:w="100" w:type="dxa"/>
            </w:tcMar>
          </w:tcPr>
          <w:p w14:paraId="02F6ABD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Последице човекове борбе са природом: Франкенштајн, Фауст и Срце таме / The Consequences of Human Struggle against Nature: Frankenstein, Faust and The Heart of Darkness</w:t>
            </w:r>
          </w:p>
        </w:tc>
      </w:tr>
      <w:tr w:rsidR="008F0CCE" w:rsidRPr="004539AD" w14:paraId="3C74FE8D" w14:textId="77777777" w:rsidTr="009777B5">
        <w:trPr>
          <w:trHeight w:val="222"/>
        </w:trPr>
        <w:tc>
          <w:tcPr>
            <w:tcW w:w="1560" w:type="dxa"/>
            <w:tcMar>
              <w:top w:w="100" w:type="dxa"/>
              <w:left w:w="100" w:type="dxa"/>
              <w:bottom w:w="100" w:type="dxa"/>
              <w:right w:w="100" w:type="dxa"/>
            </w:tcMar>
          </w:tcPr>
          <w:p w14:paraId="246B0B0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3993DCB9"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 xml:space="preserve">24. 6. 2021. </w:t>
            </w:r>
          </w:p>
        </w:tc>
        <w:tc>
          <w:tcPr>
            <w:tcW w:w="1701" w:type="dxa"/>
            <w:tcMar>
              <w:top w:w="100" w:type="dxa"/>
              <w:left w:w="100" w:type="dxa"/>
              <w:bottom w:w="100" w:type="dxa"/>
              <w:right w:w="100" w:type="dxa"/>
            </w:tcMar>
          </w:tcPr>
          <w:p w14:paraId="7887675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 Ђурђевић</w:t>
            </w:r>
          </w:p>
          <w:p w14:paraId="7D9569E5"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680C73F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Душан Стаменковић</w:t>
            </w:r>
          </w:p>
          <w:p w14:paraId="40CAD69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Наташа Симеуновић Бајић</w:t>
            </w:r>
          </w:p>
          <w:p w14:paraId="4096B68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Милош Тасић</w:t>
            </w:r>
          </w:p>
        </w:tc>
        <w:tc>
          <w:tcPr>
            <w:tcW w:w="2940" w:type="dxa"/>
            <w:tcMar>
              <w:top w:w="100" w:type="dxa"/>
              <w:left w:w="100" w:type="dxa"/>
              <w:bottom w:w="100" w:type="dxa"/>
              <w:right w:w="100" w:type="dxa"/>
            </w:tcMar>
          </w:tcPr>
          <w:p w14:paraId="70E5D6F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Мултимодална анализа стрипа "Град греха" и његове екранизације / Multimodal Analysis of the Comic Book "Sin City" and Its Film Adaptation</w:t>
            </w:r>
          </w:p>
        </w:tc>
      </w:tr>
      <w:tr w:rsidR="008F0CCE" w:rsidRPr="004539AD" w14:paraId="4D8E9B4A" w14:textId="77777777" w:rsidTr="009777B5">
        <w:trPr>
          <w:trHeight w:val="222"/>
        </w:trPr>
        <w:tc>
          <w:tcPr>
            <w:tcW w:w="1560" w:type="dxa"/>
            <w:tcMar>
              <w:top w:w="100" w:type="dxa"/>
              <w:left w:w="100" w:type="dxa"/>
              <w:bottom w:w="100" w:type="dxa"/>
              <w:right w:w="100" w:type="dxa"/>
            </w:tcMar>
          </w:tcPr>
          <w:p w14:paraId="6F5636D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00" w:type="dxa"/>
              <w:bottom w:w="100" w:type="dxa"/>
              <w:right w:w="100" w:type="dxa"/>
            </w:tcMar>
          </w:tcPr>
          <w:p w14:paraId="5983E612"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r w:rsidRPr="004539AD">
              <w:rPr>
                <w:rFonts w:asciiTheme="minorHAnsi" w:hAnsiTheme="minorHAnsi"/>
                <w:b w:val="0"/>
                <w:color w:val="000000" w:themeColor="text1"/>
                <w:sz w:val="20"/>
                <w:szCs w:val="20"/>
              </w:rPr>
              <w:t>24. 6. 2021.</w:t>
            </w:r>
          </w:p>
        </w:tc>
        <w:tc>
          <w:tcPr>
            <w:tcW w:w="1701" w:type="dxa"/>
            <w:tcMar>
              <w:top w:w="100" w:type="dxa"/>
              <w:left w:w="100" w:type="dxa"/>
              <w:bottom w:w="100" w:type="dxa"/>
              <w:right w:w="100" w:type="dxa"/>
            </w:tcMar>
          </w:tcPr>
          <w:p w14:paraId="341E317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Сања Милошевић</w:t>
            </w:r>
          </w:p>
          <w:p w14:paraId="055C2515"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3B07465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Виолета Стојичић</w:t>
            </w:r>
          </w:p>
          <w:p w14:paraId="212305F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Пауновић</w:t>
            </w:r>
          </w:p>
          <w:p w14:paraId="57A7FC8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Љиљана Јанковић</w:t>
            </w:r>
          </w:p>
        </w:tc>
        <w:tc>
          <w:tcPr>
            <w:tcW w:w="2940" w:type="dxa"/>
            <w:tcMar>
              <w:top w:w="100" w:type="dxa"/>
              <w:left w:w="100" w:type="dxa"/>
              <w:bottom w:w="100" w:type="dxa"/>
              <w:right w:w="100" w:type="dxa"/>
            </w:tcMar>
          </w:tcPr>
          <w:p w14:paraId="62901BF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Вокабулар у наcтавном материјалу за почетни ниво учења енглеског јеѕика као страног: приказ уџбеника / Vocabulary in Beginner Level EFL Teaching Materials: A Textbook Assessment</w:t>
            </w:r>
          </w:p>
        </w:tc>
      </w:tr>
      <w:tr w:rsidR="008F0CCE" w:rsidRPr="004539AD" w14:paraId="48601AFB" w14:textId="77777777" w:rsidTr="009777B5">
        <w:trPr>
          <w:trHeight w:val="222"/>
        </w:trPr>
        <w:tc>
          <w:tcPr>
            <w:tcW w:w="1560" w:type="dxa"/>
            <w:tcMar>
              <w:top w:w="100" w:type="dxa"/>
              <w:left w:w="100" w:type="dxa"/>
              <w:bottom w:w="100" w:type="dxa"/>
              <w:right w:w="100" w:type="dxa"/>
            </w:tcMar>
          </w:tcPr>
          <w:p w14:paraId="72E852AD" w14:textId="56B7D690" w:rsidR="00693965" w:rsidRPr="004539AD" w:rsidRDefault="00E43BCF" w:rsidP="00AB1B30">
            <w:pPr>
              <w:spacing w:after="40" w:line="276" w:lineRule="auto"/>
              <w:ind w:left="-440"/>
              <w:jc w:val="center"/>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 </w:t>
            </w:r>
            <w:r w:rsidR="00800F87" w:rsidRPr="004539AD">
              <w:rPr>
                <w:rFonts w:asciiTheme="minorHAnsi" w:eastAsia="Cambria" w:hAnsiTheme="minorHAnsi" w:cs="Cambria"/>
                <w:color w:val="000000" w:themeColor="text1"/>
                <w:sz w:val="20"/>
                <w:szCs w:val="20"/>
              </w:rPr>
              <w:t>Србистика</w:t>
            </w:r>
          </w:p>
        </w:tc>
        <w:tc>
          <w:tcPr>
            <w:tcW w:w="1276" w:type="dxa"/>
            <w:tcMar>
              <w:top w:w="100" w:type="dxa"/>
              <w:left w:w="100" w:type="dxa"/>
              <w:bottom w:w="100" w:type="dxa"/>
              <w:right w:w="100" w:type="dxa"/>
            </w:tcMar>
          </w:tcPr>
          <w:p w14:paraId="55B8AD29" w14:textId="2B1EB54F" w:rsidR="00693965" w:rsidRPr="004539AD" w:rsidRDefault="00E43BCF" w:rsidP="00AB1B30">
            <w:pPr>
              <w:pStyle w:val="Heading1"/>
              <w:keepNext w:val="0"/>
              <w:spacing w:before="0" w:after="40" w:line="276" w:lineRule="auto"/>
              <w:ind w:left="-440"/>
              <w:rPr>
                <w:rFonts w:asciiTheme="minorHAnsi" w:hAnsiTheme="minorHAnsi"/>
                <w:b w:val="0"/>
                <w:color w:val="000000" w:themeColor="text1"/>
                <w:sz w:val="20"/>
                <w:szCs w:val="20"/>
              </w:rPr>
            </w:pPr>
            <w:r>
              <w:rPr>
                <w:rFonts w:asciiTheme="minorHAnsi" w:hAnsiTheme="minorHAnsi"/>
                <w:b w:val="0"/>
                <w:color w:val="000000" w:themeColor="text1"/>
                <w:sz w:val="20"/>
                <w:szCs w:val="20"/>
              </w:rPr>
              <w:t xml:space="preserve"> </w:t>
            </w:r>
            <w:r w:rsidR="00800F87" w:rsidRPr="004539AD">
              <w:rPr>
                <w:rFonts w:asciiTheme="minorHAnsi" w:hAnsiTheme="minorHAnsi"/>
                <w:b w:val="0"/>
                <w:color w:val="000000" w:themeColor="text1"/>
                <w:sz w:val="20"/>
                <w:szCs w:val="20"/>
              </w:rPr>
              <w:t>23. 6. 2021.</w:t>
            </w:r>
          </w:p>
        </w:tc>
        <w:tc>
          <w:tcPr>
            <w:tcW w:w="1701" w:type="dxa"/>
            <w:tcMar>
              <w:top w:w="100" w:type="dxa"/>
              <w:left w:w="100" w:type="dxa"/>
              <w:bottom w:w="100" w:type="dxa"/>
              <w:right w:w="100" w:type="dxa"/>
            </w:tcMar>
          </w:tcPr>
          <w:p w14:paraId="28D7D08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Стаменковић</w:t>
            </w:r>
          </w:p>
          <w:p w14:paraId="7A682561"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086F05F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Горан Максимовић</w:t>
            </w:r>
          </w:p>
          <w:p w14:paraId="26453EE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Јовановић</w:t>
            </w:r>
          </w:p>
          <w:p w14:paraId="498A2FA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 Бојанић Ћирковић</w:t>
            </w:r>
          </w:p>
        </w:tc>
        <w:tc>
          <w:tcPr>
            <w:tcW w:w="2940" w:type="dxa"/>
            <w:tcMar>
              <w:top w:w="100" w:type="dxa"/>
              <w:left w:w="100" w:type="dxa"/>
              <w:bottom w:w="100" w:type="dxa"/>
              <w:right w:w="100" w:type="dxa"/>
            </w:tcMar>
          </w:tcPr>
          <w:p w14:paraId="555210E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Филмске адаптације Сремчеве Зоне Замфирове</w:t>
            </w:r>
          </w:p>
        </w:tc>
      </w:tr>
      <w:tr w:rsidR="008F0CCE" w:rsidRPr="004539AD" w14:paraId="0D722E96" w14:textId="77777777" w:rsidTr="009777B5">
        <w:trPr>
          <w:trHeight w:val="222"/>
        </w:trPr>
        <w:tc>
          <w:tcPr>
            <w:tcW w:w="1560" w:type="dxa"/>
            <w:tcMar>
              <w:top w:w="100" w:type="dxa"/>
              <w:left w:w="100" w:type="dxa"/>
              <w:bottom w:w="100" w:type="dxa"/>
              <w:right w:w="100" w:type="dxa"/>
            </w:tcMar>
          </w:tcPr>
          <w:p w14:paraId="29F7E29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00" w:type="dxa"/>
              <w:bottom w:w="100" w:type="dxa"/>
              <w:right w:w="100" w:type="dxa"/>
            </w:tcMar>
          </w:tcPr>
          <w:p w14:paraId="25BC27FA"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20" w:name="_bkj0wk3dqt8w" w:colFirst="0" w:colLast="0"/>
            <w:bookmarkEnd w:id="20"/>
            <w:r w:rsidRPr="004539AD">
              <w:rPr>
                <w:rFonts w:asciiTheme="minorHAnsi" w:hAnsiTheme="minorHAnsi"/>
                <w:b w:val="0"/>
                <w:color w:val="000000" w:themeColor="text1"/>
                <w:sz w:val="20"/>
                <w:szCs w:val="20"/>
              </w:rPr>
              <w:t>30. 6. 2021.</w:t>
            </w:r>
          </w:p>
        </w:tc>
        <w:tc>
          <w:tcPr>
            <w:tcW w:w="1701" w:type="dxa"/>
            <w:tcMar>
              <w:top w:w="100" w:type="dxa"/>
              <w:left w:w="100" w:type="dxa"/>
              <w:bottom w:w="100" w:type="dxa"/>
              <w:right w:w="100" w:type="dxa"/>
            </w:tcMar>
          </w:tcPr>
          <w:p w14:paraId="3E565DF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Јелена Радић </w:t>
            </w:r>
          </w:p>
          <w:p w14:paraId="12608748"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tc>
        <w:tc>
          <w:tcPr>
            <w:tcW w:w="2277" w:type="dxa"/>
            <w:tcMar>
              <w:top w:w="100" w:type="dxa"/>
              <w:left w:w="100" w:type="dxa"/>
              <w:bottom w:w="100" w:type="dxa"/>
              <w:right w:w="100" w:type="dxa"/>
            </w:tcMar>
          </w:tcPr>
          <w:p w14:paraId="1C329CD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Селена Станковић</w:t>
            </w:r>
          </w:p>
          <w:p w14:paraId="5CB89D9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Јовановић</w:t>
            </w:r>
          </w:p>
          <w:p w14:paraId="31831C8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Владимир Ђурић</w:t>
            </w:r>
          </w:p>
        </w:tc>
        <w:tc>
          <w:tcPr>
            <w:tcW w:w="2940" w:type="dxa"/>
            <w:tcMar>
              <w:top w:w="100" w:type="dxa"/>
              <w:left w:w="100" w:type="dxa"/>
              <w:bottom w:w="100" w:type="dxa"/>
              <w:right w:w="100" w:type="dxa"/>
            </w:tcMar>
          </w:tcPr>
          <w:p w14:paraId="0DEB0D8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Наслови анимираних филмова : из енглеског у француски и српски језик</w:t>
            </w:r>
          </w:p>
        </w:tc>
      </w:tr>
      <w:tr w:rsidR="008F0CCE" w:rsidRPr="004539AD" w14:paraId="0A456C3F" w14:textId="77777777" w:rsidTr="009777B5">
        <w:trPr>
          <w:trHeight w:val="222"/>
        </w:trPr>
        <w:tc>
          <w:tcPr>
            <w:tcW w:w="1560" w:type="dxa"/>
            <w:tcMar>
              <w:top w:w="100" w:type="dxa"/>
              <w:left w:w="120" w:type="dxa"/>
              <w:bottom w:w="100" w:type="dxa"/>
              <w:right w:w="120" w:type="dxa"/>
            </w:tcMar>
          </w:tcPr>
          <w:p w14:paraId="7071FBB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20" w:type="dxa"/>
              <w:bottom w:w="100" w:type="dxa"/>
              <w:right w:w="120" w:type="dxa"/>
            </w:tcMar>
          </w:tcPr>
          <w:p w14:paraId="5FD2A9C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1. 7. 2021.</w:t>
            </w:r>
          </w:p>
        </w:tc>
        <w:tc>
          <w:tcPr>
            <w:tcW w:w="1701" w:type="dxa"/>
            <w:tcMar>
              <w:top w:w="100" w:type="dxa"/>
              <w:left w:w="120" w:type="dxa"/>
              <w:bottom w:w="100" w:type="dxa"/>
              <w:right w:w="120" w:type="dxa"/>
            </w:tcMar>
          </w:tcPr>
          <w:p w14:paraId="2FC7C20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Исидора Тасић</w:t>
            </w:r>
          </w:p>
          <w:p w14:paraId="1D6A9F9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E794E0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2EB34B2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Милена Каличанин</w:t>
            </w:r>
          </w:p>
          <w:p w14:paraId="2F5693C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Данијла Петковић</w:t>
            </w:r>
          </w:p>
          <w:p w14:paraId="2770CC4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Доц. др Сања Игњатовић</w:t>
            </w:r>
          </w:p>
        </w:tc>
        <w:tc>
          <w:tcPr>
            <w:tcW w:w="2940" w:type="dxa"/>
            <w:tcMar>
              <w:top w:w="100" w:type="dxa"/>
              <w:left w:w="120" w:type="dxa"/>
              <w:bottom w:w="100" w:type="dxa"/>
              <w:right w:w="120" w:type="dxa"/>
            </w:tcMar>
          </w:tcPr>
          <w:p w14:paraId="64F9C465" w14:textId="0A6678FA"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Мотив издаје у Шекспировим драмама Магбет и Јулије Цезар</w:t>
            </w:r>
          </w:p>
          <w:p w14:paraId="5CF0504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Тhe Motif of Betrayal in Shakespeare’s Macbeth and Julius Caesar</w:t>
            </w:r>
          </w:p>
        </w:tc>
      </w:tr>
      <w:tr w:rsidR="008F0CCE" w:rsidRPr="004539AD" w14:paraId="1261FBA6" w14:textId="77777777" w:rsidTr="009777B5">
        <w:trPr>
          <w:trHeight w:val="222"/>
        </w:trPr>
        <w:tc>
          <w:tcPr>
            <w:tcW w:w="1560" w:type="dxa"/>
            <w:tcMar>
              <w:top w:w="100" w:type="dxa"/>
              <w:left w:w="120" w:type="dxa"/>
              <w:bottom w:w="100" w:type="dxa"/>
              <w:right w:w="120" w:type="dxa"/>
            </w:tcMar>
          </w:tcPr>
          <w:p w14:paraId="2456714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2345443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33575A2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2. 7. 2021.</w:t>
            </w:r>
          </w:p>
        </w:tc>
        <w:tc>
          <w:tcPr>
            <w:tcW w:w="1701" w:type="dxa"/>
            <w:tcMar>
              <w:top w:w="100" w:type="dxa"/>
              <w:left w:w="120" w:type="dxa"/>
              <w:bottom w:w="100" w:type="dxa"/>
              <w:right w:w="120" w:type="dxa"/>
            </w:tcMar>
          </w:tcPr>
          <w:p w14:paraId="392B933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Тијана Тодоровић</w:t>
            </w:r>
          </w:p>
          <w:p w14:paraId="57BC870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69487F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3B30A43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Данијела Поповић Николић</w:t>
            </w:r>
          </w:p>
          <w:p w14:paraId="541970B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Татјана Трајковић</w:t>
            </w:r>
          </w:p>
          <w:p w14:paraId="6F06951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Кристина Митић</w:t>
            </w:r>
          </w:p>
        </w:tc>
        <w:tc>
          <w:tcPr>
            <w:tcW w:w="2940" w:type="dxa"/>
            <w:tcMar>
              <w:top w:w="100" w:type="dxa"/>
              <w:left w:w="120" w:type="dxa"/>
              <w:bottom w:w="100" w:type="dxa"/>
              <w:right w:w="120" w:type="dxa"/>
            </w:tcMar>
          </w:tcPr>
          <w:p w14:paraId="6A92876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Фолклорно стваралаштво села Равни До и околине</w:t>
            </w:r>
          </w:p>
        </w:tc>
      </w:tr>
      <w:tr w:rsidR="008F0CCE" w:rsidRPr="004539AD" w14:paraId="715D0B8E" w14:textId="77777777" w:rsidTr="009777B5">
        <w:trPr>
          <w:trHeight w:val="222"/>
        </w:trPr>
        <w:tc>
          <w:tcPr>
            <w:tcW w:w="1560" w:type="dxa"/>
            <w:tcMar>
              <w:top w:w="100" w:type="dxa"/>
              <w:left w:w="120" w:type="dxa"/>
              <w:bottom w:w="100" w:type="dxa"/>
              <w:right w:w="120" w:type="dxa"/>
            </w:tcMar>
          </w:tcPr>
          <w:p w14:paraId="53FFD8BC" w14:textId="0E5E26D4" w:rsidR="00693965" w:rsidRPr="004539AD" w:rsidRDefault="00800F87" w:rsidP="009777B5">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192A7E7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2. 7. 2021.</w:t>
            </w:r>
          </w:p>
        </w:tc>
        <w:tc>
          <w:tcPr>
            <w:tcW w:w="1701" w:type="dxa"/>
            <w:tcMar>
              <w:top w:w="100" w:type="dxa"/>
              <w:left w:w="120" w:type="dxa"/>
              <w:bottom w:w="100" w:type="dxa"/>
              <w:right w:w="120" w:type="dxa"/>
            </w:tcMar>
          </w:tcPr>
          <w:p w14:paraId="0E4155D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Јовановић</w:t>
            </w:r>
          </w:p>
          <w:p w14:paraId="7B8814E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E974B1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7D28BBB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Дејан Милутиновић</w:t>
            </w:r>
          </w:p>
          <w:p w14:paraId="1EB77B0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Милена Каличанин</w:t>
            </w:r>
          </w:p>
          <w:p w14:paraId="7FF7CA6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 Бојанић Ћирковић</w:t>
            </w:r>
          </w:p>
        </w:tc>
        <w:tc>
          <w:tcPr>
            <w:tcW w:w="2940" w:type="dxa"/>
            <w:tcMar>
              <w:top w:w="100" w:type="dxa"/>
              <w:left w:w="120" w:type="dxa"/>
              <w:bottom w:w="100" w:type="dxa"/>
              <w:right w:w="120" w:type="dxa"/>
            </w:tcMar>
          </w:tcPr>
          <w:p w14:paraId="601DC6B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Интермедијалност и постмодернизам у страној рок музици</w:t>
            </w:r>
          </w:p>
        </w:tc>
      </w:tr>
      <w:tr w:rsidR="008F0CCE" w:rsidRPr="004539AD" w14:paraId="61A28907" w14:textId="77777777" w:rsidTr="009777B5">
        <w:trPr>
          <w:trHeight w:val="222"/>
        </w:trPr>
        <w:tc>
          <w:tcPr>
            <w:tcW w:w="1560" w:type="dxa"/>
            <w:tcMar>
              <w:top w:w="100" w:type="dxa"/>
              <w:left w:w="120" w:type="dxa"/>
              <w:bottom w:w="100" w:type="dxa"/>
              <w:right w:w="120" w:type="dxa"/>
            </w:tcMar>
          </w:tcPr>
          <w:p w14:paraId="199145D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53026E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5350A2A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2. 7. 2021.</w:t>
            </w:r>
          </w:p>
        </w:tc>
        <w:tc>
          <w:tcPr>
            <w:tcW w:w="1701" w:type="dxa"/>
            <w:tcMar>
              <w:top w:w="100" w:type="dxa"/>
              <w:left w:w="120" w:type="dxa"/>
              <w:bottom w:w="100" w:type="dxa"/>
              <w:right w:w="120" w:type="dxa"/>
            </w:tcMar>
          </w:tcPr>
          <w:p w14:paraId="577C2ED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Бојана Станковић</w:t>
            </w:r>
          </w:p>
          <w:p w14:paraId="521DCFF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CBFF2B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4AD0762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Татјана Трајковић</w:t>
            </w:r>
          </w:p>
          <w:p w14:paraId="3A52B90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Надежда Јовић</w:t>
            </w:r>
          </w:p>
          <w:p w14:paraId="5CFDBF08" w14:textId="49967864"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Jелена Стошић</w:t>
            </w:r>
          </w:p>
        </w:tc>
        <w:tc>
          <w:tcPr>
            <w:tcW w:w="2940" w:type="dxa"/>
            <w:tcMar>
              <w:top w:w="100" w:type="dxa"/>
              <w:left w:w="120" w:type="dxa"/>
              <w:bottom w:w="100" w:type="dxa"/>
              <w:right w:w="120" w:type="dxa"/>
            </w:tcMar>
          </w:tcPr>
          <w:p w14:paraId="0D967F69" w14:textId="7504FEA8"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Микротопонимија села Леце и Дренце</w:t>
            </w:r>
            <w:r w:rsidR="00E43BCF">
              <w:rPr>
                <w:rFonts w:asciiTheme="minorHAnsi" w:eastAsia="Cambria" w:hAnsiTheme="minorHAnsi" w:cs="Cambria"/>
                <w:i/>
                <w:color w:val="000000" w:themeColor="text1"/>
                <w:sz w:val="20"/>
                <w:szCs w:val="20"/>
              </w:rPr>
              <w:t xml:space="preserve"> </w:t>
            </w:r>
          </w:p>
        </w:tc>
      </w:tr>
      <w:tr w:rsidR="008F0CCE" w:rsidRPr="004539AD" w14:paraId="22FA4050" w14:textId="77777777" w:rsidTr="009777B5">
        <w:trPr>
          <w:trHeight w:val="222"/>
        </w:trPr>
        <w:tc>
          <w:tcPr>
            <w:tcW w:w="1560" w:type="dxa"/>
            <w:tcMar>
              <w:top w:w="100" w:type="dxa"/>
              <w:left w:w="120" w:type="dxa"/>
              <w:bottom w:w="100" w:type="dxa"/>
              <w:right w:w="120" w:type="dxa"/>
            </w:tcMar>
          </w:tcPr>
          <w:p w14:paraId="336FBFF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1251CB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67CB36C0"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p w14:paraId="7A004C4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2. 7. 2021.</w:t>
            </w:r>
          </w:p>
        </w:tc>
        <w:tc>
          <w:tcPr>
            <w:tcW w:w="1701" w:type="dxa"/>
            <w:tcMar>
              <w:top w:w="100" w:type="dxa"/>
              <w:left w:w="120" w:type="dxa"/>
              <w:bottom w:w="100" w:type="dxa"/>
              <w:right w:w="120" w:type="dxa"/>
            </w:tcMar>
          </w:tcPr>
          <w:p w14:paraId="787B022D"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p w14:paraId="220F762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Ана Матић</w:t>
            </w:r>
          </w:p>
          <w:p w14:paraId="46348F1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962EFF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139C21C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Ирена Цветковић Теофиловић</w:t>
            </w:r>
          </w:p>
          <w:p w14:paraId="67C7D93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Надежда Јовић</w:t>
            </w:r>
          </w:p>
          <w:p w14:paraId="74579BFA" w14:textId="7B8ADAF9"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Jелена Стошић</w:t>
            </w:r>
          </w:p>
        </w:tc>
        <w:tc>
          <w:tcPr>
            <w:tcW w:w="2940" w:type="dxa"/>
            <w:tcMar>
              <w:top w:w="100" w:type="dxa"/>
              <w:left w:w="120" w:type="dxa"/>
              <w:bottom w:w="100" w:type="dxa"/>
              <w:right w:w="120" w:type="dxa"/>
            </w:tcMar>
          </w:tcPr>
          <w:p w14:paraId="6007B6B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Слика живота православног живља Темишвара у XVIII веку на основу записа из првих матичних протокола</w:t>
            </w:r>
          </w:p>
        </w:tc>
      </w:tr>
      <w:tr w:rsidR="008F0CCE" w:rsidRPr="004539AD" w14:paraId="75302A91" w14:textId="77777777" w:rsidTr="009777B5">
        <w:trPr>
          <w:trHeight w:val="222"/>
        </w:trPr>
        <w:tc>
          <w:tcPr>
            <w:tcW w:w="1560" w:type="dxa"/>
            <w:tcMar>
              <w:top w:w="100" w:type="dxa"/>
              <w:left w:w="120" w:type="dxa"/>
              <w:bottom w:w="100" w:type="dxa"/>
              <w:right w:w="120" w:type="dxa"/>
            </w:tcMar>
          </w:tcPr>
          <w:p w14:paraId="7581F3C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5714A3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363A149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2. 7. 2021.</w:t>
            </w:r>
          </w:p>
        </w:tc>
        <w:tc>
          <w:tcPr>
            <w:tcW w:w="1701" w:type="dxa"/>
            <w:tcMar>
              <w:top w:w="100" w:type="dxa"/>
              <w:left w:w="120" w:type="dxa"/>
              <w:bottom w:w="100" w:type="dxa"/>
              <w:right w:w="120" w:type="dxa"/>
            </w:tcMar>
          </w:tcPr>
          <w:p w14:paraId="6D3516E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Катарина Миленковић</w:t>
            </w:r>
          </w:p>
          <w:p w14:paraId="28BBCC1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7928A0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5BC5A39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Снежана Милосављевић Милић</w:t>
            </w:r>
          </w:p>
          <w:p w14:paraId="4822373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Јовановић</w:t>
            </w:r>
          </w:p>
          <w:p w14:paraId="046C94CC" w14:textId="19BAE7CF"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 Бојанић Ћирковић</w:t>
            </w:r>
          </w:p>
        </w:tc>
        <w:tc>
          <w:tcPr>
            <w:tcW w:w="2940" w:type="dxa"/>
            <w:tcMar>
              <w:top w:w="100" w:type="dxa"/>
              <w:left w:w="120" w:type="dxa"/>
              <w:bottom w:w="100" w:type="dxa"/>
              <w:right w:w="120" w:type="dxa"/>
            </w:tcMar>
          </w:tcPr>
          <w:p w14:paraId="54950D68"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Часопис Млада култура (1952-1957) у књижевно-културном контексту</w:t>
            </w:r>
          </w:p>
        </w:tc>
      </w:tr>
      <w:tr w:rsidR="008F0CCE" w:rsidRPr="004539AD" w14:paraId="26664E19" w14:textId="77777777" w:rsidTr="009777B5">
        <w:trPr>
          <w:trHeight w:val="222"/>
        </w:trPr>
        <w:tc>
          <w:tcPr>
            <w:tcW w:w="1560" w:type="dxa"/>
            <w:tcMar>
              <w:top w:w="100" w:type="dxa"/>
              <w:left w:w="120" w:type="dxa"/>
              <w:bottom w:w="100" w:type="dxa"/>
              <w:right w:w="120" w:type="dxa"/>
            </w:tcMar>
          </w:tcPr>
          <w:p w14:paraId="53DDEA1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36995E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04A763F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2. 7. 2021.</w:t>
            </w:r>
          </w:p>
        </w:tc>
        <w:tc>
          <w:tcPr>
            <w:tcW w:w="1701" w:type="dxa"/>
            <w:tcMar>
              <w:top w:w="100" w:type="dxa"/>
              <w:left w:w="120" w:type="dxa"/>
              <w:bottom w:w="100" w:type="dxa"/>
              <w:right w:w="120" w:type="dxa"/>
            </w:tcMar>
          </w:tcPr>
          <w:p w14:paraId="24B3511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Стефана Љубић</w:t>
            </w:r>
          </w:p>
          <w:p w14:paraId="0E3B1FC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D3EB3C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3984237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1D50CF2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Дејан Милутиновић</w:t>
            </w:r>
          </w:p>
          <w:p w14:paraId="402856A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Милена Каличанин</w:t>
            </w:r>
          </w:p>
          <w:p w14:paraId="6691EB3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доц. др Мирјана Бојанић Ћирковић</w:t>
            </w:r>
          </w:p>
        </w:tc>
        <w:tc>
          <w:tcPr>
            <w:tcW w:w="2940" w:type="dxa"/>
            <w:tcMar>
              <w:top w:w="100" w:type="dxa"/>
              <w:left w:w="120" w:type="dxa"/>
              <w:bottom w:w="100" w:type="dxa"/>
              <w:right w:w="120" w:type="dxa"/>
            </w:tcMar>
          </w:tcPr>
          <w:p w14:paraId="06F9519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Филмска адаптација романа Убиство у Оријент Експресу Агате Кристи</w:t>
            </w:r>
          </w:p>
          <w:p w14:paraId="25BB883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7E1075D1" w14:textId="77777777" w:rsidTr="009777B5">
        <w:trPr>
          <w:trHeight w:val="222"/>
        </w:trPr>
        <w:tc>
          <w:tcPr>
            <w:tcW w:w="1560" w:type="dxa"/>
            <w:tcMar>
              <w:top w:w="100" w:type="dxa"/>
              <w:left w:w="120" w:type="dxa"/>
              <w:bottom w:w="100" w:type="dxa"/>
              <w:right w:w="120" w:type="dxa"/>
            </w:tcMar>
          </w:tcPr>
          <w:p w14:paraId="3DCEE8E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5CAAFC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0BC548E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6. 7. 2021.</w:t>
            </w:r>
          </w:p>
        </w:tc>
        <w:tc>
          <w:tcPr>
            <w:tcW w:w="1701" w:type="dxa"/>
            <w:tcMar>
              <w:top w:w="100" w:type="dxa"/>
              <w:left w:w="120" w:type="dxa"/>
              <w:bottom w:w="100" w:type="dxa"/>
              <w:right w:w="120" w:type="dxa"/>
            </w:tcMar>
          </w:tcPr>
          <w:p w14:paraId="2A8B35F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Бојана Стаменковић</w:t>
            </w:r>
          </w:p>
          <w:p w14:paraId="39A303D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DD78CF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14810F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14BE90E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Ивана Митић</w:t>
            </w:r>
          </w:p>
          <w:p w14:paraId="6DCA570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Бранимир Станковић</w:t>
            </w:r>
          </w:p>
          <w:p w14:paraId="067937E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Трајковић</w:t>
            </w:r>
          </w:p>
        </w:tc>
        <w:tc>
          <w:tcPr>
            <w:tcW w:w="2940" w:type="dxa"/>
            <w:tcMar>
              <w:top w:w="100" w:type="dxa"/>
              <w:left w:w="120" w:type="dxa"/>
              <w:bottom w:w="100" w:type="dxa"/>
              <w:right w:w="120" w:type="dxa"/>
            </w:tcMar>
          </w:tcPr>
          <w:p w14:paraId="73617D4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Слагање предиката са мешовитим координираним субјектом код говорника из Пирота</w:t>
            </w:r>
          </w:p>
        </w:tc>
      </w:tr>
      <w:tr w:rsidR="008F0CCE" w:rsidRPr="004539AD" w14:paraId="07DEFD2D" w14:textId="77777777" w:rsidTr="009777B5">
        <w:trPr>
          <w:trHeight w:val="222"/>
        </w:trPr>
        <w:tc>
          <w:tcPr>
            <w:tcW w:w="1560" w:type="dxa"/>
            <w:tcMar>
              <w:top w:w="100" w:type="dxa"/>
              <w:left w:w="120" w:type="dxa"/>
              <w:bottom w:w="100" w:type="dxa"/>
              <w:right w:w="120" w:type="dxa"/>
            </w:tcMar>
          </w:tcPr>
          <w:p w14:paraId="5884CF8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A1A70F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636BB3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6. 7. 2021.</w:t>
            </w:r>
          </w:p>
        </w:tc>
        <w:tc>
          <w:tcPr>
            <w:tcW w:w="1701" w:type="dxa"/>
            <w:tcMar>
              <w:top w:w="100" w:type="dxa"/>
              <w:left w:w="120" w:type="dxa"/>
              <w:bottom w:w="100" w:type="dxa"/>
              <w:right w:w="120" w:type="dxa"/>
            </w:tcMar>
          </w:tcPr>
          <w:p w14:paraId="35E1838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Ирена Ивковић</w:t>
            </w:r>
          </w:p>
          <w:p w14:paraId="2780A1E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CCEC63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7396525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8E2B0B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 р Горан Максимовић</w:t>
            </w:r>
          </w:p>
          <w:p w14:paraId="5BA180B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Јовановић</w:t>
            </w:r>
          </w:p>
          <w:p w14:paraId="5DD2F2F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 Бојанић Ћирковић</w:t>
            </w:r>
          </w:p>
        </w:tc>
        <w:tc>
          <w:tcPr>
            <w:tcW w:w="2940" w:type="dxa"/>
            <w:tcMar>
              <w:top w:w="100" w:type="dxa"/>
              <w:left w:w="120" w:type="dxa"/>
              <w:bottom w:w="100" w:type="dxa"/>
              <w:right w:w="120" w:type="dxa"/>
            </w:tcMar>
          </w:tcPr>
          <w:p w14:paraId="00BF164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Трагична судбина Петра Кочића у филму Слепи путник на броду лудака и његових књижевних ликова у филму Мејдан Симеуна Ђака</w:t>
            </w:r>
          </w:p>
          <w:p w14:paraId="3DC6EFB2"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p w14:paraId="13E65F3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676ADBFB" w14:textId="77777777" w:rsidTr="009777B5">
        <w:trPr>
          <w:trHeight w:val="222"/>
        </w:trPr>
        <w:tc>
          <w:tcPr>
            <w:tcW w:w="1560" w:type="dxa"/>
            <w:tcMar>
              <w:top w:w="100" w:type="dxa"/>
              <w:left w:w="120" w:type="dxa"/>
              <w:bottom w:w="100" w:type="dxa"/>
              <w:right w:w="120" w:type="dxa"/>
            </w:tcMar>
          </w:tcPr>
          <w:p w14:paraId="10A34C1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3A9DBC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20" w:type="dxa"/>
              <w:bottom w:w="100" w:type="dxa"/>
              <w:right w:w="120" w:type="dxa"/>
            </w:tcMar>
          </w:tcPr>
          <w:p w14:paraId="0662271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7E8221C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Миља Серафимовић</w:t>
            </w:r>
          </w:p>
          <w:p w14:paraId="61569E4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30281E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223F382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Милица Живковић</w:t>
            </w:r>
          </w:p>
          <w:p w14:paraId="6E5A7FA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Милена Каличанин</w:t>
            </w:r>
          </w:p>
          <w:p w14:paraId="20DFB55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Наташа Тучев</w:t>
            </w:r>
          </w:p>
        </w:tc>
        <w:tc>
          <w:tcPr>
            <w:tcW w:w="2940" w:type="dxa"/>
            <w:tcMar>
              <w:top w:w="100" w:type="dxa"/>
              <w:left w:w="120" w:type="dxa"/>
              <w:bottom w:w="100" w:type="dxa"/>
              <w:right w:w="120" w:type="dxa"/>
            </w:tcMar>
          </w:tcPr>
          <w:p w14:paraId="413D4AC9" w14:textId="6C25BFDC"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Трагање за светом љубави и друштвене правде: утицај гностицизма и суфизма у делима Вилијема Блејка и Елиф Шафак</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 Quest for the World of Love and Social Justice: The Impact of Sufism and Gnosticism in the Works of Elif Shafak and William Blake</w:t>
            </w:r>
          </w:p>
        </w:tc>
      </w:tr>
      <w:tr w:rsidR="008F0CCE" w:rsidRPr="004539AD" w14:paraId="4A211159" w14:textId="77777777" w:rsidTr="009777B5">
        <w:trPr>
          <w:trHeight w:val="222"/>
        </w:trPr>
        <w:tc>
          <w:tcPr>
            <w:tcW w:w="1560" w:type="dxa"/>
            <w:tcMar>
              <w:top w:w="100" w:type="dxa"/>
              <w:left w:w="120" w:type="dxa"/>
              <w:bottom w:w="100" w:type="dxa"/>
              <w:right w:w="120" w:type="dxa"/>
            </w:tcMar>
          </w:tcPr>
          <w:p w14:paraId="098619A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89303F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20" w:type="dxa"/>
              <w:bottom w:w="100" w:type="dxa"/>
              <w:right w:w="120" w:type="dxa"/>
            </w:tcMar>
          </w:tcPr>
          <w:p w14:paraId="3B0C14F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598C1EE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Сузана Живић</w:t>
            </w:r>
          </w:p>
          <w:p w14:paraId="6F8AEE2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FDED3F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275779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Виолета Стојичић</w:t>
            </w:r>
          </w:p>
          <w:p w14:paraId="4F7936F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Пауновић</w:t>
            </w:r>
          </w:p>
          <w:p w14:paraId="783F7A0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Тања Цветковић</w:t>
            </w:r>
          </w:p>
        </w:tc>
        <w:tc>
          <w:tcPr>
            <w:tcW w:w="2940" w:type="dxa"/>
            <w:tcMar>
              <w:top w:w="100" w:type="dxa"/>
              <w:left w:w="120" w:type="dxa"/>
              <w:bottom w:w="100" w:type="dxa"/>
              <w:right w:w="120" w:type="dxa"/>
            </w:tcMar>
          </w:tcPr>
          <w:p w14:paraId="36392A8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Интерактивна табла у подучавању и учењу енглеског језика као страног / Interactive Whiteboard in EFL Teaching and Learning</w:t>
            </w:r>
          </w:p>
        </w:tc>
      </w:tr>
      <w:tr w:rsidR="008F0CCE" w:rsidRPr="004539AD" w14:paraId="61817800" w14:textId="77777777" w:rsidTr="009777B5">
        <w:trPr>
          <w:trHeight w:val="222"/>
        </w:trPr>
        <w:tc>
          <w:tcPr>
            <w:tcW w:w="1560" w:type="dxa"/>
            <w:tcMar>
              <w:top w:w="100" w:type="dxa"/>
              <w:left w:w="120" w:type="dxa"/>
              <w:bottom w:w="100" w:type="dxa"/>
              <w:right w:w="120" w:type="dxa"/>
            </w:tcMar>
          </w:tcPr>
          <w:p w14:paraId="71A365C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20" w:type="dxa"/>
              <w:bottom w:w="100" w:type="dxa"/>
              <w:right w:w="120" w:type="dxa"/>
            </w:tcMar>
          </w:tcPr>
          <w:p w14:paraId="2484C3C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1457C1E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Марина Милосављевић</w:t>
            </w:r>
          </w:p>
          <w:p w14:paraId="05B754A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5373CF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Ивана Миљковић</w:t>
            </w:r>
          </w:p>
          <w:p w14:paraId="1329E52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Јовановић</w:t>
            </w:r>
          </w:p>
          <w:p w14:paraId="494A0AA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Селена Станковић</w:t>
            </w:r>
          </w:p>
        </w:tc>
        <w:tc>
          <w:tcPr>
            <w:tcW w:w="2940" w:type="dxa"/>
            <w:tcMar>
              <w:top w:w="100" w:type="dxa"/>
              <w:left w:w="120" w:type="dxa"/>
              <w:bottom w:w="100" w:type="dxa"/>
              <w:right w:w="120" w:type="dxa"/>
            </w:tcMar>
          </w:tcPr>
          <w:p w14:paraId="3888571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Језичке карактеристике квебечког француског</w:t>
            </w:r>
          </w:p>
        </w:tc>
      </w:tr>
      <w:tr w:rsidR="008F0CCE" w:rsidRPr="004539AD" w14:paraId="624FA540" w14:textId="77777777" w:rsidTr="009777B5">
        <w:trPr>
          <w:trHeight w:val="222"/>
        </w:trPr>
        <w:tc>
          <w:tcPr>
            <w:tcW w:w="1560" w:type="dxa"/>
            <w:tcMar>
              <w:top w:w="100" w:type="dxa"/>
              <w:left w:w="120" w:type="dxa"/>
              <w:bottom w:w="100" w:type="dxa"/>
              <w:right w:w="120" w:type="dxa"/>
            </w:tcMar>
          </w:tcPr>
          <w:p w14:paraId="3EE57AC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Социологија</w:t>
            </w:r>
          </w:p>
        </w:tc>
        <w:tc>
          <w:tcPr>
            <w:tcW w:w="1276" w:type="dxa"/>
            <w:tcMar>
              <w:top w:w="100" w:type="dxa"/>
              <w:left w:w="120" w:type="dxa"/>
              <w:bottom w:w="100" w:type="dxa"/>
              <w:right w:w="120" w:type="dxa"/>
            </w:tcMar>
          </w:tcPr>
          <w:p w14:paraId="04A3276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022AE2A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Николина Живковић</w:t>
            </w:r>
          </w:p>
          <w:p w14:paraId="4246B4E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D97DD2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360B6DE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Немања Крстић</w:t>
            </w:r>
          </w:p>
          <w:p w14:paraId="6F84A0E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Данијела Гавриловић</w:t>
            </w:r>
          </w:p>
          <w:p w14:paraId="4E1E3B5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Милош Јовановић</w:t>
            </w:r>
          </w:p>
        </w:tc>
        <w:tc>
          <w:tcPr>
            <w:tcW w:w="2940" w:type="dxa"/>
            <w:tcMar>
              <w:top w:w="100" w:type="dxa"/>
              <w:left w:w="120" w:type="dxa"/>
              <w:bottom w:w="100" w:type="dxa"/>
              <w:right w:w="120" w:type="dxa"/>
            </w:tcMar>
          </w:tcPr>
          <w:p w14:paraId="78D6C4F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Концепт Другости у дискурсу о мигрантима на информативним интернет платформама у Србији.</w:t>
            </w:r>
          </w:p>
        </w:tc>
      </w:tr>
      <w:tr w:rsidR="008F0CCE" w:rsidRPr="004539AD" w14:paraId="2B6A1D59" w14:textId="77777777" w:rsidTr="009777B5">
        <w:trPr>
          <w:trHeight w:val="222"/>
        </w:trPr>
        <w:tc>
          <w:tcPr>
            <w:tcW w:w="1560" w:type="dxa"/>
            <w:tcMar>
              <w:top w:w="100" w:type="dxa"/>
              <w:left w:w="120" w:type="dxa"/>
              <w:bottom w:w="100" w:type="dxa"/>
              <w:right w:w="120" w:type="dxa"/>
            </w:tcMar>
          </w:tcPr>
          <w:p w14:paraId="248380F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Социјална политика и социјални рад</w:t>
            </w:r>
          </w:p>
        </w:tc>
        <w:tc>
          <w:tcPr>
            <w:tcW w:w="1276" w:type="dxa"/>
            <w:tcMar>
              <w:top w:w="100" w:type="dxa"/>
              <w:left w:w="120" w:type="dxa"/>
              <w:bottom w:w="100" w:type="dxa"/>
              <w:right w:w="120" w:type="dxa"/>
            </w:tcMar>
          </w:tcPr>
          <w:p w14:paraId="63F728BE" w14:textId="344A5F99" w:rsidR="00693965" w:rsidRPr="004539AD" w:rsidRDefault="00E43BCF" w:rsidP="00AB1B30">
            <w:pPr>
              <w:spacing w:after="40" w:line="276" w:lineRule="auto"/>
              <w:jc w:val="center"/>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 </w:t>
            </w:r>
            <w:r w:rsidR="00800F87"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1BE2F6E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Чоловић</w:t>
            </w:r>
          </w:p>
          <w:p w14:paraId="6D26319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D49408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2E3C55D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Ивана Јанковић</w:t>
            </w:r>
          </w:p>
          <w:p w14:paraId="5BB56C1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Наталија Јовановић</w:t>
            </w:r>
          </w:p>
          <w:p w14:paraId="59FFE85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Јелисавета Тодоровић</w:t>
            </w:r>
          </w:p>
        </w:tc>
        <w:tc>
          <w:tcPr>
            <w:tcW w:w="2940" w:type="dxa"/>
            <w:tcMar>
              <w:top w:w="100" w:type="dxa"/>
              <w:left w:w="120" w:type="dxa"/>
              <w:bottom w:w="100" w:type="dxa"/>
              <w:right w:w="120" w:type="dxa"/>
            </w:tcMar>
          </w:tcPr>
          <w:p w14:paraId="49826BB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Разумевање насиља у партнерским везама адолесцената смештених у Дому за децу и младе“</w:t>
            </w:r>
          </w:p>
        </w:tc>
      </w:tr>
      <w:tr w:rsidR="008F0CCE" w:rsidRPr="004539AD" w14:paraId="35B16634" w14:textId="77777777" w:rsidTr="009777B5">
        <w:trPr>
          <w:trHeight w:val="222"/>
        </w:trPr>
        <w:tc>
          <w:tcPr>
            <w:tcW w:w="1560" w:type="dxa"/>
            <w:tcMar>
              <w:top w:w="100" w:type="dxa"/>
              <w:left w:w="120" w:type="dxa"/>
              <w:bottom w:w="100" w:type="dxa"/>
              <w:right w:w="120" w:type="dxa"/>
            </w:tcMar>
          </w:tcPr>
          <w:p w14:paraId="20F4B41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Социјална политика и социјални рад</w:t>
            </w:r>
          </w:p>
        </w:tc>
        <w:tc>
          <w:tcPr>
            <w:tcW w:w="1276" w:type="dxa"/>
            <w:tcMar>
              <w:top w:w="100" w:type="dxa"/>
              <w:left w:w="120" w:type="dxa"/>
              <w:bottom w:w="100" w:type="dxa"/>
              <w:right w:w="120" w:type="dxa"/>
            </w:tcMar>
          </w:tcPr>
          <w:p w14:paraId="66AD2773" w14:textId="1C64D779" w:rsidR="00693965" w:rsidRPr="004539AD" w:rsidRDefault="00E43BCF" w:rsidP="00AB1B30">
            <w:pPr>
              <w:spacing w:after="40" w:line="276" w:lineRule="auto"/>
              <w:jc w:val="center"/>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 </w:t>
            </w:r>
            <w:r w:rsidR="00800F87"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1BCF4BD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Јенић</w:t>
            </w:r>
          </w:p>
          <w:p w14:paraId="7A9DEBA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766FA8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4A5ED2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Ивана Јанковић</w:t>
            </w:r>
          </w:p>
          <w:p w14:paraId="4C88B2E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Јелисавета Тодоровић</w:t>
            </w:r>
          </w:p>
          <w:p w14:paraId="33446D2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Немања Крстић</w:t>
            </w:r>
          </w:p>
        </w:tc>
        <w:tc>
          <w:tcPr>
            <w:tcW w:w="2940" w:type="dxa"/>
            <w:tcMar>
              <w:top w:w="100" w:type="dxa"/>
              <w:left w:w="120" w:type="dxa"/>
              <w:bottom w:w="100" w:type="dxa"/>
              <w:right w:w="120" w:type="dxa"/>
            </w:tcMar>
          </w:tcPr>
          <w:p w14:paraId="631B9F0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Жене жртве партнерског насиља – разумевање насиља и разлози остајања и напуштања насилног партнера</w:t>
            </w:r>
          </w:p>
        </w:tc>
      </w:tr>
      <w:tr w:rsidR="008F0CCE" w:rsidRPr="004539AD" w14:paraId="662D3ED6" w14:textId="77777777" w:rsidTr="009777B5">
        <w:trPr>
          <w:trHeight w:val="222"/>
        </w:trPr>
        <w:tc>
          <w:tcPr>
            <w:tcW w:w="1560" w:type="dxa"/>
            <w:tcMar>
              <w:top w:w="100" w:type="dxa"/>
              <w:left w:w="120" w:type="dxa"/>
              <w:bottom w:w="100" w:type="dxa"/>
              <w:right w:w="120" w:type="dxa"/>
            </w:tcMar>
          </w:tcPr>
          <w:p w14:paraId="71AAA05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Социјална политика и социјални рад</w:t>
            </w:r>
          </w:p>
        </w:tc>
        <w:tc>
          <w:tcPr>
            <w:tcW w:w="1276" w:type="dxa"/>
            <w:tcMar>
              <w:top w:w="100" w:type="dxa"/>
              <w:left w:w="120" w:type="dxa"/>
              <w:bottom w:w="100" w:type="dxa"/>
              <w:right w:w="120" w:type="dxa"/>
            </w:tcMar>
          </w:tcPr>
          <w:p w14:paraId="39D7414A" w14:textId="303B3F79" w:rsidR="00693965" w:rsidRPr="004539AD" w:rsidRDefault="00E43BCF" w:rsidP="00AB1B30">
            <w:pPr>
              <w:spacing w:after="40" w:line="276" w:lineRule="auto"/>
              <w:jc w:val="center"/>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 </w:t>
            </w:r>
            <w:r w:rsidR="00800F87"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11F0999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Анђела Стојиљковић</w:t>
            </w:r>
          </w:p>
          <w:p w14:paraId="563FEF7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DD1C2D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Сунчица Димитријоска</w:t>
            </w:r>
          </w:p>
          <w:p w14:paraId="232D084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Бојана Димитријевић</w:t>
            </w:r>
          </w:p>
          <w:p w14:paraId="11A25E3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Милица Митровић</w:t>
            </w:r>
          </w:p>
        </w:tc>
        <w:tc>
          <w:tcPr>
            <w:tcW w:w="2940" w:type="dxa"/>
            <w:tcMar>
              <w:top w:w="100" w:type="dxa"/>
              <w:left w:w="120" w:type="dxa"/>
              <w:bottom w:w="100" w:type="dxa"/>
              <w:right w:w="120" w:type="dxa"/>
            </w:tcMar>
          </w:tcPr>
          <w:p w14:paraId="1D04103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Мултисекторски приступ у раду са ментално оболелим лицима</w:t>
            </w:r>
          </w:p>
          <w:p w14:paraId="3FEF9B7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7CC324C5" w14:textId="77777777" w:rsidTr="009777B5">
        <w:trPr>
          <w:trHeight w:val="222"/>
        </w:trPr>
        <w:tc>
          <w:tcPr>
            <w:tcW w:w="1560" w:type="dxa"/>
            <w:tcMar>
              <w:top w:w="100" w:type="dxa"/>
              <w:left w:w="120" w:type="dxa"/>
              <w:bottom w:w="100" w:type="dxa"/>
              <w:right w:w="120" w:type="dxa"/>
            </w:tcMar>
          </w:tcPr>
          <w:p w14:paraId="70D0809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Социјална политика и социјални рад</w:t>
            </w:r>
          </w:p>
        </w:tc>
        <w:tc>
          <w:tcPr>
            <w:tcW w:w="1276" w:type="dxa"/>
            <w:tcMar>
              <w:top w:w="100" w:type="dxa"/>
              <w:left w:w="120" w:type="dxa"/>
              <w:bottom w:w="100" w:type="dxa"/>
              <w:right w:w="120" w:type="dxa"/>
            </w:tcMar>
          </w:tcPr>
          <w:p w14:paraId="09E118F0" w14:textId="27469CDE" w:rsidR="00693965" w:rsidRPr="004539AD" w:rsidRDefault="00E43BCF" w:rsidP="00AB1B30">
            <w:pPr>
              <w:spacing w:after="40" w:line="276" w:lineRule="auto"/>
              <w:jc w:val="center"/>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 </w:t>
            </w:r>
            <w:r w:rsidR="00800F87"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1B86762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Николић</w:t>
            </w:r>
          </w:p>
          <w:p w14:paraId="106F43C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78911E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00816DA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Јелисавета Тодоровић</w:t>
            </w:r>
          </w:p>
          <w:p w14:paraId="0057FD6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Јанковић</w:t>
            </w:r>
          </w:p>
          <w:p w14:paraId="4781FE81" w14:textId="7FA3210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Сунчица Димитријоска</w:t>
            </w:r>
          </w:p>
        </w:tc>
        <w:tc>
          <w:tcPr>
            <w:tcW w:w="2940" w:type="dxa"/>
            <w:tcMar>
              <w:top w:w="100" w:type="dxa"/>
              <w:left w:w="120" w:type="dxa"/>
              <w:bottom w:w="100" w:type="dxa"/>
              <w:right w:w="120" w:type="dxa"/>
            </w:tcMar>
          </w:tcPr>
          <w:p w14:paraId="610D836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Психолошке последице незапослености слепих и слабовидих особа</w:t>
            </w:r>
          </w:p>
          <w:p w14:paraId="5E7655B7"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13DA65B1" w14:textId="77777777" w:rsidTr="009777B5">
        <w:trPr>
          <w:trHeight w:val="222"/>
        </w:trPr>
        <w:tc>
          <w:tcPr>
            <w:tcW w:w="1560" w:type="dxa"/>
            <w:tcMar>
              <w:top w:w="100" w:type="dxa"/>
              <w:left w:w="120" w:type="dxa"/>
              <w:bottom w:w="100" w:type="dxa"/>
              <w:right w:w="120" w:type="dxa"/>
            </w:tcMar>
          </w:tcPr>
          <w:p w14:paraId="65668AD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9E9E5F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0D28695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625CCC1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D0EB11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Кристина Милевић</w:t>
            </w:r>
          </w:p>
          <w:p w14:paraId="57ACFA0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1FFBDC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B1F29D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Гордана Ђигић</w:t>
            </w:r>
          </w:p>
          <w:p w14:paraId="25960F8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Опсеница Костић</w:t>
            </w:r>
          </w:p>
          <w:p w14:paraId="08DF6F4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Јанковић</w:t>
            </w:r>
          </w:p>
        </w:tc>
        <w:tc>
          <w:tcPr>
            <w:tcW w:w="2940" w:type="dxa"/>
            <w:tcMar>
              <w:top w:w="100" w:type="dxa"/>
              <w:left w:w="120" w:type="dxa"/>
              <w:bottom w:w="100" w:type="dxa"/>
              <w:right w:w="120" w:type="dxa"/>
            </w:tcMar>
          </w:tcPr>
          <w:p w14:paraId="7EBC2B6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Улога стереотипа о штреберима у предикцији електронског насиља</w:t>
            </w:r>
          </w:p>
        </w:tc>
      </w:tr>
      <w:tr w:rsidR="008F0CCE" w:rsidRPr="004539AD" w14:paraId="4B8396BA" w14:textId="77777777" w:rsidTr="009777B5">
        <w:trPr>
          <w:trHeight w:val="222"/>
        </w:trPr>
        <w:tc>
          <w:tcPr>
            <w:tcW w:w="1560" w:type="dxa"/>
            <w:tcMar>
              <w:top w:w="100" w:type="dxa"/>
              <w:left w:w="120" w:type="dxa"/>
              <w:bottom w:w="100" w:type="dxa"/>
              <w:right w:w="120" w:type="dxa"/>
            </w:tcMar>
          </w:tcPr>
          <w:p w14:paraId="3C7BE53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815EF8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7C93323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35FA1A8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6D9AAC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Јовановић</w:t>
            </w:r>
          </w:p>
          <w:p w14:paraId="777A65E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DA4D45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2773041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Душан Тодоровић</w:t>
            </w:r>
          </w:p>
          <w:p w14:paraId="026FE0B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Владимир Хедрих</w:t>
            </w:r>
          </w:p>
          <w:p w14:paraId="190B719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Јелисавета Тодоровић</w:t>
            </w:r>
          </w:p>
        </w:tc>
        <w:tc>
          <w:tcPr>
            <w:tcW w:w="2940" w:type="dxa"/>
            <w:tcMar>
              <w:top w:w="100" w:type="dxa"/>
              <w:left w:w="120" w:type="dxa"/>
              <w:bottom w:w="100" w:type="dxa"/>
              <w:right w:w="120" w:type="dxa"/>
            </w:tcMar>
          </w:tcPr>
          <w:p w14:paraId="67127E4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Организациона преданост, задовољство послом и конфликт породица-посао као предиктори интенције ка напуштању посла</w:t>
            </w:r>
          </w:p>
        </w:tc>
      </w:tr>
      <w:tr w:rsidR="008F0CCE" w:rsidRPr="004539AD" w14:paraId="41F2E954" w14:textId="77777777" w:rsidTr="009777B5">
        <w:trPr>
          <w:trHeight w:val="222"/>
        </w:trPr>
        <w:tc>
          <w:tcPr>
            <w:tcW w:w="1560" w:type="dxa"/>
            <w:tcMar>
              <w:top w:w="100" w:type="dxa"/>
              <w:left w:w="120" w:type="dxa"/>
              <w:bottom w:w="100" w:type="dxa"/>
              <w:right w:w="120" w:type="dxa"/>
            </w:tcMar>
          </w:tcPr>
          <w:p w14:paraId="123A401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FB9F9D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7CB18EA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42B9B02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8A8613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Маријана Милојковић</w:t>
            </w:r>
          </w:p>
          <w:p w14:paraId="1EA6AE5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B7BD36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tc>
        <w:tc>
          <w:tcPr>
            <w:tcW w:w="2277" w:type="dxa"/>
            <w:tcMar>
              <w:top w:w="100" w:type="dxa"/>
              <w:left w:w="120" w:type="dxa"/>
              <w:bottom w:w="100" w:type="dxa"/>
              <w:right w:w="120" w:type="dxa"/>
            </w:tcMar>
          </w:tcPr>
          <w:p w14:paraId="586A7B1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Ментор:проф. др Душан Тодоровић</w:t>
            </w:r>
          </w:p>
          <w:p w14:paraId="0801560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Јанковић</w:t>
            </w:r>
          </w:p>
          <w:p w14:paraId="364D621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Проф. др Миодраг Миленовић</w:t>
            </w:r>
          </w:p>
        </w:tc>
        <w:tc>
          <w:tcPr>
            <w:tcW w:w="2940" w:type="dxa"/>
            <w:tcMar>
              <w:top w:w="100" w:type="dxa"/>
              <w:left w:w="120" w:type="dxa"/>
              <w:bottom w:w="100" w:type="dxa"/>
              <w:right w:w="120" w:type="dxa"/>
            </w:tcMar>
          </w:tcPr>
          <w:p w14:paraId="51B9049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 xml:space="preserve">Перцепција организационе правде, стратегије превладавања стреса и емоционална компетенција </w:t>
            </w:r>
            <w:r w:rsidRPr="004539AD">
              <w:rPr>
                <w:rFonts w:asciiTheme="minorHAnsi" w:eastAsia="Cambria" w:hAnsiTheme="minorHAnsi" w:cs="Cambria"/>
                <w:i/>
                <w:color w:val="000000" w:themeColor="text1"/>
                <w:sz w:val="20"/>
                <w:szCs w:val="20"/>
              </w:rPr>
              <w:lastRenderedPageBreak/>
              <w:t>као предиктори задовољства послом код запослених</w:t>
            </w:r>
          </w:p>
        </w:tc>
      </w:tr>
      <w:tr w:rsidR="008F0CCE" w:rsidRPr="004539AD" w14:paraId="2E2B7730" w14:textId="77777777" w:rsidTr="009777B5">
        <w:trPr>
          <w:trHeight w:val="222"/>
        </w:trPr>
        <w:tc>
          <w:tcPr>
            <w:tcW w:w="1560" w:type="dxa"/>
            <w:tcMar>
              <w:top w:w="100" w:type="dxa"/>
              <w:left w:w="120" w:type="dxa"/>
              <w:bottom w:w="100" w:type="dxa"/>
              <w:right w:w="120" w:type="dxa"/>
            </w:tcMar>
          </w:tcPr>
          <w:p w14:paraId="1EEE23B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30DDFC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4F3BEB5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48BFE54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4CCE1D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Панић</w:t>
            </w:r>
          </w:p>
          <w:p w14:paraId="4300BC4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E442BC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850B41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7B1A53D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Милица Митровић</w:t>
            </w:r>
          </w:p>
          <w:p w14:paraId="3C0F256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Бојана Димитријевић</w:t>
            </w:r>
          </w:p>
          <w:p w14:paraId="2C1A2F7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Опсеница Костић</w:t>
            </w:r>
          </w:p>
        </w:tc>
        <w:tc>
          <w:tcPr>
            <w:tcW w:w="2940" w:type="dxa"/>
            <w:tcMar>
              <w:top w:w="100" w:type="dxa"/>
              <w:left w:w="120" w:type="dxa"/>
              <w:bottom w:w="100" w:type="dxa"/>
              <w:right w:w="120" w:type="dxa"/>
            </w:tcMar>
          </w:tcPr>
          <w:p w14:paraId="039CB72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Нетолеранција на неизвесност, стратегије превладавања стреса и социјална подршка као предиктори психолошког дистреса код родитеља деце са аутизмом</w:t>
            </w:r>
          </w:p>
        </w:tc>
      </w:tr>
      <w:tr w:rsidR="008F0CCE" w:rsidRPr="004539AD" w14:paraId="2D96B98C" w14:textId="77777777" w:rsidTr="009777B5">
        <w:trPr>
          <w:trHeight w:val="222"/>
        </w:trPr>
        <w:tc>
          <w:tcPr>
            <w:tcW w:w="1560" w:type="dxa"/>
            <w:tcMar>
              <w:top w:w="100" w:type="dxa"/>
              <w:left w:w="120" w:type="dxa"/>
              <w:bottom w:w="100" w:type="dxa"/>
              <w:right w:w="120" w:type="dxa"/>
            </w:tcMar>
          </w:tcPr>
          <w:p w14:paraId="5488375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8C0DD3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69F2D56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7. 7. 2021.</w:t>
            </w:r>
          </w:p>
        </w:tc>
        <w:tc>
          <w:tcPr>
            <w:tcW w:w="1701" w:type="dxa"/>
            <w:tcMar>
              <w:top w:w="100" w:type="dxa"/>
              <w:left w:w="120" w:type="dxa"/>
              <w:bottom w:w="100" w:type="dxa"/>
              <w:right w:w="120" w:type="dxa"/>
            </w:tcMar>
          </w:tcPr>
          <w:p w14:paraId="23F0BAA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534D53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Миљана Јовановић</w:t>
            </w:r>
          </w:p>
          <w:p w14:paraId="36E5265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FFD367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001E6E8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2A833D4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Опсеница Костић</w:t>
            </w:r>
          </w:p>
          <w:p w14:paraId="07D3DAB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Милица Митровић</w:t>
            </w:r>
          </w:p>
          <w:p w14:paraId="657B611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Марија Пејичић</w:t>
            </w:r>
          </w:p>
        </w:tc>
        <w:tc>
          <w:tcPr>
            <w:tcW w:w="2940" w:type="dxa"/>
            <w:tcMar>
              <w:top w:w="100" w:type="dxa"/>
              <w:left w:w="120" w:type="dxa"/>
              <w:bottom w:w="100" w:type="dxa"/>
              <w:right w:w="120" w:type="dxa"/>
            </w:tcMar>
          </w:tcPr>
          <w:p w14:paraId="4949C1A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Предиктори резилијентности у средњем животоном добу: самосаосећање, самопоштовање и временске перспективе</w:t>
            </w:r>
          </w:p>
        </w:tc>
      </w:tr>
      <w:tr w:rsidR="008F0CCE" w:rsidRPr="004539AD" w14:paraId="72775295" w14:textId="77777777" w:rsidTr="009777B5">
        <w:trPr>
          <w:trHeight w:val="222"/>
        </w:trPr>
        <w:tc>
          <w:tcPr>
            <w:tcW w:w="1560" w:type="dxa"/>
            <w:tcMar>
              <w:top w:w="100" w:type="dxa"/>
              <w:left w:w="120" w:type="dxa"/>
              <w:bottom w:w="100" w:type="dxa"/>
              <w:right w:w="120" w:type="dxa"/>
            </w:tcMar>
          </w:tcPr>
          <w:p w14:paraId="0A590B3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Историја</w:t>
            </w:r>
          </w:p>
        </w:tc>
        <w:tc>
          <w:tcPr>
            <w:tcW w:w="1276" w:type="dxa"/>
            <w:tcMar>
              <w:top w:w="100" w:type="dxa"/>
              <w:left w:w="120" w:type="dxa"/>
              <w:bottom w:w="100" w:type="dxa"/>
              <w:right w:w="120" w:type="dxa"/>
            </w:tcMar>
          </w:tcPr>
          <w:p w14:paraId="150F671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8. 7 .2021.</w:t>
            </w:r>
          </w:p>
        </w:tc>
        <w:tc>
          <w:tcPr>
            <w:tcW w:w="1701" w:type="dxa"/>
            <w:tcMar>
              <w:top w:w="100" w:type="dxa"/>
              <w:left w:w="120" w:type="dxa"/>
              <w:bottom w:w="100" w:type="dxa"/>
              <w:right w:w="120" w:type="dxa"/>
            </w:tcMar>
          </w:tcPr>
          <w:p w14:paraId="0AF3973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Маја Станојловић</w:t>
            </w:r>
          </w:p>
          <w:p w14:paraId="3DFD882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25D123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07909DD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Ђорђе Ђекић</w:t>
            </w:r>
          </w:p>
          <w:p w14:paraId="52046DD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Јасмина Шаранац Стаменковић</w:t>
            </w:r>
          </w:p>
          <w:p w14:paraId="0EF5B88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Ирена Љубомировић</w:t>
            </w:r>
          </w:p>
        </w:tc>
        <w:tc>
          <w:tcPr>
            <w:tcW w:w="2940" w:type="dxa"/>
            <w:tcMar>
              <w:top w:w="100" w:type="dxa"/>
              <w:left w:w="120" w:type="dxa"/>
              <w:bottom w:w="100" w:type="dxa"/>
              <w:right w:w="120" w:type="dxa"/>
            </w:tcMar>
          </w:tcPr>
          <w:p w14:paraId="03B5D9F6" w14:textId="6F1A40A4" w:rsidR="00693965" w:rsidRPr="00AB2FB6" w:rsidRDefault="00AB2FB6" w:rsidP="00AB2FB6">
            <w:pPr>
              <w:spacing w:after="40" w:line="276" w:lineRule="auto"/>
              <w:rPr>
                <w:rFonts w:asciiTheme="minorHAnsi" w:eastAsia="Cambria" w:hAnsiTheme="minorHAnsi" w:cs="Cambria"/>
                <w:i/>
                <w:iCs/>
                <w:color w:val="000000" w:themeColor="text1"/>
                <w:sz w:val="20"/>
                <w:szCs w:val="20"/>
              </w:rPr>
            </w:pPr>
            <w:r w:rsidRPr="00AB2FB6">
              <w:rPr>
                <w:rFonts w:asciiTheme="minorHAnsi" w:eastAsia="Cambria" w:hAnsiTheme="minorHAnsi" w:cs="Cambria"/>
                <w:i/>
                <w:iCs/>
                <w:color w:val="000000" w:themeColor="text1"/>
                <w:sz w:val="20"/>
                <w:szCs w:val="20"/>
              </w:rPr>
              <w:t>Стефан Првовенчани и византијски свет</w:t>
            </w:r>
          </w:p>
        </w:tc>
      </w:tr>
      <w:tr w:rsidR="008F0CCE" w:rsidRPr="004539AD" w14:paraId="3A8AFD82" w14:textId="77777777" w:rsidTr="009777B5">
        <w:trPr>
          <w:trHeight w:val="222"/>
        </w:trPr>
        <w:tc>
          <w:tcPr>
            <w:tcW w:w="1560" w:type="dxa"/>
            <w:tcMar>
              <w:top w:w="100" w:type="dxa"/>
              <w:left w:w="120" w:type="dxa"/>
              <w:bottom w:w="100" w:type="dxa"/>
              <w:right w:w="120" w:type="dxa"/>
            </w:tcMar>
          </w:tcPr>
          <w:p w14:paraId="66A8226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B3BADA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20" w:type="dxa"/>
              <w:bottom w:w="100" w:type="dxa"/>
              <w:right w:w="120" w:type="dxa"/>
            </w:tcMar>
          </w:tcPr>
          <w:p w14:paraId="1B81549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8. 7 .2021.</w:t>
            </w:r>
          </w:p>
        </w:tc>
        <w:tc>
          <w:tcPr>
            <w:tcW w:w="1701" w:type="dxa"/>
            <w:tcMar>
              <w:top w:w="100" w:type="dxa"/>
              <w:left w:w="120" w:type="dxa"/>
              <w:bottom w:w="100" w:type="dxa"/>
              <w:right w:w="120" w:type="dxa"/>
            </w:tcMar>
          </w:tcPr>
          <w:p w14:paraId="4B96901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Стефан Николић</w:t>
            </w:r>
          </w:p>
          <w:p w14:paraId="6A23033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C3F6A0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07D2D9C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Дејан Антић</w:t>
            </w:r>
          </w:p>
          <w:p w14:paraId="3EFA1F6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Славиша Недељковић</w:t>
            </w:r>
          </w:p>
          <w:p w14:paraId="1C92B5E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Др Иван Бецић</w:t>
            </w:r>
          </w:p>
        </w:tc>
        <w:tc>
          <w:tcPr>
            <w:tcW w:w="2940" w:type="dxa"/>
            <w:tcMar>
              <w:top w:w="100" w:type="dxa"/>
              <w:left w:w="120" w:type="dxa"/>
              <w:bottom w:w="100" w:type="dxa"/>
              <w:right w:w="120" w:type="dxa"/>
            </w:tcMar>
          </w:tcPr>
          <w:p w14:paraId="4358A3A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Антибрократска револуција</w:t>
            </w:r>
          </w:p>
        </w:tc>
      </w:tr>
      <w:tr w:rsidR="008F0CCE" w:rsidRPr="004539AD" w14:paraId="44516767" w14:textId="77777777" w:rsidTr="009777B5">
        <w:trPr>
          <w:trHeight w:val="222"/>
        </w:trPr>
        <w:tc>
          <w:tcPr>
            <w:tcW w:w="1560" w:type="dxa"/>
            <w:tcMar>
              <w:top w:w="100" w:type="dxa"/>
              <w:left w:w="120" w:type="dxa"/>
              <w:bottom w:w="100" w:type="dxa"/>
              <w:right w:w="120" w:type="dxa"/>
            </w:tcMar>
          </w:tcPr>
          <w:p w14:paraId="012C34C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7F173E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20" w:type="dxa"/>
              <w:bottom w:w="100" w:type="dxa"/>
              <w:right w:w="120" w:type="dxa"/>
            </w:tcMar>
          </w:tcPr>
          <w:p w14:paraId="24F78AC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8. 7 .2021.</w:t>
            </w:r>
          </w:p>
        </w:tc>
        <w:tc>
          <w:tcPr>
            <w:tcW w:w="1701" w:type="dxa"/>
            <w:tcMar>
              <w:top w:w="100" w:type="dxa"/>
              <w:left w:w="120" w:type="dxa"/>
              <w:bottom w:w="100" w:type="dxa"/>
              <w:right w:w="120" w:type="dxa"/>
            </w:tcMar>
          </w:tcPr>
          <w:p w14:paraId="4793EC4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Владимир Филиповић</w:t>
            </w:r>
          </w:p>
          <w:p w14:paraId="10DCBBF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F23FC9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229E5BD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Дејан Антић</w:t>
            </w:r>
          </w:p>
          <w:p w14:paraId="3035197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Славиша Недељковић</w:t>
            </w:r>
          </w:p>
          <w:p w14:paraId="001FFC4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Др Иван Бецић</w:t>
            </w:r>
          </w:p>
        </w:tc>
        <w:tc>
          <w:tcPr>
            <w:tcW w:w="2940" w:type="dxa"/>
            <w:tcMar>
              <w:top w:w="100" w:type="dxa"/>
              <w:left w:w="120" w:type="dxa"/>
              <w:bottom w:w="100" w:type="dxa"/>
              <w:right w:w="120" w:type="dxa"/>
            </w:tcMar>
          </w:tcPr>
          <w:p w14:paraId="661EBD4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Политички односи Југославије и немачких држава од 1949. до 1961.</w:t>
            </w:r>
          </w:p>
        </w:tc>
      </w:tr>
      <w:tr w:rsidR="008F0CCE" w:rsidRPr="004539AD" w14:paraId="05F0F075" w14:textId="77777777" w:rsidTr="009777B5">
        <w:trPr>
          <w:trHeight w:val="222"/>
        </w:trPr>
        <w:tc>
          <w:tcPr>
            <w:tcW w:w="1560" w:type="dxa"/>
            <w:tcMar>
              <w:top w:w="100" w:type="dxa"/>
              <w:left w:w="120" w:type="dxa"/>
              <w:bottom w:w="100" w:type="dxa"/>
              <w:right w:w="120" w:type="dxa"/>
            </w:tcMar>
          </w:tcPr>
          <w:p w14:paraId="01F8AB4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BCF292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Комуникологија</w:t>
            </w:r>
          </w:p>
        </w:tc>
        <w:tc>
          <w:tcPr>
            <w:tcW w:w="1276" w:type="dxa"/>
            <w:tcMar>
              <w:top w:w="100" w:type="dxa"/>
              <w:left w:w="120" w:type="dxa"/>
              <w:bottom w:w="100" w:type="dxa"/>
              <w:right w:w="120" w:type="dxa"/>
            </w:tcMar>
          </w:tcPr>
          <w:p w14:paraId="156B2BD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8. 7 . 2021.</w:t>
            </w:r>
          </w:p>
        </w:tc>
        <w:tc>
          <w:tcPr>
            <w:tcW w:w="1701" w:type="dxa"/>
            <w:tcMar>
              <w:top w:w="100" w:type="dxa"/>
              <w:left w:w="120" w:type="dxa"/>
              <w:bottom w:w="100" w:type="dxa"/>
              <w:right w:w="120" w:type="dxa"/>
            </w:tcMar>
          </w:tcPr>
          <w:p w14:paraId="4B7CCF8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Јанко Белопавловић</w:t>
            </w:r>
          </w:p>
          <w:p w14:paraId="0E338A9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A58EDC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70A65E6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Марија Вујовић</w:t>
            </w:r>
          </w:p>
          <w:p w14:paraId="39808C5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Марта Митровић</w:t>
            </w:r>
          </w:p>
          <w:p w14:paraId="1394568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Невен Обрадовић</w:t>
            </w:r>
          </w:p>
        </w:tc>
        <w:tc>
          <w:tcPr>
            <w:tcW w:w="2940" w:type="dxa"/>
            <w:tcMar>
              <w:top w:w="100" w:type="dxa"/>
              <w:left w:w="120" w:type="dxa"/>
              <w:bottom w:w="100" w:type="dxa"/>
              <w:right w:w="120" w:type="dxa"/>
            </w:tcMar>
          </w:tcPr>
          <w:p w14:paraId="3CC8FF2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Проблем приватности тинејџера на Фејсбуку</w:t>
            </w:r>
          </w:p>
        </w:tc>
      </w:tr>
      <w:tr w:rsidR="008F0CCE" w:rsidRPr="004539AD" w14:paraId="4853786A" w14:textId="77777777" w:rsidTr="009777B5">
        <w:trPr>
          <w:trHeight w:val="222"/>
        </w:trPr>
        <w:tc>
          <w:tcPr>
            <w:tcW w:w="1560" w:type="dxa"/>
            <w:tcMar>
              <w:top w:w="100" w:type="dxa"/>
              <w:left w:w="120" w:type="dxa"/>
              <w:bottom w:w="100" w:type="dxa"/>
              <w:right w:w="120" w:type="dxa"/>
            </w:tcMar>
          </w:tcPr>
          <w:p w14:paraId="07456CF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0D71AC2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Француски језик и књижевност</w:t>
            </w:r>
          </w:p>
        </w:tc>
        <w:tc>
          <w:tcPr>
            <w:tcW w:w="1276" w:type="dxa"/>
            <w:tcMar>
              <w:top w:w="100" w:type="dxa"/>
              <w:left w:w="120" w:type="dxa"/>
              <w:bottom w:w="100" w:type="dxa"/>
              <w:right w:w="120" w:type="dxa"/>
            </w:tcMar>
          </w:tcPr>
          <w:p w14:paraId="5CE7048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9. 7 . 2021.</w:t>
            </w:r>
          </w:p>
        </w:tc>
        <w:tc>
          <w:tcPr>
            <w:tcW w:w="1701" w:type="dxa"/>
            <w:tcMar>
              <w:top w:w="100" w:type="dxa"/>
              <w:left w:w="120" w:type="dxa"/>
              <w:bottom w:w="100" w:type="dxa"/>
              <w:right w:w="120" w:type="dxa"/>
            </w:tcMar>
          </w:tcPr>
          <w:p w14:paraId="25A5822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Јанковић</w:t>
            </w:r>
          </w:p>
          <w:p w14:paraId="597E636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0B8A62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Селена Станковић</w:t>
            </w:r>
          </w:p>
          <w:p w14:paraId="26CB45C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Миљковић</w:t>
            </w:r>
          </w:p>
          <w:p w14:paraId="5F4045F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Јовановић</w:t>
            </w:r>
          </w:p>
        </w:tc>
        <w:tc>
          <w:tcPr>
            <w:tcW w:w="2940" w:type="dxa"/>
            <w:tcMar>
              <w:top w:w="100" w:type="dxa"/>
              <w:left w:w="120" w:type="dxa"/>
              <w:bottom w:w="100" w:type="dxa"/>
              <w:right w:w="120" w:type="dxa"/>
            </w:tcMar>
          </w:tcPr>
          <w:p w14:paraId="3FCA20A7"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Француске позајмљенице из домена војске и оружја у српском језику: семантичка адаптација</w:t>
            </w:r>
          </w:p>
        </w:tc>
      </w:tr>
      <w:tr w:rsidR="008F0CCE" w:rsidRPr="004539AD" w14:paraId="2B1D6162" w14:textId="77777777" w:rsidTr="009777B5">
        <w:trPr>
          <w:trHeight w:val="222"/>
        </w:trPr>
        <w:tc>
          <w:tcPr>
            <w:tcW w:w="1560" w:type="dxa"/>
            <w:tcMar>
              <w:top w:w="100" w:type="dxa"/>
              <w:left w:w="120" w:type="dxa"/>
              <w:bottom w:w="100" w:type="dxa"/>
              <w:right w:w="120" w:type="dxa"/>
            </w:tcMar>
          </w:tcPr>
          <w:p w14:paraId="453F5AD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Центар за образовање наставника</w:t>
            </w:r>
          </w:p>
        </w:tc>
        <w:tc>
          <w:tcPr>
            <w:tcW w:w="1276" w:type="dxa"/>
            <w:tcMar>
              <w:top w:w="100" w:type="dxa"/>
              <w:left w:w="120" w:type="dxa"/>
              <w:bottom w:w="100" w:type="dxa"/>
              <w:right w:w="120" w:type="dxa"/>
            </w:tcMar>
          </w:tcPr>
          <w:p w14:paraId="2A8DC0C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9. 7. 2021.</w:t>
            </w:r>
          </w:p>
        </w:tc>
        <w:tc>
          <w:tcPr>
            <w:tcW w:w="1701" w:type="dxa"/>
            <w:tcMar>
              <w:top w:w="100" w:type="dxa"/>
              <w:left w:w="120" w:type="dxa"/>
              <w:bottom w:w="100" w:type="dxa"/>
              <w:right w:w="120" w:type="dxa"/>
            </w:tcMar>
          </w:tcPr>
          <w:p w14:paraId="1B28783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Златица Стојановић</w:t>
            </w:r>
          </w:p>
          <w:p w14:paraId="7A99AAF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4412B7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032D246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Јелисавета Тодоровић</w:t>
            </w:r>
          </w:p>
          <w:p w14:paraId="75DAA23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Гордана Ђигић</w:t>
            </w:r>
          </w:p>
          <w:p w14:paraId="5F8D07AB" w14:textId="3AD27D6C"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Марија</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Јовановић</w:t>
            </w:r>
          </w:p>
        </w:tc>
        <w:tc>
          <w:tcPr>
            <w:tcW w:w="2940" w:type="dxa"/>
            <w:tcMar>
              <w:top w:w="100" w:type="dxa"/>
              <w:left w:w="120" w:type="dxa"/>
              <w:bottom w:w="100" w:type="dxa"/>
              <w:right w:w="120" w:type="dxa"/>
            </w:tcMar>
          </w:tcPr>
          <w:p w14:paraId="406C222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p w14:paraId="0F68309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Ставови наставника о инклузивном образовању деце са сметњама у развоју</w:t>
            </w:r>
          </w:p>
        </w:tc>
      </w:tr>
      <w:tr w:rsidR="008F0CCE" w:rsidRPr="004539AD" w14:paraId="6C13807A" w14:textId="77777777" w:rsidTr="009777B5">
        <w:trPr>
          <w:trHeight w:val="222"/>
        </w:trPr>
        <w:tc>
          <w:tcPr>
            <w:tcW w:w="1560" w:type="dxa"/>
            <w:tcMar>
              <w:top w:w="100" w:type="dxa"/>
              <w:left w:w="120" w:type="dxa"/>
              <w:bottom w:w="100" w:type="dxa"/>
              <w:right w:w="120" w:type="dxa"/>
            </w:tcMar>
          </w:tcPr>
          <w:p w14:paraId="212DB37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Центар за образовање наставника</w:t>
            </w:r>
          </w:p>
        </w:tc>
        <w:tc>
          <w:tcPr>
            <w:tcW w:w="1276" w:type="dxa"/>
            <w:tcMar>
              <w:top w:w="100" w:type="dxa"/>
              <w:left w:w="120" w:type="dxa"/>
              <w:bottom w:w="100" w:type="dxa"/>
              <w:right w:w="120" w:type="dxa"/>
            </w:tcMar>
          </w:tcPr>
          <w:p w14:paraId="714B6F7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9. 7. 2021.</w:t>
            </w:r>
          </w:p>
        </w:tc>
        <w:tc>
          <w:tcPr>
            <w:tcW w:w="1701" w:type="dxa"/>
            <w:tcMar>
              <w:top w:w="100" w:type="dxa"/>
              <w:left w:w="120" w:type="dxa"/>
              <w:bottom w:w="100" w:type="dxa"/>
              <w:right w:w="120" w:type="dxa"/>
            </w:tcMar>
          </w:tcPr>
          <w:p w14:paraId="75FF224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Јасна Ракићевић</w:t>
            </w:r>
          </w:p>
          <w:p w14:paraId="57D2208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335EFA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3738682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Снежана Божић</w:t>
            </w:r>
          </w:p>
          <w:p w14:paraId="0A00BC1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Марина Јањић</w:t>
            </w:r>
          </w:p>
          <w:p w14:paraId="593CBE5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Марија Марковић</w:t>
            </w:r>
          </w:p>
        </w:tc>
        <w:tc>
          <w:tcPr>
            <w:tcW w:w="2940" w:type="dxa"/>
            <w:tcMar>
              <w:top w:w="100" w:type="dxa"/>
              <w:left w:w="120" w:type="dxa"/>
              <w:bottom w:w="100" w:type="dxa"/>
              <w:right w:w="120" w:type="dxa"/>
            </w:tcMar>
          </w:tcPr>
          <w:p w14:paraId="0A5EA603" w14:textId="77777777" w:rsidR="00693965" w:rsidRPr="004539AD" w:rsidRDefault="00800F87" w:rsidP="00AB1B30">
            <w:pPr>
              <w:spacing w:after="40" w:line="276" w:lineRule="auto"/>
              <w:jc w:val="center"/>
              <w:rPr>
                <w:rFonts w:asciiTheme="minorHAnsi" w:eastAsia="Cambria" w:hAnsiTheme="minorHAnsi" w:cs="Cambria"/>
                <w:i/>
                <w:color w:val="000000" w:themeColor="text1"/>
                <w:sz w:val="20"/>
                <w:szCs w:val="20"/>
              </w:rPr>
            </w:pPr>
            <w:r w:rsidRPr="004539AD">
              <w:rPr>
                <w:rFonts w:asciiTheme="minorHAnsi" w:hAnsiTheme="minorHAnsi"/>
                <w:i/>
                <w:color w:val="000000" w:themeColor="text1"/>
                <w:sz w:val="20"/>
                <w:szCs w:val="20"/>
              </w:rPr>
              <w:t>Прожимање књижевне и ликовне уметности у настави књижевности</w:t>
            </w:r>
            <w:r w:rsidRPr="004539AD">
              <w:rPr>
                <w:rFonts w:asciiTheme="minorHAnsi" w:eastAsia="Cambria" w:hAnsiTheme="minorHAnsi" w:cs="Cambria"/>
                <w:i/>
                <w:color w:val="000000" w:themeColor="text1"/>
                <w:sz w:val="20"/>
                <w:szCs w:val="20"/>
              </w:rPr>
              <w:t>а</w:t>
            </w:r>
          </w:p>
        </w:tc>
      </w:tr>
      <w:tr w:rsidR="008F0CCE" w:rsidRPr="004539AD" w14:paraId="7CF3843A" w14:textId="77777777" w:rsidTr="009777B5">
        <w:trPr>
          <w:trHeight w:val="222"/>
        </w:trPr>
        <w:tc>
          <w:tcPr>
            <w:tcW w:w="1560" w:type="dxa"/>
            <w:tcMar>
              <w:top w:w="100" w:type="dxa"/>
              <w:left w:w="120" w:type="dxa"/>
              <w:bottom w:w="100" w:type="dxa"/>
              <w:right w:w="120" w:type="dxa"/>
            </w:tcMar>
          </w:tcPr>
          <w:p w14:paraId="4334BBC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914E46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Педагогија</w:t>
            </w:r>
          </w:p>
        </w:tc>
        <w:tc>
          <w:tcPr>
            <w:tcW w:w="1276" w:type="dxa"/>
            <w:tcMar>
              <w:top w:w="100" w:type="dxa"/>
              <w:left w:w="120" w:type="dxa"/>
              <w:bottom w:w="100" w:type="dxa"/>
              <w:right w:w="120" w:type="dxa"/>
            </w:tcMar>
          </w:tcPr>
          <w:p w14:paraId="118B7A8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12. 7. 2021.</w:t>
            </w:r>
          </w:p>
        </w:tc>
        <w:tc>
          <w:tcPr>
            <w:tcW w:w="1701" w:type="dxa"/>
            <w:tcMar>
              <w:top w:w="100" w:type="dxa"/>
              <w:left w:w="120" w:type="dxa"/>
              <w:bottom w:w="100" w:type="dxa"/>
              <w:right w:w="120" w:type="dxa"/>
            </w:tcMar>
          </w:tcPr>
          <w:p w14:paraId="2EE8FDA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Величковић</w:t>
            </w:r>
          </w:p>
          <w:p w14:paraId="3B57399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C486A5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212425F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Бисера Јевтић</w:t>
            </w:r>
          </w:p>
          <w:p w14:paraId="02D1E5A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Зорица Станисављевић Петровић</w:t>
            </w:r>
          </w:p>
          <w:p w14:paraId="496303F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Максимовић</w:t>
            </w:r>
          </w:p>
        </w:tc>
        <w:tc>
          <w:tcPr>
            <w:tcW w:w="2940" w:type="dxa"/>
            <w:tcMar>
              <w:top w:w="100" w:type="dxa"/>
              <w:left w:w="120" w:type="dxa"/>
              <w:bottom w:w="100" w:type="dxa"/>
              <w:right w:w="120" w:type="dxa"/>
            </w:tcMar>
          </w:tcPr>
          <w:p w14:paraId="769CEB15" w14:textId="77777777" w:rsidR="00693965" w:rsidRPr="004539AD" w:rsidRDefault="00800F87" w:rsidP="00AB1B30">
            <w:pPr>
              <w:spacing w:after="40" w:line="276" w:lineRule="auto"/>
              <w:jc w:val="center"/>
              <w:rPr>
                <w:rFonts w:asciiTheme="minorHAnsi" w:hAnsiTheme="minorHAnsi"/>
                <w:i/>
                <w:color w:val="000000" w:themeColor="text1"/>
                <w:sz w:val="20"/>
                <w:szCs w:val="20"/>
              </w:rPr>
            </w:pPr>
            <w:r w:rsidRPr="004539AD">
              <w:rPr>
                <w:rFonts w:asciiTheme="minorHAnsi" w:hAnsiTheme="minorHAnsi"/>
                <w:i/>
                <w:color w:val="000000" w:themeColor="text1"/>
                <w:sz w:val="20"/>
                <w:szCs w:val="20"/>
              </w:rPr>
              <w:t>Улога школе у превенцији ризичних понашања ученика</w:t>
            </w:r>
          </w:p>
        </w:tc>
      </w:tr>
      <w:tr w:rsidR="008F0CCE" w:rsidRPr="004539AD" w14:paraId="10420691" w14:textId="77777777" w:rsidTr="009777B5">
        <w:trPr>
          <w:trHeight w:val="222"/>
        </w:trPr>
        <w:tc>
          <w:tcPr>
            <w:tcW w:w="1560" w:type="dxa"/>
            <w:tcMar>
              <w:top w:w="100" w:type="dxa"/>
              <w:left w:w="120" w:type="dxa"/>
              <w:bottom w:w="100" w:type="dxa"/>
              <w:right w:w="120" w:type="dxa"/>
            </w:tcMar>
          </w:tcPr>
          <w:p w14:paraId="2524B22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BD3A9F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20" w:type="dxa"/>
              <w:bottom w:w="100" w:type="dxa"/>
              <w:right w:w="120" w:type="dxa"/>
            </w:tcMar>
          </w:tcPr>
          <w:p w14:paraId="522B03E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12. 7. 2021.</w:t>
            </w:r>
          </w:p>
        </w:tc>
        <w:tc>
          <w:tcPr>
            <w:tcW w:w="1701" w:type="dxa"/>
            <w:tcMar>
              <w:top w:w="100" w:type="dxa"/>
              <w:left w:w="120" w:type="dxa"/>
              <w:bottom w:w="100" w:type="dxa"/>
              <w:right w:w="120" w:type="dxa"/>
            </w:tcMar>
          </w:tcPr>
          <w:p w14:paraId="574172B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Сашка Станојевић</w:t>
            </w:r>
          </w:p>
          <w:p w14:paraId="04DB6A8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0922A1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265698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778F453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Ментор:проф. др Милош Ђорђевић</w:t>
            </w:r>
          </w:p>
          <w:p w14:paraId="4E5F975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Славиша Недељковић</w:t>
            </w:r>
          </w:p>
          <w:p w14:paraId="443DB35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Мирослав Пешић</w:t>
            </w:r>
          </w:p>
        </w:tc>
        <w:tc>
          <w:tcPr>
            <w:tcW w:w="2940" w:type="dxa"/>
            <w:tcMar>
              <w:top w:w="100" w:type="dxa"/>
              <w:left w:w="120" w:type="dxa"/>
              <w:bottom w:w="100" w:type="dxa"/>
              <w:right w:w="120" w:type="dxa"/>
            </w:tcMar>
          </w:tcPr>
          <w:p w14:paraId="0E16803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Грађански рат у Енглеској (1642-1651).</w:t>
            </w:r>
          </w:p>
        </w:tc>
      </w:tr>
      <w:tr w:rsidR="008F0CCE" w:rsidRPr="004539AD" w14:paraId="00F635A1" w14:textId="77777777" w:rsidTr="009777B5">
        <w:trPr>
          <w:trHeight w:val="222"/>
        </w:trPr>
        <w:tc>
          <w:tcPr>
            <w:tcW w:w="1560" w:type="dxa"/>
            <w:tcMar>
              <w:top w:w="100" w:type="dxa"/>
              <w:left w:w="120" w:type="dxa"/>
              <w:bottom w:w="100" w:type="dxa"/>
              <w:right w:w="120" w:type="dxa"/>
            </w:tcMar>
          </w:tcPr>
          <w:p w14:paraId="5002A5D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Комуникологија</w:t>
            </w:r>
          </w:p>
        </w:tc>
        <w:tc>
          <w:tcPr>
            <w:tcW w:w="1276" w:type="dxa"/>
            <w:tcMar>
              <w:top w:w="100" w:type="dxa"/>
              <w:left w:w="120" w:type="dxa"/>
              <w:bottom w:w="100" w:type="dxa"/>
              <w:right w:w="120" w:type="dxa"/>
            </w:tcMar>
          </w:tcPr>
          <w:p w14:paraId="10A0252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12. 7. 2021.</w:t>
            </w:r>
          </w:p>
        </w:tc>
        <w:tc>
          <w:tcPr>
            <w:tcW w:w="1701" w:type="dxa"/>
            <w:tcMar>
              <w:top w:w="100" w:type="dxa"/>
              <w:left w:w="120" w:type="dxa"/>
              <w:bottom w:w="100" w:type="dxa"/>
              <w:right w:w="120" w:type="dxa"/>
            </w:tcMar>
          </w:tcPr>
          <w:p w14:paraId="6ABE4E6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Ана Анђелковић</w:t>
            </w:r>
          </w:p>
          <w:p w14:paraId="21D22A8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6B6022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5F7CE00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Ментор:проф. др Анка Михајлов Прокоповић</w:t>
            </w:r>
          </w:p>
          <w:p w14:paraId="54ABCBF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 Татјана Вулић</w:t>
            </w:r>
          </w:p>
          <w:p w14:paraId="5DBD28A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Марта Митровић</w:t>
            </w:r>
          </w:p>
          <w:p w14:paraId="3CCEACD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940" w:type="dxa"/>
            <w:tcMar>
              <w:top w:w="100" w:type="dxa"/>
              <w:left w:w="120" w:type="dxa"/>
              <w:bottom w:w="100" w:type="dxa"/>
              <w:right w:w="120" w:type="dxa"/>
            </w:tcMar>
          </w:tcPr>
          <w:p w14:paraId="5FCAC50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Лажне вести и публика у дигиталном добу</w:t>
            </w:r>
          </w:p>
        </w:tc>
      </w:tr>
      <w:tr w:rsidR="008F0CCE" w:rsidRPr="004539AD" w14:paraId="2122CB6D" w14:textId="77777777" w:rsidTr="009777B5">
        <w:trPr>
          <w:trHeight w:val="222"/>
        </w:trPr>
        <w:tc>
          <w:tcPr>
            <w:tcW w:w="1560" w:type="dxa"/>
            <w:tcMar>
              <w:top w:w="100" w:type="dxa"/>
              <w:left w:w="120" w:type="dxa"/>
              <w:bottom w:w="100" w:type="dxa"/>
              <w:right w:w="120" w:type="dxa"/>
            </w:tcMar>
          </w:tcPr>
          <w:p w14:paraId="007413E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02CDB3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Француски језик и књижевност</w:t>
            </w:r>
          </w:p>
        </w:tc>
        <w:tc>
          <w:tcPr>
            <w:tcW w:w="1276" w:type="dxa"/>
            <w:tcMar>
              <w:top w:w="100" w:type="dxa"/>
              <w:left w:w="120" w:type="dxa"/>
              <w:bottom w:w="100" w:type="dxa"/>
              <w:right w:w="120" w:type="dxa"/>
            </w:tcMar>
          </w:tcPr>
          <w:p w14:paraId="53E29ED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12. 7. 2021.</w:t>
            </w:r>
          </w:p>
        </w:tc>
        <w:tc>
          <w:tcPr>
            <w:tcW w:w="1701" w:type="dxa"/>
            <w:tcMar>
              <w:top w:w="100" w:type="dxa"/>
              <w:left w:w="120" w:type="dxa"/>
              <w:bottom w:w="100" w:type="dxa"/>
              <w:right w:w="120" w:type="dxa"/>
            </w:tcMar>
          </w:tcPr>
          <w:p w14:paraId="37F45EB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4E35F7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Марина Петровић</w:t>
            </w:r>
          </w:p>
          <w:p w14:paraId="11D213C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434E627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1240B2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ECDB409" w14:textId="77777777" w:rsidR="00693965" w:rsidRPr="004539AD" w:rsidRDefault="00800F87" w:rsidP="00AB1B30">
            <w:pPr>
              <w:spacing w:after="40" w:line="276" w:lineRule="auto"/>
              <w:jc w:val="center"/>
              <w:rPr>
                <w:rFonts w:asciiTheme="minorHAnsi" w:eastAsia="Cambria" w:hAnsiTheme="minorHAnsi" w:cs="Cambria"/>
                <w:b/>
                <w:color w:val="000000" w:themeColor="text1"/>
                <w:sz w:val="20"/>
                <w:szCs w:val="20"/>
              </w:rPr>
            </w:pPr>
            <w:r w:rsidRPr="004539AD">
              <w:rPr>
                <w:rFonts w:asciiTheme="minorHAnsi" w:eastAsia="Cambria" w:hAnsiTheme="minorHAnsi" w:cs="Cambria"/>
                <w:b/>
                <w:color w:val="000000" w:themeColor="text1"/>
                <w:sz w:val="20"/>
                <w:szCs w:val="20"/>
              </w:rPr>
              <w:t xml:space="preserve"> </w:t>
            </w:r>
          </w:p>
        </w:tc>
        <w:tc>
          <w:tcPr>
            <w:tcW w:w="2277" w:type="dxa"/>
            <w:tcMar>
              <w:top w:w="100" w:type="dxa"/>
              <w:left w:w="120" w:type="dxa"/>
              <w:bottom w:w="100" w:type="dxa"/>
              <w:right w:w="120" w:type="dxa"/>
            </w:tcMar>
          </w:tcPr>
          <w:p w14:paraId="44808C5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Ментор: доц. др Ивана Миљковић</w:t>
            </w:r>
          </w:p>
          <w:p w14:paraId="1293F17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Доц. др Весна Симовић</w:t>
            </w:r>
          </w:p>
          <w:p w14:paraId="50A34D9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Иван Јовановић</w:t>
            </w:r>
          </w:p>
        </w:tc>
        <w:tc>
          <w:tcPr>
            <w:tcW w:w="2940" w:type="dxa"/>
            <w:tcMar>
              <w:top w:w="100" w:type="dxa"/>
              <w:left w:w="120" w:type="dxa"/>
              <w:bottom w:w="100" w:type="dxa"/>
              <w:right w:w="120" w:type="dxa"/>
            </w:tcMar>
          </w:tcPr>
          <w:p w14:paraId="23E4F1F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Учење језика: когнитивни и дидактички приступ</w:t>
            </w:r>
          </w:p>
        </w:tc>
      </w:tr>
      <w:tr w:rsidR="008F0CCE" w:rsidRPr="004539AD" w14:paraId="64684307" w14:textId="77777777" w:rsidTr="009777B5">
        <w:trPr>
          <w:trHeight w:val="222"/>
        </w:trPr>
        <w:tc>
          <w:tcPr>
            <w:tcW w:w="1560" w:type="dxa"/>
            <w:tcMar>
              <w:top w:w="100" w:type="dxa"/>
              <w:left w:w="120" w:type="dxa"/>
              <w:bottom w:w="100" w:type="dxa"/>
              <w:right w:w="120" w:type="dxa"/>
            </w:tcMar>
          </w:tcPr>
          <w:p w14:paraId="4EE2C76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D0873B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784CF1C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13. 7. 2021.</w:t>
            </w:r>
          </w:p>
        </w:tc>
        <w:tc>
          <w:tcPr>
            <w:tcW w:w="1701" w:type="dxa"/>
            <w:tcMar>
              <w:top w:w="100" w:type="dxa"/>
              <w:left w:w="120" w:type="dxa"/>
              <w:bottom w:w="100" w:type="dxa"/>
              <w:right w:w="120" w:type="dxa"/>
            </w:tcMar>
          </w:tcPr>
          <w:p w14:paraId="3AE42A2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E31B8F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Пејић</w:t>
            </w:r>
          </w:p>
          <w:p w14:paraId="3491A84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2F2AA9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287AFD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A72638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4162609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Александра Јанић</w:t>
            </w:r>
          </w:p>
          <w:p w14:paraId="762002B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Мирјана Илић</w:t>
            </w:r>
          </w:p>
          <w:p w14:paraId="4515882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Душан Стаменковић</w:t>
            </w:r>
          </w:p>
        </w:tc>
        <w:tc>
          <w:tcPr>
            <w:tcW w:w="2940" w:type="dxa"/>
            <w:tcMar>
              <w:top w:w="100" w:type="dxa"/>
              <w:left w:w="120" w:type="dxa"/>
              <w:bottom w:w="100" w:type="dxa"/>
              <w:right w:w="120" w:type="dxa"/>
            </w:tcMar>
          </w:tcPr>
          <w:p w14:paraId="661590FE"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Семантика првостепених деривата глагола љубити у савременом српском језику</w:t>
            </w:r>
          </w:p>
        </w:tc>
      </w:tr>
      <w:tr w:rsidR="008F0CCE" w:rsidRPr="004539AD" w14:paraId="3B0AC7F3" w14:textId="77777777" w:rsidTr="009777B5">
        <w:trPr>
          <w:trHeight w:val="222"/>
        </w:trPr>
        <w:tc>
          <w:tcPr>
            <w:tcW w:w="1560" w:type="dxa"/>
            <w:tcMar>
              <w:top w:w="100" w:type="dxa"/>
              <w:left w:w="120" w:type="dxa"/>
              <w:bottom w:w="100" w:type="dxa"/>
              <w:right w:w="120" w:type="dxa"/>
            </w:tcMar>
          </w:tcPr>
          <w:p w14:paraId="0EE04CD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Србистика</w:t>
            </w:r>
          </w:p>
        </w:tc>
        <w:tc>
          <w:tcPr>
            <w:tcW w:w="1276" w:type="dxa"/>
            <w:tcMar>
              <w:top w:w="100" w:type="dxa"/>
              <w:left w:w="120" w:type="dxa"/>
              <w:bottom w:w="100" w:type="dxa"/>
              <w:right w:w="120" w:type="dxa"/>
            </w:tcMar>
          </w:tcPr>
          <w:p w14:paraId="4DEFCFA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13. 7. 2021.</w:t>
            </w:r>
          </w:p>
        </w:tc>
        <w:tc>
          <w:tcPr>
            <w:tcW w:w="1701" w:type="dxa"/>
            <w:tcMar>
              <w:top w:w="100" w:type="dxa"/>
              <w:left w:w="120" w:type="dxa"/>
              <w:bottom w:w="100" w:type="dxa"/>
              <w:right w:w="120" w:type="dxa"/>
            </w:tcMar>
          </w:tcPr>
          <w:p w14:paraId="03FD4E4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Ивана Миљковић</w:t>
            </w:r>
          </w:p>
          <w:p w14:paraId="27B1884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0C627B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CEE977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83546A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0EE39A9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Јелена Јовановић</w:t>
            </w:r>
          </w:p>
          <w:p w14:paraId="4CAEF96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Дејан Милутиновић</w:t>
            </w:r>
          </w:p>
          <w:p w14:paraId="6FA3077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Божић</w:t>
            </w:r>
          </w:p>
        </w:tc>
        <w:tc>
          <w:tcPr>
            <w:tcW w:w="2940" w:type="dxa"/>
            <w:tcMar>
              <w:top w:w="100" w:type="dxa"/>
              <w:left w:w="120" w:type="dxa"/>
              <w:bottom w:w="100" w:type="dxa"/>
              <w:right w:w="120" w:type="dxa"/>
            </w:tcMar>
          </w:tcPr>
          <w:p w14:paraId="5C621D4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Књижевност и филм: Убиство с предумишљајем</w:t>
            </w:r>
          </w:p>
        </w:tc>
      </w:tr>
      <w:tr w:rsidR="008F0CCE" w:rsidRPr="004539AD" w14:paraId="7631A462" w14:textId="77777777" w:rsidTr="009777B5">
        <w:trPr>
          <w:trHeight w:val="222"/>
        </w:trPr>
        <w:tc>
          <w:tcPr>
            <w:tcW w:w="1560" w:type="dxa"/>
            <w:tcMar>
              <w:top w:w="100" w:type="dxa"/>
              <w:left w:w="120" w:type="dxa"/>
              <w:bottom w:w="100" w:type="dxa"/>
              <w:right w:w="120" w:type="dxa"/>
            </w:tcMar>
          </w:tcPr>
          <w:p w14:paraId="27A578D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21A89F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1F2C37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13. 7. 2021.</w:t>
            </w:r>
          </w:p>
        </w:tc>
        <w:tc>
          <w:tcPr>
            <w:tcW w:w="1701" w:type="dxa"/>
            <w:tcMar>
              <w:top w:w="100" w:type="dxa"/>
              <w:left w:w="120" w:type="dxa"/>
              <w:bottom w:w="100" w:type="dxa"/>
              <w:right w:w="120" w:type="dxa"/>
            </w:tcMar>
          </w:tcPr>
          <w:p w14:paraId="7E696AF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Лазић</w:t>
            </w:r>
          </w:p>
          <w:p w14:paraId="2D395B9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C7BDCB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6CF340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60C627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42B1CB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74FA7BD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Јелена Јовановић</w:t>
            </w:r>
          </w:p>
          <w:p w14:paraId="486EBB2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Горан Максимовић</w:t>
            </w:r>
          </w:p>
          <w:p w14:paraId="5B0DC5E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Милосављевић Милић</w:t>
            </w:r>
          </w:p>
        </w:tc>
        <w:tc>
          <w:tcPr>
            <w:tcW w:w="2940" w:type="dxa"/>
            <w:tcMar>
              <w:top w:w="100" w:type="dxa"/>
              <w:left w:w="120" w:type="dxa"/>
              <w:bottom w:w="100" w:type="dxa"/>
              <w:right w:w="120" w:type="dxa"/>
            </w:tcMar>
          </w:tcPr>
          <w:p w14:paraId="3A6E958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p w14:paraId="3F6BF92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Укрштање култура у Травничкој хроници Иве Андрића</w:t>
            </w:r>
          </w:p>
          <w:p w14:paraId="2C41DFC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00564DE0" w14:textId="77777777" w:rsidTr="009777B5">
        <w:trPr>
          <w:trHeight w:val="222"/>
        </w:trPr>
        <w:tc>
          <w:tcPr>
            <w:tcW w:w="1560" w:type="dxa"/>
            <w:tcMar>
              <w:top w:w="100" w:type="dxa"/>
              <w:left w:w="120" w:type="dxa"/>
              <w:bottom w:w="100" w:type="dxa"/>
              <w:right w:w="120" w:type="dxa"/>
            </w:tcMar>
          </w:tcPr>
          <w:p w14:paraId="697C496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0199DF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Социологија</w:t>
            </w:r>
          </w:p>
        </w:tc>
        <w:tc>
          <w:tcPr>
            <w:tcW w:w="1276" w:type="dxa"/>
            <w:tcMar>
              <w:top w:w="100" w:type="dxa"/>
              <w:left w:w="120" w:type="dxa"/>
              <w:bottom w:w="100" w:type="dxa"/>
              <w:right w:w="120" w:type="dxa"/>
            </w:tcMar>
          </w:tcPr>
          <w:p w14:paraId="51CDA52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13. 7. 2021.</w:t>
            </w:r>
          </w:p>
        </w:tc>
        <w:tc>
          <w:tcPr>
            <w:tcW w:w="1701" w:type="dxa"/>
            <w:tcMar>
              <w:top w:w="100" w:type="dxa"/>
              <w:left w:w="120" w:type="dxa"/>
              <w:bottom w:w="100" w:type="dxa"/>
              <w:right w:w="120" w:type="dxa"/>
            </w:tcMar>
          </w:tcPr>
          <w:p w14:paraId="5945D19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Вучковић</w:t>
            </w:r>
          </w:p>
          <w:p w14:paraId="668744F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E6D4B6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1F3D8C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32CF78F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Лела Милошевић Радуловић</w:t>
            </w:r>
          </w:p>
          <w:p w14:paraId="5C61A57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Наталија Јовановић</w:t>
            </w:r>
          </w:p>
          <w:p w14:paraId="2916272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Сузана Марковић Крстић</w:t>
            </w:r>
          </w:p>
        </w:tc>
        <w:tc>
          <w:tcPr>
            <w:tcW w:w="2940" w:type="dxa"/>
            <w:tcMar>
              <w:top w:w="100" w:type="dxa"/>
              <w:left w:w="120" w:type="dxa"/>
              <w:bottom w:w="100" w:type="dxa"/>
              <w:right w:w="120" w:type="dxa"/>
            </w:tcMar>
          </w:tcPr>
          <w:p w14:paraId="51E95B09"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Мишљење грађана о друштвеном угледу наставника у Србији</w:t>
            </w:r>
          </w:p>
        </w:tc>
      </w:tr>
      <w:tr w:rsidR="008F0CCE" w:rsidRPr="004539AD" w14:paraId="553FC245" w14:textId="77777777" w:rsidTr="009777B5">
        <w:trPr>
          <w:trHeight w:val="222"/>
        </w:trPr>
        <w:tc>
          <w:tcPr>
            <w:tcW w:w="1560" w:type="dxa"/>
            <w:tcMar>
              <w:top w:w="100" w:type="dxa"/>
              <w:left w:w="120" w:type="dxa"/>
              <w:bottom w:w="100" w:type="dxa"/>
              <w:right w:w="120" w:type="dxa"/>
            </w:tcMar>
          </w:tcPr>
          <w:p w14:paraId="09F6498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87011B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Комуникологија</w:t>
            </w:r>
          </w:p>
        </w:tc>
        <w:tc>
          <w:tcPr>
            <w:tcW w:w="1276" w:type="dxa"/>
            <w:tcMar>
              <w:top w:w="100" w:type="dxa"/>
              <w:left w:w="120" w:type="dxa"/>
              <w:bottom w:w="100" w:type="dxa"/>
              <w:right w:w="120" w:type="dxa"/>
            </w:tcMar>
          </w:tcPr>
          <w:p w14:paraId="0E63A45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14. 7. 2021.</w:t>
            </w:r>
          </w:p>
        </w:tc>
        <w:tc>
          <w:tcPr>
            <w:tcW w:w="1701" w:type="dxa"/>
            <w:tcMar>
              <w:top w:w="100" w:type="dxa"/>
              <w:left w:w="120" w:type="dxa"/>
              <w:bottom w:w="100" w:type="dxa"/>
              <w:right w:w="120" w:type="dxa"/>
            </w:tcMar>
          </w:tcPr>
          <w:p w14:paraId="1FA52BA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Селма Гегић</w:t>
            </w:r>
          </w:p>
          <w:p w14:paraId="1E884B0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DB44A6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3898187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Владета Радовић</w:t>
            </w:r>
          </w:p>
          <w:p w14:paraId="3DEFFB4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Зоран Јевтовић</w:t>
            </w:r>
          </w:p>
          <w:p w14:paraId="3A87AF6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Марија Вујовић</w:t>
            </w:r>
          </w:p>
          <w:p w14:paraId="0260EFB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940" w:type="dxa"/>
            <w:tcMar>
              <w:top w:w="100" w:type="dxa"/>
              <w:left w:w="120" w:type="dxa"/>
              <w:bottom w:w="100" w:type="dxa"/>
              <w:right w:w="120" w:type="dxa"/>
            </w:tcMar>
          </w:tcPr>
          <w:p w14:paraId="5BDA000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ПР менаџмент и брендирање као средство програмирања јавности</w:t>
            </w:r>
          </w:p>
        </w:tc>
      </w:tr>
      <w:tr w:rsidR="008F0CCE" w:rsidRPr="004539AD" w14:paraId="05A07007" w14:textId="77777777" w:rsidTr="009777B5">
        <w:trPr>
          <w:trHeight w:val="222"/>
        </w:trPr>
        <w:tc>
          <w:tcPr>
            <w:tcW w:w="1560" w:type="dxa"/>
            <w:tcMar>
              <w:top w:w="100" w:type="dxa"/>
              <w:left w:w="120" w:type="dxa"/>
              <w:bottom w:w="100" w:type="dxa"/>
              <w:right w:w="120" w:type="dxa"/>
            </w:tcMar>
          </w:tcPr>
          <w:p w14:paraId="0A0CA49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213E2D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Социјална политика и социјални рад</w:t>
            </w:r>
          </w:p>
        </w:tc>
        <w:tc>
          <w:tcPr>
            <w:tcW w:w="1276" w:type="dxa"/>
            <w:tcMar>
              <w:top w:w="100" w:type="dxa"/>
              <w:left w:w="120" w:type="dxa"/>
              <w:bottom w:w="100" w:type="dxa"/>
              <w:right w:w="120" w:type="dxa"/>
            </w:tcMar>
          </w:tcPr>
          <w:p w14:paraId="6FF1463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14. 7. 2021.</w:t>
            </w:r>
          </w:p>
        </w:tc>
        <w:tc>
          <w:tcPr>
            <w:tcW w:w="1701" w:type="dxa"/>
            <w:tcMar>
              <w:top w:w="100" w:type="dxa"/>
              <w:left w:w="120" w:type="dxa"/>
              <w:bottom w:w="100" w:type="dxa"/>
              <w:right w:w="120" w:type="dxa"/>
            </w:tcMar>
          </w:tcPr>
          <w:p w14:paraId="161F811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Ивана Димитријевић</w:t>
            </w:r>
          </w:p>
        </w:tc>
        <w:tc>
          <w:tcPr>
            <w:tcW w:w="2277" w:type="dxa"/>
            <w:tcMar>
              <w:top w:w="100" w:type="dxa"/>
              <w:left w:w="120" w:type="dxa"/>
              <w:bottom w:w="100" w:type="dxa"/>
              <w:right w:w="120" w:type="dxa"/>
            </w:tcMar>
          </w:tcPr>
          <w:p w14:paraId="51A8831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Лела Милошевић Радуловић</w:t>
            </w:r>
          </w:p>
          <w:p w14:paraId="48BA99A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Проф. др Сузана Марковић Крстић</w:t>
            </w:r>
          </w:p>
          <w:p w14:paraId="39A52BE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Немања Крстић</w:t>
            </w:r>
          </w:p>
        </w:tc>
        <w:tc>
          <w:tcPr>
            <w:tcW w:w="2940" w:type="dxa"/>
            <w:tcMar>
              <w:top w:w="100" w:type="dxa"/>
              <w:left w:w="120" w:type="dxa"/>
              <w:bottom w:w="100" w:type="dxa"/>
              <w:right w:w="120" w:type="dxa"/>
            </w:tcMar>
          </w:tcPr>
          <w:p w14:paraId="10930CE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Међугенерацијска солидарност на селу у контексту</w:t>
            </w:r>
          </w:p>
          <w:p w14:paraId="7462994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пандемије COVID-19</w:t>
            </w:r>
          </w:p>
        </w:tc>
      </w:tr>
      <w:tr w:rsidR="008F0CCE" w:rsidRPr="004539AD" w14:paraId="51ADED08" w14:textId="77777777" w:rsidTr="009777B5">
        <w:trPr>
          <w:trHeight w:val="222"/>
        </w:trPr>
        <w:tc>
          <w:tcPr>
            <w:tcW w:w="1560" w:type="dxa"/>
            <w:tcMar>
              <w:top w:w="100" w:type="dxa"/>
              <w:left w:w="120" w:type="dxa"/>
              <w:bottom w:w="100" w:type="dxa"/>
              <w:right w:w="120" w:type="dxa"/>
            </w:tcMar>
          </w:tcPr>
          <w:p w14:paraId="76F667A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65F24FF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Руски језик и књижевност</w:t>
            </w:r>
          </w:p>
        </w:tc>
        <w:tc>
          <w:tcPr>
            <w:tcW w:w="1276" w:type="dxa"/>
            <w:tcMar>
              <w:top w:w="100" w:type="dxa"/>
              <w:left w:w="120" w:type="dxa"/>
              <w:bottom w:w="100" w:type="dxa"/>
              <w:right w:w="120" w:type="dxa"/>
            </w:tcMar>
          </w:tcPr>
          <w:p w14:paraId="1BF2DE3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14. 7. 2021.</w:t>
            </w:r>
          </w:p>
        </w:tc>
        <w:tc>
          <w:tcPr>
            <w:tcW w:w="1701" w:type="dxa"/>
            <w:tcMar>
              <w:top w:w="100" w:type="dxa"/>
              <w:left w:w="120" w:type="dxa"/>
              <w:bottom w:w="100" w:type="dxa"/>
              <w:right w:w="120" w:type="dxa"/>
            </w:tcMar>
          </w:tcPr>
          <w:p w14:paraId="4F42FCB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Јована Крстић</w:t>
            </w:r>
          </w:p>
          <w:p w14:paraId="57E6603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C06B08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7AEA62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229C73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7CD668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DE2E3B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Велимир Илић</w:t>
            </w:r>
          </w:p>
          <w:p w14:paraId="3446D6C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Ненад Благојевић</w:t>
            </w:r>
          </w:p>
          <w:p w14:paraId="1CAB189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Божић</w:t>
            </w:r>
          </w:p>
        </w:tc>
        <w:tc>
          <w:tcPr>
            <w:tcW w:w="2940" w:type="dxa"/>
            <w:tcMar>
              <w:top w:w="100" w:type="dxa"/>
              <w:left w:w="120" w:type="dxa"/>
              <w:bottom w:w="100" w:type="dxa"/>
              <w:right w:w="120" w:type="dxa"/>
            </w:tcMar>
          </w:tcPr>
          <w:p w14:paraId="6ADA3EF3"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Тема тамнице у делима Један дан Ивана Денисовича А. Солжењицина и Проклета авлија И. Андрића</w:t>
            </w:r>
          </w:p>
        </w:tc>
      </w:tr>
      <w:tr w:rsidR="008F0CCE" w:rsidRPr="004539AD" w14:paraId="6CD58C73" w14:textId="77777777" w:rsidTr="009777B5">
        <w:trPr>
          <w:trHeight w:val="222"/>
        </w:trPr>
        <w:tc>
          <w:tcPr>
            <w:tcW w:w="1560" w:type="dxa"/>
            <w:tcMar>
              <w:top w:w="100" w:type="dxa"/>
              <w:left w:w="120" w:type="dxa"/>
              <w:bottom w:w="100" w:type="dxa"/>
              <w:right w:w="120" w:type="dxa"/>
            </w:tcMar>
          </w:tcPr>
          <w:p w14:paraId="186B366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Руски језик и књижевност</w:t>
            </w:r>
          </w:p>
        </w:tc>
        <w:tc>
          <w:tcPr>
            <w:tcW w:w="1276" w:type="dxa"/>
            <w:tcMar>
              <w:top w:w="100" w:type="dxa"/>
              <w:left w:w="120" w:type="dxa"/>
              <w:bottom w:w="100" w:type="dxa"/>
              <w:right w:w="120" w:type="dxa"/>
            </w:tcMar>
          </w:tcPr>
          <w:p w14:paraId="6412055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14. 7. 2021.</w:t>
            </w:r>
          </w:p>
        </w:tc>
        <w:tc>
          <w:tcPr>
            <w:tcW w:w="1701" w:type="dxa"/>
            <w:tcMar>
              <w:top w:w="100" w:type="dxa"/>
              <w:left w:w="120" w:type="dxa"/>
              <w:bottom w:w="100" w:type="dxa"/>
              <w:right w:w="120" w:type="dxa"/>
            </w:tcMar>
          </w:tcPr>
          <w:p w14:paraId="2264069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25CBD5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Симић</w:t>
            </w:r>
          </w:p>
          <w:p w14:paraId="6AD8BC8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7C6302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29316A2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67C175C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Ненад Благојевић</w:t>
            </w:r>
          </w:p>
          <w:p w14:paraId="03CFAAC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Велимир Илић</w:t>
            </w:r>
          </w:p>
          <w:p w14:paraId="50D6A40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Дејан Марковић</w:t>
            </w:r>
          </w:p>
        </w:tc>
        <w:tc>
          <w:tcPr>
            <w:tcW w:w="2940" w:type="dxa"/>
            <w:tcMar>
              <w:top w:w="100" w:type="dxa"/>
              <w:left w:w="120" w:type="dxa"/>
              <w:bottom w:w="100" w:type="dxa"/>
              <w:right w:w="120" w:type="dxa"/>
            </w:tcMar>
          </w:tcPr>
          <w:p w14:paraId="55605CD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Филмске адаптације повести М. Булгакова „Псеће срце“: компаративна анализа екранизација Владимира Бортко и Алберта Латуаде</w:t>
            </w:r>
          </w:p>
        </w:tc>
      </w:tr>
      <w:tr w:rsidR="008F0CCE" w:rsidRPr="004539AD" w14:paraId="097F518F" w14:textId="77777777" w:rsidTr="009777B5">
        <w:trPr>
          <w:trHeight w:val="222"/>
        </w:trPr>
        <w:tc>
          <w:tcPr>
            <w:tcW w:w="1560" w:type="dxa"/>
            <w:tcMar>
              <w:top w:w="100" w:type="dxa"/>
              <w:left w:w="120" w:type="dxa"/>
              <w:bottom w:w="100" w:type="dxa"/>
              <w:right w:w="120" w:type="dxa"/>
            </w:tcMar>
          </w:tcPr>
          <w:p w14:paraId="5779FF6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E47F45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975E3A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20" w:type="dxa"/>
              <w:bottom w:w="100" w:type="dxa"/>
              <w:right w:w="120" w:type="dxa"/>
            </w:tcMar>
          </w:tcPr>
          <w:p w14:paraId="2AAC730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14. 7. 2021.</w:t>
            </w:r>
          </w:p>
        </w:tc>
        <w:tc>
          <w:tcPr>
            <w:tcW w:w="1701" w:type="dxa"/>
            <w:tcMar>
              <w:top w:w="100" w:type="dxa"/>
              <w:left w:w="120" w:type="dxa"/>
              <w:bottom w:w="100" w:type="dxa"/>
              <w:right w:w="120" w:type="dxa"/>
            </w:tcMar>
          </w:tcPr>
          <w:p w14:paraId="34C5FE8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Настасја Радојковић</w:t>
            </w:r>
          </w:p>
          <w:p w14:paraId="2AC26E3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00B006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11B7A1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5628665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Ана Коцић Станковић</w:t>
            </w:r>
          </w:p>
          <w:p w14:paraId="66EA8A0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Данијела Петковић</w:t>
            </w:r>
          </w:p>
          <w:p w14:paraId="4EBEA68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Душан Стаменковић</w:t>
            </w:r>
          </w:p>
        </w:tc>
        <w:tc>
          <w:tcPr>
            <w:tcW w:w="2940" w:type="dxa"/>
            <w:tcMar>
              <w:top w:w="100" w:type="dxa"/>
              <w:left w:w="120" w:type="dxa"/>
              <w:bottom w:w="100" w:type="dxa"/>
              <w:right w:w="120" w:type="dxa"/>
            </w:tcMar>
          </w:tcPr>
          <w:p w14:paraId="76FAAB02" w14:textId="1937BA5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Чудовишно женско</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у кратким причама америчке јужњачке готике / The Monstrous Feminine in Southern Gothic American Short Stories</w:t>
            </w:r>
          </w:p>
        </w:tc>
      </w:tr>
      <w:tr w:rsidR="008F0CCE" w:rsidRPr="004539AD" w14:paraId="6041A83F" w14:textId="77777777" w:rsidTr="009777B5">
        <w:trPr>
          <w:trHeight w:val="222"/>
        </w:trPr>
        <w:tc>
          <w:tcPr>
            <w:tcW w:w="1560" w:type="dxa"/>
            <w:tcMar>
              <w:top w:w="100" w:type="dxa"/>
              <w:left w:w="120" w:type="dxa"/>
              <w:bottom w:w="100" w:type="dxa"/>
              <w:right w:w="120" w:type="dxa"/>
            </w:tcMar>
          </w:tcPr>
          <w:p w14:paraId="74689FA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CC1DF8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64A8FC4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15. 7. 2021.</w:t>
            </w:r>
          </w:p>
        </w:tc>
        <w:tc>
          <w:tcPr>
            <w:tcW w:w="1701" w:type="dxa"/>
            <w:tcMar>
              <w:top w:w="100" w:type="dxa"/>
              <w:left w:w="120" w:type="dxa"/>
              <w:bottom w:w="100" w:type="dxa"/>
              <w:right w:w="120" w:type="dxa"/>
            </w:tcMar>
          </w:tcPr>
          <w:p w14:paraId="41E43A7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Јоцић</w:t>
            </w:r>
          </w:p>
          <w:p w14:paraId="6BA2CF6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FFC624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705374B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Снежана Божић</w:t>
            </w:r>
          </w:p>
          <w:p w14:paraId="4CB092E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милосављевић Милић</w:t>
            </w:r>
          </w:p>
          <w:p w14:paraId="2D00714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Дејан Милутиновић</w:t>
            </w:r>
          </w:p>
        </w:tc>
        <w:tc>
          <w:tcPr>
            <w:tcW w:w="2940" w:type="dxa"/>
            <w:tcMar>
              <w:top w:w="100" w:type="dxa"/>
              <w:left w:w="120" w:type="dxa"/>
              <w:bottom w:w="100" w:type="dxa"/>
              <w:right w:w="120" w:type="dxa"/>
            </w:tcMar>
          </w:tcPr>
          <w:p w14:paraId="05065D9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Питање ауторства у ергодичкој књижевности</w:t>
            </w:r>
          </w:p>
        </w:tc>
      </w:tr>
      <w:tr w:rsidR="008F0CCE" w:rsidRPr="004539AD" w14:paraId="0C025D23" w14:textId="77777777" w:rsidTr="009777B5">
        <w:trPr>
          <w:trHeight w:val="222"/>
        </w:trPr>
        <w:tc>
          <w:tcPr>
            <w:tcW w:w="1560" w:type="dxa"/>
            <w:tcMar>
              <w:top w:w="100" w:type="dxa"/>
              <w:left w:w="120" w:type="dxa"/>
              <w:bottom w:w="100" w:type="dxa"/>
              <w:right w:w="120" w:type="dxa"/>
            </w:tcMar>
          </w:tcPr>
          <w:p w14:paraId="51E067C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8FA36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20" w:type="dxa"/>
              <w:bottom w:w="100" w:type="dxa"/>
              <w:right w:w="120" w:type="dxa"/>
            </w:tcMar>
          </w:tcPr>
          <w:p w14:paraId="22190E3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31. 8. 2021.</w:t>
            </w:r>
          </w:p>
        </w:tc>
        <w:tc>
          <w:tcPr>
            <w:tcW w:w="1701" w:type="dxa"/>
            <w:tcMar>
              <w:top w:w="100" w:type="dxa"/>
              <w:left w:w="120" w:type="dxa"/>
              <w:bottom w:w="100" w:type="dxa"/>
              <w:right w:w="120" w:type="dxa"/>
            </w:tcMar>
          </w:tcPr>
          <w:p w14:paraId="36423236"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p w14:paraId="248D153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Ана Медојевић</w:t>
            </w:r>
          </w:p>
          <w:p w14:paraId="537493E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A5B27D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6132C0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88DF89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39869B1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7BF879D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Проф. др Милена Каличанин </w:t>
            </w:r>
          </w:p>
          <w:p w14:paraId="0667786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Милица Живковић</w:t>
            </w:r>
          </w:p>
          <w:p w14:paraId="4A823FD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Сања Игњатовић</w:t>
            </w:r>
          </w:p>
          <w:p w14:paraId="01D8C93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940" w:type="dxa"/>
            <w:tcMar>
              <w:top w:w="100" w:type="dxa"/>
              <w:left w:w="120" w:type="dxa"/>
              <w:bottom w:w="100" w:type="dxa"/>
              <w:right w:w="120" w:type="dxa"/>
            </w:tcMar>
          </w:tcPr>
          <w:p w14:paraId="74AC2B3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Романтична љубав као субверзија патријахалне моћи у Шекспировим драмама Антоније и Клеопатра и Ромео и Јулија / Romantic Love as a Subversion of Patriarchal Power in Shakespeare’s Antony and Cleopatra and Romeo and Juliet</w:t>
            </w:r>
          </w:p>
        </w:tc>
      </w:tr>
      <w:tr w:rsidR="008F0CCE" w:rsidRPr="004539AD" w14:paraId="03944F1C" w14:textId="77777777" w:rsidTr="009777B5">
        <w:trPr>
          <w:trHeight w:val="222"/>
        </w:trPr>
        <w:tc>
          <w:tcPr>
            <w:tcW w:w="1560" w:type="dxa"/>
            <w:tcMar>
              <w:top w:w="100" w:type="dxa"/>
              <w:left w:w="120" w:type="dxa"/>
              <w:bottom w:w="100" w:type="dxa"/>
              <w:right w:w="120" w:type="dxa"/>
            </w:tcMar>
          </w:tcPr>
          <w:p w14:paraId="51BBB9D7" w14:textId="77777777" w:rsidR="00693965" w:rsidRPr="004539AD" w:rsidRDefault="00693965" w:rsidP="00AB1B30">
            <w:pPr>
              <w:spacing w:after="40" w:line="276" w:lineRule="auto"/>
              <w:jc w:val="center"/>
              <w:rPr>
                <w:rFonts w:asciiTheme="minorHAnsi" w:eastAsia="Cambria" w:hAnsiTheme="minorHAnsi" w:cs="Cambria"/>
                <w:color w:val="000000" w:themeColor="text1"/>
                <w:sz w:val="20"/>
                <w:szCs w:val="20"/>
              </w:rPr>
            </w:pPr>
          </w:p>
          <w:p w14:paraId="29D55AC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79094150" w14:textId="77777777" w:rsidR="00693965" w:rsidRPr="004539AD" w:rsidRDefault="00800F87" w:rsidP="00AB1B30">
            <w:pPr>
              <w:pStyle w:val="Heading1"/>
              <w:keepNext w:val="0"/>
              <w:spacing w:before="0" w:after="40" w:line="276" w:lineRule="auto"/>
              <w:jc w:val="center"/>
              <w:rPr>
                <w:rFonts w:asciiTheme="minorHAnsi" w:hAnsiTheme="minorHAnsi"/>
                <w:color w:val="000000" w:themeColor="text1"/>
                <w:sz w:val="20"/>
                <w:szCs w:val="20"/>
              </w:rPr>
            </w:pPr>
            <w:bookmarkStart w:id="21" w:name="_mru6a1ig9ajq" w:colFirst="0" w:colLast="0"/>
            <w:bookmarkEnd w:id="21"/>
            <w:r w:rsidRPr="004539AD">
              <w:rPr>
                <w:rFonts w:asciiTheme="minorHAnsi" w:hAnsiTheme="minorHAnsi"/>
                <w:color w:val="000000" w:themeColor="text1"/>
                <w:sz w:val="20"/>
                <w:szCs w:val="20"/>
              </w:rPr>
              <w:t xml:space="preserve"> </w:t>
            </w:r>
          </w:p>
          <w:p w14:paraId="731B87E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8. 9 .2021.</w:t>
            </w:r>
          </w:p>
        </w:tc>
        <w:tc>
          <w:tcPr>
            <w:tcW w:w="1701" w:type="dxa"/>
            <w:tcMar>
              <w:top w:w="100" w:type="dxa"/>
              <w:left w:w="120" w:type="dxa"/>
              <w:bottom w:w="100" w:type="dxa"/>
              <w:right w:w="120" w:type="dxa"/>
            </w:tcMar>
          </w:tcPr>
          <w:p w14:paraId="0239B43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Марија В. Савић</w:t>
            </w:r>
          </w:p>
          <w:p w14:paraId="7AC348D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0CF50E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C5FA03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tc>
        <w:tc>
          <w:tcPr>
            <w:tcW w:w="2277" w:type="dxa"/>
            <w:tcMar>
              <w:top w:w="100" w:type="dxa"/>
              <w:left w:w="120" w:type="dxa"/>
              <w:bottom w:w="100" w:type="dxa"/>
              <w:right w:w="120" w:type="dxa"/>
            </w:tcMar>
          </w:tcPr>
          <w:p w14:paraId="1B9104F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Ментор: Доц. др Милица Митровић</w:t>
            </w:r>
          </w:p>
          <w:p w14:paraId="2579368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Проф. др Бојана Димитријевић</w:t>
            </w:r>
          </w:p>
          <w:p w14:paraId="362E947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Марија Пејичић</w:t>
            </w:r>
          </w:p>
        </w:tc>
        <w:tc>
          <w:tcPr>
            <w:tcW w:w="2940" w:type="dxa"/>
            <w:tcMar>
              <w:top w:w="100" w:type="dxa"/>
              <w:left w:w="120" w:type="dxa"/>
              <w:bottom w:w="100" w:type="dxa"/>
              <w:right w:w="120" w:type="dxa"/>
            </w:tcMar>
          </w:tcPr>
          <w:p w14:paraId="3403746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lastRenderedPageBreak/>
              <w:t xml:space="preserve">Ставови према ментално оболелим особама и особине личности као предиктори процене карактеристика </w:t>
            </w:r>
            <w:r w:rsidRPr="004539AD">
              <w:rPr>
                <w:rFonts w:asciiTheme="minorHAnsi" w:eastAsia="Cambria" w:hAnsiTheme="minorHAnsi" w:cs="Cambria"/>
                <w:i/>
                <w:color w:val="000000" w:themeColor="text1"/>
                <w:sz w:val="20"/>
                <w:szCs w:val="20"/>
              </w:rPr>
              <w:lastRenderedPageBreak/>
              <w:t>личности на основу фотографија лица</w:t>
            </w:r>
          </w:p>
        </w:tc>
      </w:tr>
      <w:tr w:rsidR="008F0CCE" w:rsidRPr="004539AD" w14:paraId="4C9A50E9" w14:textId="77777777" w:rsidTr="009777B5">
        <w:trPr>
          <w:trHeight w:val="1866"/>
        </w:trPr>
        <w:tc>
          <w:tcPr>
            <w:tcW w:w="1560" w:type="dxa"/>
            <w:tcMar>
              <w:top w:w="100" w:type="dxa"/>
              <w:left w:w="120" w:type="dxa"/>
              <w:bottom w:w="100" w:type="dxa"/>
              <w:right w:w="120" w:type="dxa"/>
            </w:tcMar>
          </w:tcPr>
          <w:p w14:paraId="6BAB9C8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Психологија</w:t>
            </w:r>
          </w:p>
        </w:tc>
        <w:tc>
          <w:tcPr>
            <w:tcW w:w="1276" w:type="dxa"/>
            <w:tcMar>
              <w:top w:w="100" w:type="dxa"/>
              <w:left w:w="120" w:type="dxa"/>
              <w:bottom w:w="100" w:type="dxa"/>
              <w:right w:w="120" w:type="dxa"/>
            </w:tcMar>
          </w:tcPr>
          <w:p w14:paraId="31A16341"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22" w:name="_xr24iooy6fvu" w:colFirst="0" w:colLast="0"/>
            <w:bookmarkEnd w:id="22"/>
            <w:r w:rsidRPr="004539AD">
              <w:rPr>
                <w:rFonts w:asciiTheme="minorHAnsi" w:hAnsiTheme="minorHAnsi"/>
                <w:color w:val="000000" w:themeColor="text1"/>
                <w:sz w:val="20"/>
                <w:szCs w:val="20"/>
              </w:rPr>
              <w:t xml:space="preserve"> </w:t>
            </w:r>
            <w:r w:rsidRPr="004539AD">
              <w:rPr>
                <w:rFonts w:asciiTheme="minorHAnsi" w:hAnsiTheme="minorHAnsi"/>
                <w:b w:val="0"/>
                <w:color w:val="000000" w:themeColor="text1"/>
                <w:sz w:val="20"/>
                <w:szCs w:val="20"/>
              </w:rPr>
              <w:t>8. 9 .2021.</w:t>
            </w:r>
          </w:p>
        </w:tc>
        <w:tc>
          <w:tcPr>
            <w:tcW w:w="1701" w:type="dxa"/>
            <w:tcMar>
              <w:top w:w="100" w:type="dxa"/>
              <w:left w:w="120" w:type="dxa"/>
              <w:bottom w:w="100" w:type="dxa"/>
              <w:right w:w="120" w:type="dxa"/>
            </w:tcMar>
          </w:tcPr>
          <w:p w14:paraId="176977A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Николета Петровић</w:t>
            </w:r>
          </w:p>
          <w:p w14:paraId="4420F12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C1A92D6" w14:textId="7E95D2C3" w:rsidR="00693965" w:rsidRPr="004539AD" w:rsidRDefault="00E43BCF" w:rsidP="00756944">
            <w:pPr>
              <w:spacing w:after="40" w:line="276" w:lineRule="auto"/>
              <w:jc w:val="center"/>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0280029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Душан Тодоровић</w:t>
            </w:r>
          </w:p>
          <w:p w14:paraId="03F1504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Јелна Опсеница Костић</w:t>
            </w:r>
          </w:p>
          <w:p w14:paraId="7E3709C8" w14:textId="0AEE1FB6"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Бојана Димитријевић</w:t>
            </w:r>
          </w:p>
        </w:tc>
        <w:tc>
          <w:tcPr>
            <w:tcW w:w="2940" w:type="dxa"/>
            <w:tcMar>
              <w:top w:w="100" w:type="dxa"/>
              <w:left w:w="120" w:type="dxa"/>
              <w:bottom w:w="100" w:type="dxa"/>
              <w:right w:w="120" w:type="dxa"/>
            </w:tcMar>
          </w:tcPr>
          <w:p w14:paraId="207F3ED6" w14:textId="684B33FD"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Емоционална интелигенција, позитивни и негативни аспекти перфекционизма</w:t>
            </w:r>
            <w:r w:rsidR="00E43BCF">
              <w:rPr>
                <w:rFonts w:asciiTheme="minorHAnsi" w:eastAsia="Cambria" w:hAnsiTheme="minorHAnsi" w:cs="Cambria"/>
                <w:i/>
                <w:color w:val="000000" w:themeColor="text1"/>
                <w:sz w:val="20"/>
                <w:szCs w:val="20"/>
              </w:rPr>
              <w:t xml:space="preserve"> </w:t>
            </w:r>
            <w:r w:rsidRPr="004539AD">
              <w:rPr>
                <w:rFonts w:asciiTheme="minorHAnsi" w:eastAsia="Cambria" w:hAnsiTheme="minorHAnsi" w:cs="Cambria"/>
                <w:i/>
                <w:color w:val="000000" w:themeColor="text1"/>
                <w:sz w:val="20"/>
                <w:szCs w:val="20"/>
              </w:rPr>
              <w:t>и особине личности као предиктори организационе преданости запослених</w:t>
            </w:r>
          </w:p>
        </w:tc>
      </w:tr>
      <w:tr w:rsidR="008F0CCE" w:rsidRPr="004539AD" w14:paraId="153FEB0A" w14:textId="77777777" w:rsidTr="009777B5">
        <w:trPr>
          <w:trHeight w:val="222"/>
        </w:trPr>
        <w:tc>
          <w:tcPr>
            <w:tcW w:w="1560" w:type="dxa"/>
            <w:tcMar>
              <w:top w:w="100" w:type="dxa"/>
              <w:left w:w="120" w:type="dxa"/>
              <w:bottom w:w="100" w:type="dxa"/>
              <w:right w:w="120" w:type="dxa"/>
            </w:tcMar>
          </w:tcPr>
          <w:p w14:paraId="571EEB3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831638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79C4431A" w14:textId="77777777" w:rsidR="00693965" w:rsidRPr="004539AD" w:rsidRDefault="00693965" w:rsidP="00AB1B30">
            <w:pPr>
              <w:pStyle w:val="Heading1"/>
              <w:keepNext w:val="0"/>
              <w:spacing w:before="0" w:after="40" w:line="276" w:lineRule="auto"/>
              <w:jc w:val="center"/>
              <w:rPr>
                <w:rFonts w:asciiTheme="minorHAnsi" w:hAnsiTheme="minorHAnsi"/>
                <w:b w:val="0"/>
                <w:color w:val="000000" w:themeColor="text1"/>
                <w:sz w:val="20"/>
                <w:szCs w:val="20"/>
              </w:rPr>
            </w:pPr>
            <w:bookmarkStart w:id="23" w:name="_3eq7ofv5ioqh" w:colFirst="0" w:colLast="0"/>
            <w:bookmarkEnd w:id="23"/>
          </w:p>
          <w:p w14:paraId="794F2F75"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24" w:name="_5t8oklkljk6x" w:colFirst="0" w:colLast="0"/>
            <w:bookmarkEnd w:id="24"/>
            <w:r w:rsidRPr="004539AD">
              <w:rPr>
                <w:rFonts w:asciiTheme="minorHAnsi" w:hAnsiTheme="minorHAnsi"/>
                <w:b w:val="0"/>
                <w:color w:val="000000" w:themeColor="text1"/>
                <w:sz w:val="20"/>
                <w:szCs w:val="20"/>
              </w:rPr>
              <w:t>10. 9. 2021.</w:t>
            </w:r>
          </w:p>
        </w:tc>
        <w:tc>
          <w:tcPr>
            <w:tcW w:w="1701" w:type="dxa"/>
            <w:tcMar>
              <w:top w:w="100" w:type="dxa"/>
              <w:left w:w="120" w:type="dxa"/>
              <w:bottom w:w="100" w:type="dxa"/>
              <w:right w:w="120" w:type="dxa"/>
            </w:tcMar>
          </w:tcPr>
          <w:p w14:paraId="6DDC94C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245CC6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Јована Крстић</w:t>
            </w:r>
          </w:p>
          <w:p w14:paraId="0ABF40F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62D253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CFA949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42423C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Татјана Трајковић</w:t>
            </w:r>
          </w:p>
          <w:p w14:paraId="597C58F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Јелена Стошић</w:t>
            </w:r>
          </w:p>
          <w:p w14:paraId="126EAC6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 Бојанић Ћирковић</w:t>
            </w:r>
          </w:p>
        </w:tc>
        <w:tc>
          <w:tcPr>
            <w:tcW w:w="2940" w:type="dxa"/>
            <w:tcMar>
              <w:top w:w="100" w:type="dxa"/>
              <w:left w:w="120" w:type="dxa"/>
              <w:bottom w:w="100" w:type="dxa"/>
              <w:right w:w="120" w:type="dxa"/>
            </w:tcMar>
          </w:tcPr>
          <w:p w14:paraId="3AD840E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Антропонимија романa Хајдук Станко Јанка Веселиновића</w:t>
            </w:r>
          </w:p>
        </w:tc>
      </w:tr>
      <w:tr w:rsidR="008F0CCE" w:rsidRPr="004539AD" w14:paraId="7AFAC93C" w14:textId="77777777" w:rsidTr="009777B5">
        <w:trPr>
          <w:trHeight w:val="222"/>
        </w:trPr>
        <w:tc>
          <w:tcPr>
            <w:tcW w:w="1560" w:type="dxa"/>
            <w:tcMar>
              <w:top w:w="100" w:type="dxa"/>
              <w:left w:w="120" w:type="dxa"/>
              <w:bottom w:w="100" w:type="dxa"/>
              <w:right w:w="120" w:type="dxa"/>
            </w:tcMar>
          </w:tcPr>
          <w:p w14:paraId="5028ACC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3795FC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225D31F0"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25" w:name="_deaf9sodxu51" w:colFirst="0" w:colLast="0"/>
            <w:bookmarkEnd w:id="25"/>
            <w:r w:rsidRPr="004539AD">
              <w:rPr>
                <w:rFonts w:asciiTheme="minorHAnsi" w:hAnsiTheme="minorHAnsi"/>
                <w:b w:val="0"/>
                <w:color w:val="000000" w:themeColor="text1"/>
                <w:sz w:val="20"/>
                <w:szCs w:val="20"/>
              </w:rPr>
              <w:t>10. 9. 2021.</w:t>
            </w:r>
          </w:p>
        </w:tc>
        <w:tc>
          <w:tcPr>
            <w:tcW w:w="1701" w:type="dxa"/>
            <w:tcMar>
              <w:top w:w="100" w:type="dxa"/>
              <w:left w:w="120" w:type="dxa"/>
              <w:bottom w:w="100" w:type="dxa"/>
              <w:right w:w="120" w:type="dxa"/>
            </w:tcMar>
          </w:tcPr>
          <w:p w14:paraId="6C517E5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D685AE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Даница Сладојевић</w:t>
            </w:r>
          </w:p>
          <w:p w14:paraId="7774D3B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7EA23D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4C6DB05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Снежана Божић</w:t>
            </w:r>
          </w:p>
          <w:p w14:paraId="2713E80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Марина Јањић</w:t>
            </w:r>
          </w:p>
          <w:p w14:paraId="41B850B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Јовановић</w:t>
            </w:r>
          </w:p>
        </w:tc>
        <w:tc>
          <w:tcPr>
            <w:tcW w:w="2940" w:type="dxa"/>
            <w:tcMar>
              <w:top w:w="100" w:type="dxa"/>
              <w:left w:w="120" w:type="dxa"/>
              <w:bottom w:w="100" w:type="dxa"/>
              <w:right w:w="120" w:type="dxa"/>
            </w:tcMar>
          </w:tcPr>
          <w:p w14:paraId="56FE75D1"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Породична трилогија Данила Киша кроз документ, филм и наставу</w:t>
            </w:r>
          </w:p>
        </w:tc>
      </w:tr>
      <w:tr w:rsidR="008F0CCE" w:rsidRPr="004539AD" w14:paraId="7A0B49B1" w14:textId="77777777" w:rsidTr="009777B5">
        <w:trPr>
          <w:trHeight w:val="1705"/>
        </w:trPr>
        <w:tc>
          <w:tcPr>
            <w:tcW w:w="1560" w:type="dxa"/>
            <w:tcMar>
              <w:top w:w="100" w:type="dxa"/>
              <w:left w:w="120" w:type="dxa"/>
              <w:bottom w:w="100" w:type="dxa"/>
              <w:right w:w="120" w:type="dxa"/>
            </w:tcMar>
          </w:tcPr>
          <w:p w14:paraId="0206FBB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Србистика</w:t>
            </w:r>
          </w:p>
        </w:tc>
        <w:tc>
          <w:tcPr>
            <w:tcW w:w="1276" w:type="dxa"/>
            <w:tcMar>
              <w:top w:w="100" w:type="dxa"/>
              <w:left w:w="120" w:type="dxa"/>
              <w:bottom w:w="100" w:type="dxa"/>
              <w:right w:w="120" w:type="dxa"/>
            </w:tcMar>
          </w:tcPr>
          <w:p w14:paraId="60F4155D"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26" w:name="_x5jnjo5r96ky" w:colFirst="0" w:colLast="0"/>
            <w:bookmarkEnd w:id="26"/>
            <w:r w:rsidRPr="004539AD">
              <w:rPr>
                <w:rFonts w:asciiTheme="minorHAnsi" w:hAnsiTheme="minorHAnsi"/>
                <w:b w:val="0"/>
                <w:color w:val="000000" w:themeColor="text1"/>
                <w:sz w:val="20"/>
                <w:szCs w:val="20"/>
              </w:rPr>
              <w:t>10. 9. 2021.</w:t>
            </w:r>
          </w:p>
        </w:tc>
        <w:tc>
          <w:tcPr>
            <w:tcW w:w="1701" w:type="dxa"/>
            <w:tcMar>
              <w:top w:w="100" w:type="dxa"/>
              <w:left w:w="120" w:type="dxa"/>
              <w:bottom w:w="100" w:type="dxa"/>
              <w:right w:w="120" w:type="dxa"/>
            </w:tcMar>
          </w:tcPr>
          <w:p w14:paraId="0EE4883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Митић</w:t>
            </w:r>
          </w:p>
          <w:p w14:paraId="704AD1B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15C3F9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B010D5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269183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4D222D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5C8E479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Горан Максимовић</w:t>
            </w:r>
          </w:p>
          <w:p w14:paraId="595CC43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Јовановић</w:t>
            </w:r>
          </w:p>
          <w:p w14:paraId="56E06EC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Мирјана Бојанић Ћирковић</w:t>
            </w:r>
          </w:p>
        </w:tc>
        <w:tc>
          <w:tcPr>
            <w:tcW w:w="2940" w:type="dxa"/>
            <w:tcMar>
              <w:top w:w="100" w:type="dxa"/>
              <w:left w:w="120" w:type="dxa"/>
              <w:bottom w:w="100" w:type="dxa"/>
              <w:right w:w="120" w:type="dxa"/>
            </w:tcMar>
          </w:tcPr>
          <w:p w14:paraId="7B07EC9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Наслеђе српског романтизма у поезији Владислава Петковића Диса</w:t>
            </w:r>
          </w:p>
        </w:tc>
      </w:tr>
      <w:tr w:rsidR="008F0CCE" w:rsidRPr="004539AD" w14:paraId="0F8096C6" w14:textId="77777777" w:rsidTr="009777B5">
        <w:trPr>
          <w:trHeight w:val="222"/>
        </w:trPr>
        <w:tc>
          <w:tcPr>
            <w:tcW w:w="1560" w:type="dxa"/>
            <w:tcMar>
              <w:top w:w="100" w:type="dxa"/>
              <w:left w:w="120" w:type="dxa"/>
              <w:bottom w:w="100" w:type="dxa"/>
              <w:right w:w="120" w:type="dxa"/>
            </w:tcMar>
          </w:tcPr>
          <w:p w14:paraId="1E171565" w14:textId="77777777" w:rsidR="00693965" w:rsidRPr="004539AD" w:rsidRDefault="00800F87" w:rsidP="00AB1B30">
            <w:pPr>
              <w:spacing w:after="40" w:line="276" w:lineRule="auto"/>
              <w:jc w:val="center"/>
              <w:rPr>
                <w:rFonts w:asciiTheme="minorHAnsi" w:hAnsiTheme="minorHAnsi"/>
                <w:color w:val="000000" w:themeColor="text1"/>
                <w:sz w:val="20"/>
                <w:szCs w:val="20"/>
              </w:rPr>
            </w:pPr>
            <w:r w:rsidRPr="004539AD">
              <w:rPr>
                <w:rFonts w:asciiTheme="minorHAnsi" w:hAnsiTheme="minorHAnsi"/>
                <w:color w:val="000000" w:themeColor="text1"/>
                <w:sz w:val="20"/>
                <w:szCs w:val="20"/>
              </w:rPr>
              <w:t xml:space="preserve"> Србистика</w:t>
            </w:r>
          </w:p>
        </w:tc>
        <w:tc>
          <w:tcPr>
            <w:tcW w:w="1276" w:type="dxa"/>
            <w:tcMar>
              <w:top w:w="100" w:type="dxa"/>
              <w:left w:w="120" w:type="dxa"/>
              <w:bottom w:w="100" w:type="dxa"/>
              <w:right w:w="120" w:type="dxa"/>
            </w:tcMar>
          </w:tcPr>
          <w:p w14:paraId="769C9489" w14:textId="77777777" w:rsidR="00693965" w:rsidRPr="004539AD" w:rsidRDefault="00800F87" w:rsidP="00AB1B30">
            <w:pPr>
              <w:pStyle w:val="Heading1"/>
              <w:keepNext w:val="0"/>
              <w:spacing w:before="0" w:after="40" w:line="276" w:lineRule="auto"/>
              <w:jc w:val="center"/>
              <w:rPr>
                <w:rFonts w:asciiTheme="minorHAnsi" w:eastAsia="Times New Roman" w:hAnsiTheme="minorHAnsi" w:cs="Times New Roman"/>
                <w:b w:val="0"/>
                <w:color w:val="000000" w:themeColor="text1"/>
                <w:sz w:val="20"/>
                <w:szCs w:val="20"/>
              </w:rPr>
            </w:pPr>
            <w:bookmarkStart w:id="27" w:name="_74z65um4ja7f" w:colFirst="0" w:colLast="0"/>
            <w:bookmarkEnd w:id="27"/>
            <w:r w:rsidRPr="004539AD">
              <w:rPr>
                <w:rFonts w:asciiTheme="minorHAnsi" w:eastAsia="Times New Roman" w:hAnsiTheme="minorHAnsi" w:cs="Times New Roman"/>
                <w:b w:val="0"/>
                <w:color w:val="000000" w:themeColor="text1"/>
                <w:sz w:val="20"/>
                <w:szCs w:val="20"/>
              </w:rPr>
              <w:t>10. 9. 2021.</w:t>
            </w:r>
          </w:p>
        </w:tc>
        <w:tc>
          <w:tcPr>
            <w:tcW w:w="1701" w:type="dxa"/>
            <w:tcMar>
              <w:top w:w="100" w:type="dxa"/>
              <w:left w:w="120" w:type="dxa"/>
              <w:bottom w:w="100" w:type="dxa"/>
              <w:right w:w="120" w:type="dxa"/>
            </w:tcMar>
          </w:tcPr>
          <w:p w14:paraId="6FFB4B98" w14:textId="77777777" w:rsidR="00693965" w:rsidRPr="004539AD" w:rsidRDefault="00800F87" w:rsidP="00AB1B30">
            <w:pPr>
              <w:spacing w:after="40" w:line="276" w:lineRule="auto"/>
              <w:jc w:val="center"/>
              <w:rPr>
                <w:rFonts w:asciiTheme="minorHAnsi" w:hAnsiTheme="minorHAnsi"/>
                <w:color w:val="000000" w:themeColor="text1"/>
                <w:sz w:val="20"/>
                <w:szCs w:val="20"/>
              </w:rPr>
            </w:pPr>
            <w:r w:rsidRPr="004539AD">
              <w:rPr>
                <w:rFonts w:asciiTheme="minorHAnsi" w:hAnsiTheme="minorHAnsi"/>
                <w:color w:val="000000" w:themeColor="text1"/>
                <w:sz w:val="20"/>
                <w:szCs w:val="20"/>
              </w:rPr>
              <w:t>Емилија Митић</w:t>
            </w:r>
          </w:p>
          <w:p w14:paraId="169001EE" w14:textId="77777777" w:rsidR="00693965" w:rsidRPr="004539AD" w:rsidRDefault="00800F87" w:rsidP="00AB1B30">
            <w:pPr>
              <w:spacing w:after="40" w:line="276" w:lineRule="auto"/>
              <w:jc w:val="center"/>
              <w:rPr>
                <w:rFonts w:asciiTheme="minorHAnsi" w:hAnsiTheme="minorHAnsi"/>
                <w:color w:val="000000" w:themeColor="text1"/>
                <w:sz w:val="20"/>
                <w:szCs w:val="20"/>
              </w:rPr>
            </w:pPr>
            <w:r w:rsidRPr="004539AD">
              <w:rPr>
                <w:rFonts w:asciiTheme="minorHAnsi" w:hAnsiTheme="minorHAnsi"/>
                <w:color w:val="000000" w:themeColor="text1"/>
                <w:sz w:val="20"/>
                <w:szCs w:val="20"/>
              </w:rPr>
              <w:t xml:space="preserve"> </w:t>
            </w:r>
          </w:p>
          <w:p w14:paraId="2DA6B6BE" w14:textId="77777777" w:rsidR="00693965" w:rsidRPr="004539AD" w:rsidRDefault="00800F87" w:rsidP="00AB1B30">
            <w:pPr>
              <w:spacing w:after="40" w:line="276" w:lineRule="auto"/>
              <w:jc w:val="center"/>
              <w:rPr>
                <w:rFonts w:asciiTheme="minorHAnsi" w:hAnsiTheme="minorHAnsi"/>
                <w:color w:val="000000" w:themeColor="text1"/>
                <w:sz w:val="20"/>
                <w:szCs w:val="20"/>
              </w:rPr>
            </w:pPr>
            <w:r w:rsidRPr="004539AD">
              <w:rPr>
                <w:rFonts w:asciiTheme="minorHAnsi" w:hAnsiTheme="minorHAnsi"/>
                <w:color w:val="000000" w:themeColor="text1"/>
                <w:sz w:val="20"/>
                <w:szCs w:val="20"/>
              </w:rPr>
              <w:t xml:space="preserve"> </w:t>
            </w:r>
          </w:p>
          <w:p w14:paraId="6FBD6219" w14:textId="77777777" w:rsidR="00693965" w:rsidRPr="004539AD" w:rsidRDefault="00800F87" w:rsidP="00AB1B30">
            <w:pPr>
              <w:spacing w:after="40" w:line="276" w:lineRule="auto"/>
              <w:jc w:val="center"/>
              <w:rPr>
                <w:rFonts w:asciiTheme="minorHAnsi" w:hAnsiTheme="minorHAnsi"/>
                <w:color w:val="000000" w:themeColor="text1"/>
                <w:sz w:val="20"/>
                <w:szCs w:val="20"/>
              </w:rPr>
            </w:pPr>
            <w:r w:rsidRPr="004539AD">
              <w:rPr>
                <w:rFonts w:asciiTheme="minorHAnsi" w:hAnsiTheme="minorHAnsi"/>
                <w:color w:val="000000" w:themeColor="text1"/>
                <w:sz w:val="20"/>
                <w:szCs w:val="20"/>
              </w:rPr>
              <w:t xml:space="preserve"> </w:t>
            </w:r>
          </w:p>
          <w:p w14:paraId="4F69596F" w14:textId="77777777" w:rsidR="00693965" w:rsidRPr="004539AD" w:rsidRDefault="00800F87" w:rsidP="00AB1B30">
            <w:pPr>
              <w:spacing w:after="40" w:line="276" w:lineRule="auto"/>
              <w:jc w:val="center"/>
              <w:rPr>
                <w:rFonts w:asciiTheme="minorHAnsi" w:hAnsiTheme="minorHAnsi"/>
                <w:color w:val="000000" w:themeColor="text1"/>
                <w:sz w:val="20"/>
                <w:szCs w:val="20"/>
              </w:rPr>
            </w:pPr>
            <w:r w:rsidRPr="004539AD">
              <w:rPr>
                <w:rFonts w:asciiTheme="minorHAnsi" w:hAnsiTheme="minorHAnsi"/>
                <w:color w:val="000000" w:themeColor="text1"/>
                <w:sz w:val="20"/>
                <w:szCs w:val="20"/>
              </w:rPr>
              <w:t xml:space="preserve"> </w:t>
            </w:r>
          </w:p>
        </w:tc>
        <w:tc>
          <w:tcPr>
            <w:tcW w:w="2277" w:type="dxa"/>
            <w:tcMar>
              <w:top w:w="100" w:type="dxa"/>
              <w:left w:w="120" w:type="dxa"/>
              <w:bottom w:w="100" w:type="dxa"/>
              <w:right w:w="120" w:type="dxa"/>
            </w:tcMar>
          </w:tcPr>
          <w:p w14:paraId="1798D703" w14:textId="77777777" w:rsidR="00693965" w:rsidRPr="004539AD" w:rsidRDefault="00800F87" w:rsidP="00AB1B30">
            <w:pPr>
              <w:spacing w:after="40" w:line="276" w:lineRule="auto"/>
              <w:rPr>
                <w:rFonts w:asciiTheme="minorHAnsi" w:hAnsiTheme="minorHAnsi"/>
                <w:color w:val="000000" w:themeColor="text1"/>
                <w:sz w:val="20"/>
                <w:szCs w:val="20"/>
              </w:rPr>
            </w:pPr>
            <w:r w:rsidRPr="004539AD">
              <w:rPr>
                <w:rFonts w:asciiTheme="minorHAnsi" w:hAnsiTheme="minorHAnsi"/>
                <w:color w:val="000000" w:themeColor="text1"/>
                <w:sz w:val="20"/>
                <w:szCs w:val="20"/>
              </w:rPr>
              <w:t>Ментор: проф. др Дејан Милутиновић</w:t>
            </w:r>
          </w:p>
          <w:p w14:paraId="5D7D3FD7" w14:textId="77777777" w:rsidR="00693965" w:rsidRPr="004539AD" w:rsidRDefault="00800F87" w:rsidP="00AB1B30">
            <w:pPr>
              <w:spacing w:after="40" w:line="276" w:lineRule="auto"/>
              <w:rPr>
                <w:rFonts w:asciiTheme="minorHAnsi" w:hAnsiTheme="minorHAnsi"/>
                <w:color w:val="000000" w:themeColor="text1"/>
                <w:sz w:val="20"/>
                <w:szCs w:val="20"/>
              </w:rPr>
            </w:pPr>
            <w:r w:rsidRPr="004539AD">
              <w:rPr>
                <w:rFonts w:asciiTheme="minorHAnsi" w:hAnsiTheme="minorHAnsi"/>
                <w:color w:val="000000" w:themeColor="text1"/>
                <w:sz w:val="20"/>
                <w:szCs w:val="20"/>
              </w:rPr>
              <w:t>Проф. др Милена Каличанин</w:t>
            </w:r>
          </w:p>
          <w:p w14:paraId="29070C53" w14:textId="77777777" w:rsidR="00693965" w:rsidRPr="004539AD" w:rsidRDefault="00800F87" w:rsidP="00AB1B30">
            <w:pPr>
              <w:spacing w:after="40" w:line="276" w:lineRule="auto"/>
              <w:rPr>
                <w:rFonts w:asciiTheme="minorHAnsi" w:hAnsiTheme="minorHAnsi"/>
                <w:color w:val="000000" w:themeColor="text1"/>
                <w:sz w:val="20"/>
                <w:szCs w:val="20"/>
              </w:rPr>
            </w:pPr>
            <w:r w:rsidRPr="004539AD">
              <w:rPr>
                <w:rFonts w:asciiTheme="minorHAnsi" w:hAnsiTheme="minorHAnsi"/>
                <w:color w:val="000000" w:themeColor="text1"/>
                <w:sz w:val="20"/>
                <w:szCs w:val="20"/>
              </w:rPr>
              <w:t>Проф. др Снежана Божић</w:t>
            </w:r>
          </w:p>
        </w:tc>
        <w:tc>
          <w:tcPr>
            <w:tcW w:w="2940" w:type="dxa"/>
            <w:tcMar>
              <w:top w:w="100" w:type="dxa"/>
              <w:left w:w="120" w:type="dxa"/>
              <w:bottom w:w="100" w:type="dxa"/>
              <w:right w:w="120" w:type="dxa"/>
            </w:tcMar>
          </w:tcPr>
          <w:p w14:paraId="0E70913D" w14:textId="77777777" w:rsidR="00693965" w:rsidRPr="004539AD" w:rsidRDefault="00800F87" w:rsidP="00AB1B30">
            <w:pPr>
              <w:spacing w:after="40" w:line="276" w:lineRule="auto"/>
              <w:rPr>
                <w:rFonts w:asciiTheme="minorHAnsi" w:hAnsiTheme="minorHAnsi"/>
                <w:i/>
                <w:color w:val="000000" w:themeColor="text1"/>
                <w:sz w:val="20"/>
                <w:szCs w:val="20"/>
              </w:rPr>
            </w:pPr>
            <w:r w:rsidRPr="004539AD">
              <w:rPr>
                <w:rFonts w:asciiTheme="minorHAnsi" w:hAnsiTheme="minorHAnsi"/>
                <w:i/>
                <w:color w:val="000000" w:themeColor="text1"/>
                <w:sz w:val="20"/>
                <w:szCs w:val="20"/>
              </w:rPr>
              <w:t>Исијавање Др Слипа Романи Стивена Кинга у филмским адаптацијама Стенлија Кјубрика и Мајка Фланагана</w:t>
            </w:r>
          </w:p>
        </w:tc>
      </w:tr>
      <w:tr w:rsidR="008F0CCE" w:rsidRPr="004539AD" w14:paraId="336546C4" w14:textId="77777777" w:rsidTr="009777B5">
        <w:trPr>
          <w:trHeight w:val="222"/>
        </w:trPr>
        <w:tc>
          <w:tcPr>
            <w:tcW w:w="1560" w:type="dxa"/>
            <w:tcMar>
              <w:top w:w="100" w:type="dxa"/>
              <w:left w:w="120" w:type="dxa"/>
              <w:bottom w:w="100" w:type="dxa"/>
              <w:right w:w="120" w:type="dxa"/>
            </w:tcMar>
          </w:tcPr>
          <w:p w14:paraId="5324D39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6D6216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Руски језик и књижевност</w:t>
            </w:r>
          </w:p>
        </w:tc>
        <w:tc>
          <w:tcPr>
            <w:tcW w:w="1276" w:type="dxa"/>
            <w:tcMar>
              <w:top w:w="100" w:type="dxa"/>
              <w:left w:w="120" w:type="dxa"/>
              <w:bottom w:w="100" w:type="dxa"/>
              <w:right w:w="120" w:type="dxa"/>
            </w:tcMar>
          </w:tcPr>
          <w:p w14:paraId="1FCBFBDB"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28" w:name="_wpjpbmvlggms" w:colFirst="0" w:colLast="0"/>
            <w:bookmarkEnd w:id="28"/>
            <w:r w:rsidRPr="004539AD">
              <w:rPr>
                <w:rFonts w:asciiTheme="minorHAnsi" w:hAnsiTheme="minorHAnsi"/>
                <w:b w:val="0"/>
                <w:color w:val="000000" w:themeColor="text1"/>
                <w:sz w:val="20"/>
                <w:szCs w:val="20"/>
              </w:rPr>
              <w:t>15. 9. 2021.</w:t>
            </w:r>
          </w:p>
        </w:tc>
        <w:tc>
          <w:tcPr>
            <w:tcW w:w="1701" w:type="dxa"/>
            <w:tcMar>
              <w:top w:w="100" w:type="dxa"/>
              <w:left w:w="120" w:type="dxa"/>
              <w:bottom w:w="100" w:type="dxa"/>
              <w:right w:w="120" w:type="dxa"/>
            </w:tcMar>
          </w:tcPr>
          <w:p w14:paraId="6F89C41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Слободанка Васић</w:t>
            </w:r>
          </w:p>
          <w:p w14:paraId="1333B34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171118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29BAD32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Ненад Благојевић</w:t>
            </w:r>
          </w:p>
          <w:p w14:paraId="7F43F20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Велимир Илић</w:t>
            </w:r>
          </w:p>
          <w:p w14:paraId="6CA82B5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Божић</w:t>
            </w:r>
          </w:p>
        </w:tc>
        <w:tc>
          <w:tcPr>
            <w:tcW w:w="2940" w:type="dxa"/>
            <w:tcMar>
              <w:top w:w="100" w:type="dxa"/>
              <w:left w:w="120" w:type="dxa"/>
              <w:bottom w:w="100" w:type="dxa"/>
              <w:right w:w="120" w:type="dxa"/>
            </w:tcMar>
          </w:tcPr>
          <w:p w14:paraId="0A928E2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Социјално-психолошки проблеми транзиционог периода у Русији кроз призму стваралаштва Виктора Пељевина</w:t>
            </w:r>
          </w:p>
        </w:tc>
      </w:tr>
      <w:tr w:rsidR="008F0CCE" w:rsidRPr="004539AD" w14:paraId="37176ECF" w14:textId="77777777" w:rsidTr="009777B5">
        <w:trPr>
          <w:trHeight w:val="222"/>
        </w:trPr>
        <w:tc>
          <w:tcPr>
            <w:tcW w:w="1560" w:type="dxa"/>
            <w:tcMar>
              <w:top w:w="100" w:type="dxa"/>
              <w:left w:w="120" w:type="dxa"/>
              <w:bottom w:w="100" w:type="dxa"/>
              <w:right w:w="120" w:type="dxa"/>
            </w:tcMar>
          </w:tcPr>
          <w:p w14:paraId="4F588EB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1366ECB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E93650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279844EB"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29" w:name="_8jtkho1qr5br" w:colFirst="0" w:colLast="0"/>
            <w:bookmarkEnd w:id="29"/>
            <w:r w:rsidRPr="004539AD">
              <w:rPr>
                <w:rFonts w:asciiTheme="minorHAnsi" w:hAnsiTheme="minorHAnsi"/>
                <w:b w:val="0"/>
                <w:color w:val="000000" w:themeColor="text1"/>
                <w:sz w:val="20"/>
                <w:szCs w:val="20"/>
              </w:rPr>
              <w:t>15. 9. 2021.</w:t>
            </w:r>
          </w:p>
        </w:tc>
        <w:tc>
          <w:tcPr>
            <w:tcW w:w="1701" w:type="dxa"/>
            <w:tcMar>
              <w:top w:w="100" w:type="dxa"/>
              <w:left w:w="120" w:type="dxa"/>
              <w:bottom w:w="100" w:type="dxa"/>
              <w:right w:w="120" w:type="dxa"/>
            </w:tcMar>
          </w:tcPr>
          <w:p w14:paraId="1798B0D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7C49D7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Катарина Грујић</w:t>
            </w:r>
          </w:p>
          <w:p w14:paraId="2CD9C00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8A80E8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241356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3AAB197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Бојана Димитријевић</w:t>
            </w:r>
          </w:p>
          <w:p w14:paraId="50FC008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Небојша Милићевић</w:t>
            </w:r>
          </w:p>
          <w:p w14:paraId="6EAC49C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Кристина Ранђеловић</w:t>
            </w:r>
          </w:p>
        </w:tc>
        <w:tc>
          <w:tcPr>
            <w:tcW w:w="2940" w:type="dxa"/>
            <w:tcMar>
              <w:top w:w="100" w:type="dxa"/>
              <w:left w:w="120" w:type="dxa"/>
              <w:bottom w:w="100" w:type="dxa"/>
              <w:right w:w="120" w:type="dxa"/>
            </w:tcMar>
          </w:tcPr>
          <w:p w14:paraId="6296326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Субјективно благостање, стрес, анксиозност и учесталост у конзумирању алкохола у контексту пандемије Ковид-19</w:t>
            </w:r>
          </w:p>
        </w:tc>
      </w:tr>
      <w:tr w:rsidR="008F0CCE" w:rsidRPr="004539AD" w14:paraId="3EA0FFC5" w14:textId="77777777" w:rsidTr="009777B5">
        <w:trPr>
          <w:trHeight w:val="222"/>
        </w:trPr>
        <w:tc>
          <w:tcPr>
            <w:tcW w:w="1560" w:type="dxa"/>
            <w:tcMar>
              <w:top w:w="100" w:type="dxa"/>
              <w:left w:w="120" w:type="dxa"/>
              <w:bottom w:w="100" w:type="dxa"/>
              <w:right w:w="120" w:type="dxa"/>
            </w:tcMar>
          </w:tcPr>
          <w:p w14:paraId="1902BE3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946F9C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Центар за образовање наставника</w:t>
            </w:r>
          </w:p>
        </w:tc>
        <w:tc>
          <w:tcPr>
            <w:tcW w:w="1276" w:type="dxa"/>
            <w:tcMar>
              <w:top w:w="100" w:type="dxa"/>
              <w:left w:w="120" w:type="dxa"/>
              <w:bottom w:w="100" w:type="dxa"/>
              <w:right w:w="120" w:type="dxa"/>
            </w:tcMar>
          </w:tcPr>
          <w:p w14:paraId="52E80B13" w14:textId="77777777" w:rsidR="00693965" w:rsidRPr="004539AD" w:rsidRDefault="00800F87" w:rsidP="00AB1B30">
            <w:pPr>
              <w:pStyle w:val="Heading1"/>
              <w:keepNext w:val="0"/>
              <w:spacing w:before="0" w:after="40" w:line="276" w:lineRule="auto"/>
              <w:jc w:val="center"/>
              <w:rPr>
                <w:rFonts w:asciiTheme="minorHAnsi" w:hAnsiTheme="minorHAnsi"/>
                <w:color w:val="000000" w:themeColor="text1"/>
                <w:sz w:val="20"/>
                <w:szCs w:val="20"/>
              </w:rPr>
            </w:pPr>
            <w:bookmarkStart w:id="30" w:name="_asivmpk5kvfo" w:colFirst="0" w:colLast="0"/>
            <w:bookmarkEnd w:id="30"/>
            <w:r w:rsidRPr="004539AD">
              <w:rPr>
                <w:rFonts w:asciiTheme="minorHAnsi" w:hAnsiTheme="minorHAnsi"/>
                <w:color w:val="000000" w:themeColor="text1"/>
                <w:sz w:val="20"/>
                <w:szCs w:val="20"/>
              </w:rPr>
              <w:t xml:space="preserve"> </w:t>
            </w:r>
          </w:p>
          <w:p w14:paraId="2AFDA6F4"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31" w:name="_jqz7kdxcqoz" w:colFirst="0" w:colLast="0"/>
            <w:bookmarkEnd w:id="31"/>
            <w:r w:rsidRPr="004539AD">
              <w:rPr>
                <w:rFonts w:asciiTheme="minorHAnsi" w:hAnsiTheme="minorHAnsi"/>
                <w:b w:val="0"/>
                <w:color w:val="000000" w:themeColor="text1"/>
                <w:sz w:val="20"/>
                <w:szCs w:val="20"/>
              </w:rPr>
              <w:t>16. 9. 2021.</w:t>
            </w:r>
          </w:p>
        </w:tc>
        <w:tc>
          <w:tcPr>
            <w:tcW w:w="1701" w:type="dxa"/>
            <w:tcMar>
              <w:top w:w="100" w:type="dxa"/>
              <w:left w:w="120" w:type="dxa"/>
              <w:bottom w:w="100" w:type="dxa"/>
              <w:right w:w="120" w:type="dxa"/>
            </w:tcMar>
          </w:tcPr>
          <w:p w14:paraId="5FFAAA5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E64D0C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Христина Панић</w:t>
            </w:r>
          </w:p>
          <w:p w14:paraId="6CAB071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83CB7A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C5F677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03108D8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Јелена Опсеница Костић</w:t>
            </w:r>
          </w:p>
          <w:p w14:paraId="2D1168D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Марија Јовановић</w:t>
            </w:r>
          </w:p>
          <w:p w14:paraId="0FEF542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Милица Тошић Радев</w:t>
            </w:r>
          </w:p>
        </w:tc>
        <w:tc>
          <w:tcPr>
            <w:tcW w:w="2940" w:type="dxa"/>
            <w:tcMar>
              <w:top w:w="100" w:type="dxa"/>
              <w:left w:w="120" w:type="dxa"/>
              <w:bottom w:w="100" w:type="dxa"/>
              <w:right w:w="120" w:type="dxa"/>
            </w:tcMar>
          </w:tcPr>
          <w:p w14:paraId="6B7B289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Феномен електронског насиља и мере превенције</w:t>
            </w:r>
          </w:p>
          <w:p w14:paraId="6ED00D7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 xml:space="preserve"> </w:t>
            </w:r>
          </w:p>
        </w:tc>
      </w:tr>
      <w:tr w:rsidR="008F0CCE" w:rsidRPr="004539AD" w14:paraId="2BF84353" w14:textId="77777777" w:rsidTr="009777B5">
        <w:trPr>
          <w:trHeight w:val="222"/>
        </w:trPr>
        <w:tc>
          <w:tcPr>
            <w:tcW w:w="1560" w:type="dxa"/>
            <w:tcMar>
              <w:top w:w="100" w:type="dxa"/>
              <w:left w:w="120" w:type="dxa"/>
              <w:bottom w:w="100" w:type="dxa"/>
              <w:right w:w="120" w:type="dxa"/>
            </w:tcMar>
          </w:tcPr>
          <w:p w14:paraId="4181004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0CF5A514"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32" w:name="_5aqpz92oxc0l" w:colFirst="0" w:colLast="0"/>
            <w:bookmarkEnd w:id="32"/>
            <w:r w:rsidRPr="004539AD">
              <w:rPr>
                <w:rFonts w:asciiTheme="minorHAnsi" w:hAnsiTheme="minorHAnsi"/>
                <w:b w:val="0"/>
                <w:color w:val="000000" w:themeColor="text1"/>
                <w:sz w:val="20"/>
                <w:szCs w:val="20"/>
              </w:rPr>
              <w:t>15. 9. 2021.</w:t>
            </w:r>
          </w:p>
        </w:tc>
        <w:tc>
          <w:tcPr>
            <w:tcW w:w="1701" w:type="dxa"/>
            <w:tcMar>
              <w:top w:w="100" w:type="dxa"/>
              <w:left w:w="120" w:type="dxa"/>
              <w:bottom w:w="100" w:type="dxa"/>
              <w:right w:w="120" w:type="dxa"/>
            </w:tcMar>
          </w:tcPr>
          <w:p w14:paraId="46CAA39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Катарина Грујић</w:t>
            </w:r>
          </w:p>
          <w:p w14:paraId="66F2C1F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A078F4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F103D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0D23C01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Бојана Димитријевић</w:t>
            </w:r>
          </w:p>
          <w:p w14:paraId="2F8C8E1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Небојша Милићевић</w:t>
            </w:r>
          </w:p>
          <w:p w14:paraId="3E33E57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Кристина Ранђеловић</w:t>
            </w:r>
          </w:p>
        </w:tc>
        <w:tc>
          <w:tcPr>
            <w:tcW w:w="2940" w:type="dxa"/>
            <w:tcMar>
              <w:top w:w="100" w:type="dxa"/>
              <w:left w:w="120" w:type="dxa"/>
              <w:bottom w:w="100" w:type="dxa"/>
              <w:right w:w="120" w:type="dxa"/>
            </w:tcMar>
          </w:tcPr>
          <w:p w14:paraId="67F7E42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rPr>
              <w:t>Субјективно благостање, стрес, анксиозност и учесталост у конзумирању алкохола у контексту пандемије Ковид-19</w:t>
            </w:r>
          </w:p>
        </w:tc>
      </w:tr>
      <w:tr w:rsidR="008F0CCE" w:rsidRPr="004539AD" w14:paraId="11FD682E" w14:textId="77777777" w:rsidTr="009777B5">
        <w:trPr>
          <w:trHeight w:val="222"/>
        </w:trPr>
        <w:tc>
          <w:tcPr>
            <w:tcW w:w="1560" w:type="dxa"/>
            <w:tcMar>
              <w:top w:w="100" w:type="dxa"/>
              <w:left w:w="120" w:type="dxa"/>
              <w:bottom w:w="100" w:type="dxa"/>
              <w:right w:w="120" w:type="dxa"/>
            </w:tcMar>
          </w:tcPr>
          <w:p w14:paraId="6E3B7F7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B971BC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20" w:type="dxa"/>
              <w:bottom w:w="100" w:type="dxa"/>
              <w:right w:w="120" w:type="dxa"/>
            </w:tcMar>
          </w:tcPr>
          <w:p w14:paraId="6F109540" w14:textId="77777777" w:rsidR="00693965" w:rsidRPr="004539AD" w:rsidRDefault="00800F87" w:rsidP="00AB1B30">
            <w:pPr>
              <w:pStyle w:val="Heading1"/>
              <w:keepNext w:val="0"/>
              <w:spacing w:before="0" w:after="40" w:line="276" w:lineRule="auto"/>
              <w:jc w:val="center"/>
              <w:rPr>
                <w:rFonts w:asciiTheme="minorHAnsi" w:hAnsiTheme="minorHAnsi"/>
                <w:color w:val="000000" w:themeColor="text1"/>
                <w:sz w:val="20"/>
                <w:szCs w:val="20"/>
              </w:rPr>
            </w:pPr>
            <w:bookmarkStart w:id="33" w:name="_qx2lyo44nphe" w:colFirst="0" w:colLast="0"/>
            <w:bookmarkEnd w:id="33"/>
            <w:r w:rsidRPr="004539AD">
              <w:rPr>
                <w:rFonts w:asciiTheme="minorHAnsi" w:hAnsiTheme="minorHAnsi"/>
                <w:b w:val="0"/>
                <w:color w:val="000000" w:themeColor="text1"/>
                <w:sz w:val="20"/>
                <w:szCs w:val="20"/>
              </w:rPr>
              <w:t>23. 9. 2021</w:t>
            </w:r>
            <w:r w:rsidRPr="004539AD">
              <w:rPr>
                <w:rFonts w:asciiTheme="minorHAnsi" w:hAnsiTheme="minorHAnsi"/>
                <w:color w:val="000000" w:themeColor="text1"/>
                <w:sz w:val="20"/>
                <w:szCs w:val="20"/>
              </w:rPr>
              <w:t>.</w:t>
            </w:r>
          </w:p>
        </w:tc>
        <w:tc>
          <w:tcPr>
            <w:tcW w:w="1701" w:type="dxa"/>
            <w:tcMar>
              <w:top w:w="100" w:type="dxa"/>
              <w:left w:w="120" w:type="dxa"/>
              <w:bottom w:w="100" w:type="dxa"/>
              <w:right w:w="120" w:type="dxa"/>
            </w:tcMar>
          </w:tcPr>
          <w:p w14:paraId="6A3AA5D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6FA2BF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Милица Стојановић</w:t>
            </w:r>
          </w:p>
        </w:tc>
        <w:tc>
          <w:tcPr>
            <w:tcW w:w="2277" w:type="dxa"/>
            <w:tcMar>
              <w:top w:w="100" w:type="dxa"/>
              <w:left w:w="120" w:type="dxa"/>
              <w:bottom w:w="100" w:type="dxa"/>
              <w:right w:w="120" w:type="dxa"/>
            </w:tcMar>
          </w:tcPr>
          <w:p w14:paraId="26754EF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Душан Стаменковић</w:t>
            </w:r>
          </w:p>
          <w:p w14:paraId="7D622D7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Пауновић</w:t>
            </w:r>
          </w:p>
          <w:p w14:paraId="3A773E1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Милош Тасић</w:t>
            </w:r>
          </w:p>
        </w:tc>
        <w:tc>
          <w:tcPr>
            <w:tcW w:w="2940" w:type="dxa"/>
            <w:tcMar>
              <w:top w:w="100" w:type="dxa"/>
              <w:left w:w="120" w:type="dxa"/>
              <w:bottom w:w="100" w:type="dxa"/>
              <w:right w:w="120" w:type="dxa"/>
            </w:tcMar>
          </w:tcPr>
          <w:p w14:paraId="0B95EEF8"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rPr>
            </w:pPr>
            <w:r w:rsidRPr="004539AD">
              <w:rPr>
                <w:rFonts w:asciiTheme="minorHAnsi" w:eastAsia="Cambria" w:hAnsiTheme="minorHAnsi" w:cs="Cambria"/>
                <w:i/>
                <w:color w:val="000000" w:themeColor="text1"/>
                <w:sz w:val="20"/>
                <w:szCs w:val="20"/>
                <w:highlight w:val="white"/>
              </w:rPr>
              <w:t xml:space="preserve">Мултимодална анализа aпликације TalkCloud као платформе за наставу енглеског језика / </w:t>
            </w:r>
            <w:r w:rsidRPr="004539AD">
              <w:rPr>
                <w:rFonts w:asciiTheme="minorHAnsi" w:eastAsia="Cambria" w:hAnsiTheme="minorHAnsi" w:cs="Cambria"/>
                <w:i/>
                <w:color w:val="000000" w:themeColor="text1"/>
                <w:sz w:val="20"/>
                <w:szCs w:val="20"/>
              </w:rPr>
              <w:t>A Multimodal Analysis of TalkCloud as a Platform for Teaching English</w:t>
            </w:r>
          </w:p>
        </w:tc>
      </w:tr>
      <w:tr w:rsidR="008F0CCE" w:rsidRPr="004539AD" w14:paraId="4CB6C468" w14:textId="77777777" w:rsidTr="009777B5">
        <w:trPr>
          <w:trHeight w:val="222"/>
        </w:trPr>
        <w:tc>
          <w:tcPr>
            <w:tcW w:w="1560" w:type="dxa"/>
            <w:tcMar>
              <w:top w:w="100" w:type="dxa"/>
              <w:left w:w="120" w:type="dxa"/>
              <w:bottom w:w="100" w:type="dxa"/>
              <w:right w:w="120" w:type="dxa"/>
            </w:tcMar>
          </w:tcPr>
          <w:p w14:paraId="4192562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5FFB47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20" w:type="dxa"/>
              <w:bottom w:w="100" w:type="dxa"/>
              <w:right w:w="120" w:type="dxa"/>
            </w:tcMar>
          </w:tcPr>
          <w:p w14:paraId="5DBA1536"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34" w:name="_1jy38xopbml" w:colFirst="0" w:colLast="0"/>
            <w:bookmarkEnd w:id="34"/>
            <w:r w:rsidRPr="004539AD">
              <w:rPr>
                <w:rFonts w:asciiTheme="minorHAnsi" w:hAnsiTheme="minorHAnsi"/>
                <w:b w:val="0"/>
                <w:color w:val="000000" w:themeColor="text1"/>
                <w:sz w:val="20"/>
                <w:szCs w:val="20"/>
              </w:rPr>
              <w:t>20. 9. 2021.</w:t>
            </w:r>
          </w:p>
        </w:tc>
        <w:tc>
          <w:tcPr>
            <w:tcW w:w="1701" w:type="dxa"/>
            <w:tcMar>
              <w:top w:w="100" w:type="dxa"/>
              <w:left w:w="120" w:type="dxa"/>
              <w:bottom w:w="100" w:type="dxa"/>
              <w:right w:w="120" w:type="dxa"/>
            </w:tcMar>
          </w:tcPr>
          <w:p w14:paraId="46CCA15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3576A7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Јанко Живковић</w:t>
            </w:r>
          </w:p>
        </w:tc>
        <w:tc>
          <w:tcPr>
            <w:tcW w:w="2277" w:type="dxa"/>
            <w:tcMar>
              <w:top w:w="100" w:type="dxa"/>
              <w:left w:w="120" w:type="dxa"/>
              <w:bottom w:w="100" w:type="dxa"/>
              <w:right w:w="120" w:type="dxa"/>
            </w:tcMar>
          </w:tcPr>
          <w:p w14:paraId="3B9B3BF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Мирослав Пешић</w:t>
            </w:r>
          </w:p>
          <w:p w14:paraId="4D58D83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Славиша Недељковић</w:t>
            </w:r>
          </w:p>
          <w:p w14:paraId="646C5DA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Дејан Антић</w:t>
            </w:r>
          </w:p>
        </w:tc>
        <w:tc>
          <w:tcPr>
            <w:tcW w:w="2940" w:type="dxa"/>
            <w:tcMar>
              <w:top w:w="100" w:type="dxa"/>
              <w:left w:w="120" w:type="dxa"/>
              <w:bottom w:w="100" w:type="dxa"/>
              <w:right w:w="120" w:type="dxa"/>
            </w:tcMar>
          </w:tcPr>
          <w:p w14:paraId="2C5179B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Политичка делатност Јована Ристића</w:t>
            </w:r>
          </w:p>
        </w:tc>
      </w:tr>
      <w:tr w:rsidR="008F0CCE" w:rsidRPr="004539AD" w14:paraId="1478B0BA" w14:textId="77777777" w:rsidTr="009777B5">
        <w:trPr>
          <w:trHeight w:val="222"/>
        </w:trPr>
        <w:tc>
          <w:tcPr>
            <w:tcW w:w="1560" w:type="dxa"/>
            <w:tcMar>
              <w:top w:w="100" w:type="dxa"/>
              <w:left w:w="120" w:type="dxa"/>
              <w:bottom w:w="100" w:type="dxa"/>
              <w:right w:w="120" w:type="dxa"/>
            </w:tcMar>
          </w:tcPr>
          <w:p w14:paraId="1A99B7B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62939C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Педагогија</w:t>
            </w:r>
          </w:p>
        </w:tc>
        <w:tc>
          <w:tcPr>
            <w:tcW w:w="1276" w:type="dxa"/>
            <w:tcMar>
              <w:top w:w="100" w:type="dxa"/>
              <w:left w:w="120" w:type="dxa"/>
              <w:bottom w:w="100" w:type="dxa"/>
              <w:right w:w="120" w:type="dxa"/>
            </w:tcMar>
          </w:tcPr>
          <w:p w14:paraId="469A4269"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35" w:name="_u25uw2sr5718" w:colFirst="0" w:colLast="0"/>
            <w:bookmarkEnd w:id="35"/>
            <w:r w:rsidRPr="004539AD">
              <w:rPr>
                <w:rFonts w:asciiTheme="minorHAnsi" w:hAnsiTheme="minorHAnsi"/>
                <w:b w:val="0"/>
                <w:color w:val="000000" w:themeColor="text1"/>
                <w:sz w:val="20"/>
                <w:szCs w:val="20"/>
              </w:rPr>
              <w:t>7. 10. 2021.</w:t>
            </w:r>
          </w:p>
        </w:tc>
        <w:tc>
          <w:tcPr>
            <w:tcW w:w="1701" w:type="dxa"/>
            <w:tcMar>
              <w:top w:w="100" w:type="dxa"/>
              <w:left w:w="120" w:type="dxa"/>
              <w:bottom w:w="100" w:type="dxa"/>
              <w:right w:w="120" w:type="dxa"/>
            </w:tcMar>
          </w:tcPr>
          <w:p w14:paraId="26F29C0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459536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Наташа Милановић</w:t>
            </w:r>
          </w:p>
        </w:tc>
        <w:tc>
          <w:tcPr>
            <w:tcW w:w="2277" w:type="dxa"/>
            <w:tcMar>
              <w:top w:w="100" w:type="dxa"/>
              <w:left w:w="120" w:type="dxa"/>
              <w:bottom w:w="100" w:type="dxa"/>
              <w:right w:w="120" w:type="dxa"/>
            </w:tcMar>
          </w:tcPr>
          <w:p w14:paraId="31E13E2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Јелена Максимовић</w:t>
            </w:r>
          </w:p>
          <w:p w14:paraId="29195C2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Проф.др Марина Матејевић</w:t>
            </w:r>
          </w:p>
          <w:p w14:paraId="4CF1B1D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Зорица Станисављевић Петровић</w:t>
            </w:r>
          </w:p>
        </w:tc>
        <w:tc>
          <w:tcPr>
            <w:tcW w:w="2940" w:type="dxa"/>
            <w:tcMar>
              <w:top w:w="100" w:type="dxa"/>
              <w:left w:w="120" w:type="dxa"/>
              <w:bottom w:w="100" w:type="dxa"/>
              <w:right w:w="120" w:type="dxa"/>
            </w:tcMar>
          </w:tcPr>
          <w:p w14:paraId="6F40653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Дигитално насиље и његова превенција из угла наставника рефлексивног практичара</w:t>
            </w:r>
          </w:p>
        </w:tc>
      </w:tr>
      <w:tr w:rsidR="008F0CCE" w:rsidRPr="004539AD" w14:paraId="16C8C3EF" w14:textId="77777777" w:rsidTr="009777B5">
        <w:trPr>
          <w:trHeight w:val="222"/>
        </w:trPr>
        <w:tc>
          <w:tcPr>
            <w:tcW w:w="1560" w:type="dxa"/>
            <w:tcMar>
              <w:top w:w="100" w:type="dxa"/>
              <w:left w:w="120" w:type="dxa"/>
              <w:bottom w:w="100" w:type="dxa"/>
              <w:right w:w="120" w:type="dxa"/>
            </w:tcMar>
          </w:tcPr>
          <w:p w14:paraId="752081D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B22371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Центар за образовање наставника</w:t>
            </w:r>
          </w:p>
        </w:tc>
        <w:tc>
          <w:tcPr>
            <w:tcW w:w="1276" w:type="dxa"/>
            <w:tcMar>
              <w:top w:w="100" w:type="dxa"/>
              <w:left w:w="120" w:type="dxa"/>
              <w:bottom w:w="100" w:type="dxa"/>
              <w:right w:w="120" w:type="dxa"/>
            </w:tcMar>
          </w:tcPr>
          <w:p w14:paraId="6AA8AF31"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36" w:name="_5n9qicnjnl9e" w:colFirst="0" w:colLast="0"/>
            <w:bookmarkEnd w:id="36"/>
            <w:r w:rsidRPr="004539AD">
              <w:rPr>
                <w:rFonts w:asciiTheme="minorHAnsi" w:hAnsiTheme="minorHAnsi"/>
                <w:b w:val="0"/>
                <w:color w:val="000000" w:themeColor="text1"/>
                <w:sz w:val="20"/>
                <w:szCs w:val="20"/>
              </w:rPr>
              <w:t>13. 10. 2021.</w:t>
            </w:r>
          </w:p>
        </w:tc>
        <w:tc>
          <w:tcPr>
            <w:tcW w:w="1701" w:type="dxa"/>
            <w:tcMar>
              <w:top w:w="100" w:type="dxa"/>
              <w:left w:w="120" w:type="dxa"/>
              <w:bottom w:w="100" w:type="dxa"/>
              <w:right w:w="120" w:type="dxa"/>
            </w:tcMar>
          </w:tcPr>
          <w:p w14:paraId="6455E76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Милена Ристић</w:t>
            </w:r>
          </w:p>
        </w:tc>
        <w:tc>
          <w:tcPr>
            <w:tcW w:w="2277" w:type="dxa"/>
            <w:tcMar>
              <w:top w:w="100" w:type="dxa"/>
              <w:left w:w="120" w:type="dxa"/>
              <w:bottom w:w="100" w:type="dxa"/>
              <w:right w:w="120" w:type="dxa"/>
            </w:tcMar>
          </w:tcPr>
          <w:p w14:paraId="4E9B5D3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Драгана Јовановић</w:t>
            </w:r>
          </w:p>
          <w:p w14:paraId="3954F2E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Гордана Ђигић</w:t>
            </w:r>
          </w:p>
          <w:p w14:paraId="0AF790E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Проф. др Марија Јовановић</w:t>
            </w:r>
          </w:p>
        </w:tc>
        <w:tc>
          <w:tcPr>
            <w:tcW w:w="2940" w:type="dxa"/>
            <w:tcMar>
              <w:top w:w="100" w:type="dxa"/>
              <w:left w:w="120" w:type="dxa"/>
              <w:bottom w:w="100" w:type="dxa"/>
              <w:right w:w="120" w:type="dxa"/>
            </w:tcMar>
          </w:tcPr>
          <w:p w14:paraId="567E2FC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lastRenderedPageBreak/>
              <w:t>Лидерско наспрам менаџерског управљања наставника - савремени трендови и перспективе</w:t>
            </w:r>
          </w:p>
          <w:p w14:paraId="41FCB56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lastRenderedPageBreak/>
              <w:t xml:space="preserve"> </w:t>
            </w:r>
          </w:p>
        </w:tc>
      </w:tr>
      <w:tr w:rsidR="008F0CCE" w:rsidRPr="004539AD" w14:paraId="6CAB46F3" w14:textId="77777777" w:rsidTr="009777B5">
        <w:trPr>
          <w:trHeight w:val="222"/>
        </w:trPr>
        <w:tc>
          <w:tcPr>
            <w:tcW w:w="1560" w:type="dxa"/>
            <w:tcMar>
              <w:top w:w="100" w:type="dxa"/>
              <w:left w:w="120" w:type="dxa"/>
              <w:bottom w:w="100" w:type="dxa"/>
              <w:right w:w="120" w:type="dxa"/>
            </w:tcMar>
          </w:tcPr>
          <w:p w14:paraId="2F11572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Центар за образовање наставника</w:t>
            </w:r>
          </w:p>
        </w:tc>
        <w:tc>
          <w:tcPr>
            <w:tcW w:w="1276" w:type="dxa"/>
            <w:tcMar>
              <w:top w:w="100" w:type="dxa"/>
              <w:left w:w="120" w:type="dxa"/>
              <w:bottom w:w="100" w:type="dxa"/>
              <w:right w:w="120" w:type="dxa"/>
            </w:tcMar>
          </w:tcPr>
          <w:p w14:paraId="474A51C2"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37" w:name="_4idtqhen9l4i" w:colFirst="0" w:colLast="0"/>
            <w:bookmarkEnd w:id="37"/>
            <w:r w:rsidRPr="004539AD">
              <w:rPr>
                <w:rFonts w:asciiTheme="minorHAnsi" w:hAnsiTheme="minorHAnsi"/>
                <w:b w:val="0"/>
                <w:color w:val="000000" w:themeColor="text1"/>
                <w:sz w:val="20"/>
                <w:szCs w:val="20"/>
              </w:rPr>
              <w:t>13. 10. 2021.</w:t>
            </w:r>
          </w:p>
        </w:tc>
        <w:tc>
          <w:tcPr>
            <w:tcW w:w="1701" w:type="dxa"/>
            <w:tcMar>
              <w:top w:w="100" w:type="dxa"/>
              <w:left w:w="120" w:type="dxa"/>
              <w:bottom w:w="100" w:type="dxa"/>
              <w:right w:w="120" w:type="dxa"/>
            </w:tcMar>
          </w:tcPr>
          <w:p w14:paraId="092F555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Милан Јовановић</w:t>
            </w:r>
          </w:p>
        </w:tc>
        <w:tc>
          <w:tcPr>
            <w:tcW w:w="2277" w:type="dxa"/>
            <w:tcMar>
              <w:top w:w="100" w:type="dxa"/>
              <w:left w:w="120" w:type="dxa"/>
              <w:bottom w:w="100" w:type="dxa"/>
              <w:right w:w="120" w:type="dxa"/>
            </w:tcMar>
          </w:tcPr>
          <w:p w14:paraId="77E9F0F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Драгана Јовановић</w:t>
            </w:r>
          </w:p>
          <w:p w14:paraId="64CD8E4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Гордана Ђигић</w:t>
            </w:r>
          </w:p>
          <w:p w14:paraId="3CD7A77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Марија Јовановић</w:t>
            </w:r>
          </w:p>
        </w:tc>
        <w:tc>
          <w:tcPr>
            <w:tcW w:w="2940" w:type="dxa"/>
            <w:tcMar>
              <w:top w:w="100" w:type="dxa"/>
              <w:left w:w="120" w:type="dxa"/>
              <w:bottom w:w="100" w:type="dxa"/>
              <w:right w:w="120" w:type="dxa"/>
            </w:tcMar>
          </w:tcPr>
          <w:p w14:paraId="383F3A45"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Педагошки профил и педагошке компетенције наставника у настави музичке културе</w:t>
            </w:r>
          </w:p>
        </w:tc>
      </w:tr>
      <w:tr w:rsidR="008F0CCE" w:rsidRPr="004539AD" w14:paraId="5389A176" w14:textId="77777777" w:rsidTr="009777B5">
        <w:trPr>
          <w:trHeight w:val="222"/>
        </w:trPr>
        <w:tc>
          <w:tcPr>
            <w:tcW w:w="1560" w:type="dxa"/>
            <w:tcMar>
              <w:top w:w="100" w:type="dxa"/>
              <w:left w:w="120" w:type="dxa"/>
              <w:bottom w:w="100" w:type="dxa"/>
              <w:right w:w="120" w:type="dxa"/>
            </w:tcMar>
          </w:tcPr>
          <w:p w14:paraId="01CDC8F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EA3B32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Србистика</w:t>
            </w:r>
          </w:p>
        </w:tc>
        <w:tc>
          <w:tcPr>
            <w:tcW w:w="1276" w:type="dxa"/>
            <w:tcMar>
              <w:top w:w="100" w:type="dxa"/>
              <w:left w:w="120" w:type="dxa"/>
              <w:bottom w:w="100" w:type="dxa"/>
              <w:right w:w="120" w:type="dxa"/>
            </w:tcMar>
          </w:tcPr>
          <w:p w14:paraId="791BB514"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38" w:name="_p7qz3t22vbjo" w:colFirst="0" w:colLast="0"/>
            <w:bookmarkEnd w:id="38"/>
            <w:r w:rsidRPr="004539AD">
              <w:rPr>
                <w:rFonts w:asciiTheme="minorHAnsi" w:hAnsiTheme="minorHAnsi"/>
                <w:b w:val="0"/>
                <w:color w:val="000000" w:themeColor="text1"/>
                <w:sz w:val="20"/>
                <w:szCs w:val="20"/>
              </w:rPr>
              <w:t>15.10.2021.</w:t>
            </w:r>
          </w:p>
          <w:p w14:paraId="36FECB09"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39" w:name="_3zgnwuyov6f4" w:colFirst="0" w:colLast="0"/>
            <w:bookmarkEnd w:id="39"/>
            <w:r w:rsidRPr="004539AD">
              <w:rPr>
                <w:rFonts w:asciiTheme="minorHAnsi" w:hAnsiTheme="minorHAnsi"/>
                <w:b w:val="0"/>
                <w:color w:val="000000" w:themeColor="text1"/>
                <w:sz w:val="20"/>
                <w:szCs w:val="20"/>
              </w:rPr>
              <w:t xml:space="preserve"> </w:t>
            </w:r>
          </w:p>
        </w:tc>
        <w:tc>
          <w:tcPr>
            <w:tcW w:w="1701" w:type="dxa"/>
            <w:tcMar>
              <w:top w:w="100" w:type="dxa"/>
              <w:left w:w="120" w:type="dxa"/>
              <w:bottom w:w="100" w:type="dxa"/>
              <w:right w:w="120" w:type="dxa"/>
            </w:tcMar>
          </w:tcPr>
          <w:p w14:paraId="67BFDB0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64295A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Ивана Стојановић</w:t>
            </w:r>
          </w:p>
        </w:tc>
        <w:tc>
          <w:tcPr>
            <w:tcW w:w="2277" w:type="dxa"/>
            <w:tcMar>
              <w:top w:w="100" w:type="dxa"/>
              <w:left w:w="120" w:type="dxa"/>
              <w:bottom w:w="100" w:type="dxa"/>
              <w:right w:w="120" w:type="dxa"/>
            </w:tcMar>
          </w:tcPr>
          <w:p w14:paraId="0374EA8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Марина Јањић</w:t>
            </w:r>
          </w:p>
          <w:p w14:paraId="375657B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Мирјана Илић</w:t>
            </w:r>
          </w:p>
          <w:p w14:paraId="066F1DE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Снежана Божић</w:t>
            </w:r>
          </w:p>
        </w:tc>
        <w:tc>
          <w:tcPr>
            <w:tcW w:w="2940" w:type="dxa"/>
            <w:tcMar>
              <w:top w:w="100" w:type="dxa"/>
              <w:left w:w="120" w:type="dxa"/>
              <w:bottom w:w="100" w:type="dxa"/>
              <w:right w:w="120" w:type="dxa"/>
            </w:tcMar>
          </w:tcPr>
          <w:p w14:paraId="6FDB29B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Рецепција деминутива и хипокористика у моделима иновативне наставе српског језика</w:t>
            </w:r>
          </w:p>
          <w:p w14:paraId="45DD3D68"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 xml:space="preserve"> </w:t>
            </w:r>
          </w:p>
        </w:tc>
      </w:tr>
      <w:tr w:rsidR="008F0CCE" w:rsidRPr="004539AD" w14:paraId="75D6BAC4" w14:textId="77777777" w:rsidTr="009777B5">
        <w:trPr>
          <w:trHeight w:val="222"/>
        </w:trPr>
        <w:tc>
          <w:tcPr>
            <w:tcW w:w="1560" w:type="dxa"/>
            <w:tcMar>
              <w:top w:w="100" w:type="dxa"/>
              <w:left w:w="120" w:type="dxa"/>
              <w:bottom w:w="100" w:type="dxa"/>
              <w:right w:w="120" w:type="dxa"/>
            </w:tcMar>
          </w:tcPr>
          <w:p w14:paraId="62040E2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0A093D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Комуникологија </w:t>
            </w:r>
          </w:p>
        </w:tc>
        <w:tc>
          <w:tcPr>
            <w:tcW w:w="1276" w:type="dxa"/>
            <w:tcMar>
              <w:top w:w="100" w:type="dxa"/>
              <w:left w:w="120" w:type="dxa"/>
              <w:bottom w:w="100" w:type="dxa"/>
              <w:right w:w="120" w:type="dxa"/>
            </w:tcMar>
          </w:tcPr>
          <w:p w14:paraId="3B5366A2" w14:textId="77777777" w:rsidR="00693965" w:rsidRPr="004539AD" w:rsidRDefault="00800F87" w:rsidP="00AB1B30">
            <w:pPr>
              <w:pStyle w:val="Heading1"/>
              <w:keepNext w:val="0"/>
              <w:spacing w:before="0" w:after="40" w:line="276" w:lineRule="auto"/>
              <w:jc w:val="center"/>
              <w:rPr>
                <w:rFonts w:asciiTheme="minorHAnsi" w:hAnsiTheme="minorHAnsi"/>
                <w:color w:val="000000" w:themeColor="text1"/>
                <w:sz w:val="20"/>
                <w:szCs w:val="20"/>
              </w:rPr>
            </w:pPr>
            <w:bookmarkStart w:id="40" w:name="_ymyfz2w6q807" w:colFirst="0" w:colLast="0"/>
            <w:bookmarkEnd w:id="40"/>
            <w:r w:rsidRPr="004539AD">
              <w:rPr>
                <w:rFonts w:asciiTheme="minorHAnsi" w:hAnsiTheme="minorHAnsi"/>
                <w:color w:val="000000" w:themeColor="text1"/>
                <w:sz w:val="20"/>
                <w:szCs w:val="20"/>
              </w:rPr>
              <w:t xml:space="preserve"> </w:t>
            </w:r>
          </w:p>
          <w:p w14:paraId="0995270D"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41" w:name="_fysjs8eevjaz" w:colFirst="0" w:colLast="0"/>
            <w:bookmarkEnd w:id="41"/>
            <w:r w:rsidRPr="004539AD">
              <w:rPr>
                <w:rFonts w:asciiTheme="minorHAnsi" w:hAnsiTheme="minorHAnsi"/>
                <w:b w:val="0"/>
                <w:color w:val="000000" w:themeColor="text1"/>
                <w:sz w:val="20"/>
                <w:szCs w:val="20"/>
              </w:rPr>
              <w:t>21. 10. 2021.</w:t>
            </w:r>
          </w:p>
        </w:tc>
        <w:tc>
          <w:tcPr>
            <w:tcW w:w="1701" w:type="dxa"/>
            <w:tcMar>
              <w:top w:w="100" w:type="dxa"/>
              <w:left w:w="120" w:type="dxa"/>
              <w:bottom w:w="100" w:type="dxa"/>
              <w:right w:w="120" w:type="dxa"/>
            </w:tcMar>
          </w:tcPr>
          <w:p w14:paraId="3A07DB2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A6FB1F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Стефан Шчепихин</w:t>
            </w:r>
          </w:p>
        </w:tc>
        <w:tc>
          <w:tcPr>
            <w:tcW w:w="2277" w:type="dxa"/>
            <w:tcMar>
              <w:top w:w="100" w:type="dxa"/>
              <w:left w:w="120" w:type="dxa"/>
              <w:bottom w:w="100" w:type="dxa"/>
              <w:right w:w="120" w:type="dxa"/>
            </w:tcMar>
          </w:tcPr>
          <w:p w14:paraId="0A0C786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Марта Митровић</w:t>
            </w:r>
          </w:p>
          <w:p w14:paraId="1B72D49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Вулић</w:t>
            </w:r>
          </w:p>
          <w:p w14:paraId="1F51826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Невен Обрадовић</w:t>
            </w:r>
          </w:p>
        </w:tc>
        <w:tc>
          <w:tcPr>
            <w:tcW w:w="2940" w:type="dxa"/>
            <w:tcMar>
              <w:top w:w="100" w:type="dxa"/>
              <w:left w:w="120" w:type="dxa"/>
              <w:bottom w:w="100" w:type="dxa"/>
              <w:right w:w="120" w:type="dxa"/>
            </w:tcMar>
          </w:tcPr>
          <w:p w14:paraId="1504D7C7"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Идеологија Америчког сна у телевизијском жанру ситком: Студија случаја серије Два и по мушкарца</w:t>
            </w:r>
          </w:p>
        </w:tc>
      </w:tr>
      <w:tr w:rsidR="008F0CCE" w:rsidRPr="004539AD" w14:paraId="568C2464" w14:textId="77777777" w:rsidTr="009777B5">
        <w:trPr>
          <w:trHeight w:val="222"/>
        </w:trPr>
        <w:tc>
          <w:tcPr>
            <w:tcW w:w="1560" w:type="dxa"/>
            <w:tcMar>
              <w:top w:w="100" w:type="dxa"/>
              <w:left w:w="120" w:type="dxa"/>
              <w:bottom w:w="100" w:type="dxa"/>
              <w:right w:w="120" w:type="dxa"/>
            </w:tcMar>
          </w:tcPr>
          <w:p w14:paraId="49C7EA5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576C0B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Англистика</w:t>
            </w:r>
          </w:p>
        </w:tc>
        <w:tc>
          <w:tcPr>
            <w:tcW w:w="1276" w:type="dxa"/>
            <w:tcMar>
              <w:top w:w="100" w:type="dxa"/>
              <w:left w:w="120" w:type="dxa"/>
              <w:bottom w:w="100" w:type="dxa"/>
              <w:right w:w="120" w:type="dxa"/>
            </w:tcMar>
          </w:tcPr>
          <w:p w14:paraId="07CADDAF"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42" w:name="_72t63osk2t0l" w:colFirst="0" w:colLast="0"/>
            <w:bookmarkEnd w:id="42"/>
            <w:r w:rsidRPr="004539AD">
              <w:rPr>
                <w:rFonts w:asciiTheme="minorHAnsi" w:hAnsiTheme="minorHAnsi"/>
                <w:b w:val="0"/>
                <w:color w:val="000000" w:themeColor="text1"/>
                <w:sz w:val="20"/>
                <w:szCs w:val="20"/>
              </w:rPr>
              <w:t>21. 10. 2021.</w:t>
            </w:r>
          </w:p>
        </w:tc>
        <w:tc>
          <w:tcPr>
            <w:tcW w:w="1701" w:type="dxa"/>
            <w:tcMar>
              <w:top w:w="100" w:type="dxa"/>
              <w:left w:w="120" w:type="dxa"/>
              <w:bottom w:w="100" w:type="dxa"/>
              <w:right w:w="120" w:type="dxa"/>
            </w:tcMar>
          </w:tcPr>
          <w:p w14:paraId="0CA7297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3EE782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Нина Бјелић</w:t>
            </w:r>
          </w:p>
        </w:tc>
        <w:tc>
          <w:tcPr>
            <w:tcW w:w="2277" w:type="dxa"/>
            <w:tcMar>
              <w:top w:w="100" w:type="dxa"/>
              <w:left w:w="120" w:type="dxa"/>
              <w:bottom w:w="100" w:type="dxa"/>
              <w:right w:w="120" w:type="dxa"/>
            </w:tcMar>
          </w:tcPr>
          <w:p w14:paraId="6E83187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Милена Каличанин</w:t>
            </w:r>
          </w:p>
          <w:p w14:paraId="364DCFC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Данијела Петковић</w:t>
            </w:r>
          </w:p>
          <w:p w14:paraId="6229545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Сања Игњатовић</w:t>
            </w:r>
          </w:p>
        </w:tc>
        <w:tc>
          <w:tcPr>
            <w:tcW w:w="2940" w:type="dxa"/>
            <w:tcMar>
              <w:top w:w="100" w:type="dxa"/>
              <w:left w:w="120" w:type="dxa"/>
              <w:bottom w:w="100" w:type="dxa"/>
              <w:right w:w="120" w:type="dxa"/>
            </w:tcMar>
          </w:tcPr>
          <w:p w14:paraId="6694A2C1"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Kelmanovi stavovi o konzumerizmu i kapitalizmu u delima How late it was, How late, A Disaffection i Talking about my Wife</w:t>
            </w:r>
          </w:p>
          <w:p w14:paraId="6F34C59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Kelman’s Views on Consumerism and Capitalism in How late it was, How late, A Disaffection and Talking about my Wife</w:t>
            </w:r>
          </w:p>
        </w:tc>
      </w:tr>
      <w:tr w:rsidR="008F0CCE" w:rsidRPr="004539AD" w14:paraId="664597DF" w14:textId="77777777" w:rsidTr="009777B5">
        <w:trPr>
          <w:trHeight w:val="222"/>
        </w:trPr>
        <w:tc>
          <w:tcPr>
            <w:tcW w:w="1560" w:type="dxa"/>
            <w:tcMar>
              <w:top w:w="100" w:type="dxa"/>
              <w:left w:w="120" w:type="dxa"/>
              <w:bottom w:w="100" w:type="dxa"/>
              <w:right w:w="120" w:type="dxa"/>
            </w:tcMar>
          </w:tcPr>
          <w:p w14:paraId="595CEC9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CEC412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Педагогија</w:t>
            </w:r>
          </w:p>
        </w:tc>
        <w:tc>
          <w:tcPr>
            <w:tcW w:w="1276" w:type="dxa"/>
            <w:tcMar>
              <w:top w:w="100" w:type="dxa"/>
              <w:left w:w="120" w:type="dxa"/>
              <w:bottom w:w="100" w:type="dxa"/>
              <w:right w:w="120" w:type="dxa"/>
            </w:tcMar>
          </w:tcPr>
          <w:p w14:paraId="6E8C6422"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43" w:name="_o2st3ho5vrel" w:colFirst="0" w:colLast="0"/>
            <w:bookmarkEnd w:id="43"/>
            <w:r w:rsidRPr="004539AD">
              <w:rPr>
                <w:rFonts w:asciiTheme="minorHAnsi" w:hAnsiTheme="minorHAnsi"/>
                <w:b w:val="0"/>
                <w:color w:val="000000" w:themeColor="text1"/>
                <w:sz w:val="20"/>
                <w:szCs w:val="20"/>
              </w:rPr>
              <w:t>26. 10. 2021.</w:t>
            </w:r>
          </w:p>
        </w:tc>
        <w:tc>
          <w:tcPr>
            <w:tcW w:w="1701" w:type="dxa"/>
            <w:tcMar>
              <w:top w:w="100" w:type="dxa"/>
              <w:left w:w="120" w:type="dxa"/>
              <w:bottom w:w="100" w:type="dxa"/>
              <w:right w:w="120" w:type="dxa"/>
            </w:tcMar>
          </w:tcPr>
          <w:p w14:paraId="1AEA6CE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E61B49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55AAFD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Тијана Радошевић</w:t>
            </w:r>
          </w:p>
        </w:tc>
        <w:tc>
          <w:tcPr>
            <w:tcW w:w="2277" w:type="dxa"/>
            <w:tcMar>
              <w:top w:w="100" w:type="dxa"/>
              <w:left w:w="120" w:type="dxa"/>
              <w:bottom w:w="100" w:type="dxa"/>
              <w:right w:w="120" w:type="dxa"/>
            </w:tcMar>
          </w:tcPr>
          <w:p w14:paraId="3317DB6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Јелена Максимовић</w:t>
            </w:r>
          </w:p>
          <w:p w14:paraId="3548458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Марија Марковић</w:t>
            </w:r>
          </w:p>
          <w:p w14:paraId="30A0EAD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Зорица Станисављевић Петровић</w:t>
            </w:r>
          </w:p>
        </w:tc>
        <w:tc>
          <w:tcPr>
            <w:tcW w:w="2940" w:type="dxa"/>
            <w:tcMar>
              <w:top w:w="100" w:type="dxa"/>
              <w:left w:w="120" w:type="dxa"/>
              <w:bottom w:w="100" w:type="dxa"/>
              <w:right w:w="120" w:type="dxa"/>
            </w:tcMar>
          </w:tcPr>
          <w:p w14:paraId="285F2CC7"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Сарадња педагога и наставника у унапређивању рефлексивне праксе</w:t>
            </w:r>
          </w:p>
        </w:tc>
      </w:tr>
      <w:tr w:rsidR="008F0CCE" w:rsidRPr="004539AD" w14:paraId="545B385D" w14:textId="77777777" w:rsidTr="009777B5">
        <w:trPr>
          <w:trHeight w:val="222"/>
        </w:trPr>
        <w:tc>
          <w:tcPr>
            <w:tcW w:w="1560" w:type="dxa"/>
            <w:tcMar>
              <w:top w:w="100" w:type="dxa"/>
              <w:left w:w="120" w:type="dxa"/>
              <w:bottom w:w="100" w:type="dxa"/>
              <w:right w:w="120" w:type="dxa"/>
            </w:tcMar>
          </w:tcPr>
          <w:p w14:paraId="16E02E1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154E74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Педагогија</w:t>
            </w:r>
          </w:p>
        </w:tc>
        <w:tc>
          <w:tcPr>
            <w:tcW w:w="1276" w:type="dxa"/>
            <w:tcMar>
              <w:top w:w="100" w:type="dxa"/>
              <w:left w:w="120" w:type="dxa"/>
              <w:bottom w:w="100" w:type="dxa"/>
              <w:right w:w="120" w:type="dxa"/>
            </w:tcMar>
          </w:tcPr>
          <w:p w14:paraId="213A1844" w14:textId="77777777" w:rsidR="00693965" w:rsidRPr="004539AD" w:rsidRDefault="00693965" w:rsidP="00AB1B30">
            <w:pPr>
              <w:pStyle w:val="Heading1"/>
              <w:keepNext w:val="0"/>
              <w:spacing w:before="0" w:after="40" w:line="276" w:lineRule="auto"/>
              <w:jc w:val="center"/>
              <w:rPr>
                <w:rFonts w:asciiTheme="minorHAnsi" w:hAnsiTheme="minorHAnsi"/>
                <w:b w:val="0"/>
                <w:color w:val="000000" w:themeColor="text1"/>
                <w:sz w:val="20"/>
                <w:szCs w:val="20"/>
              </w:rPr>
            </w:pPr>
            <w:bookmarkStart w:id="44" w:name="_swantpbr05de" w:colFirst="0" w:colLast="0"/>
            <w:bookmarkEnd w:id="44"/>
          </w:p>
          <w:p w14:paraId="4CC1B162"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45" w:name="_rhya5afhe02a" w:colFirst="0" w:colLast="0"/>
            <w:bookmarkEnd w:id="45"/>
            <w:r w:rsidRPr="004539AD">
              <w:rPr>
                <w:rFonts w:asciiTheme="minorHAnsi" w:hAnsiTheme="minorHAnsi"/>
                <w:b w:val="0"/>
                <w:color w:val="000000" w:themeColor="text1"/>
                <w:sz w:val="20"/>
                <w:szCs w:val="20"/>
              </w:rPr>
              <w:t>26. 10. 2021.</w:t>
            </w:r>
          </w:p>
        </w:tc>
        <w:tc>
          <w:tcPr>
            <w:tcW w:w="1701" w:type="dxa"/>
            <w:tcMar>
              <w:top w:w="100" w:type="dxa"/>
              <w:left w:w="120" w:type="dxa"/>
              <w:bottom w:w="100" w:type="dxa"/>
              <w:right w:w="120" w:type="dxa"/>
            </w:tcMar>
          </w:tcPr>
          <w:p w14:paraId="3DBEDDC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E4F320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Парезановић</w:t>
            </w:r>
          </w:p>
        </w:tc>
        <w:tc>
          <w:tcPr>
            <w:tcW w:w="2277" w:type="dxa"/>
            <w:tcMar>
              <w:top w:w="100" w:type="dxa"/>
              <w:left w:w="120" w:type="dxa"/>
              <w:bottom w:w="100" w:type="dxa"/>
              <w:right w:w="120" w:type="dxa"/>
            </w:tcMar>
          </w:tcPr>
          <w:p w14:paraId="1F3FE1E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Јелена Максимовић</w:t>
            </w:r>
          </w:p>
          <w:p w14:paraId="70C967A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Марина Матејевић</w:t>
            </w:r>
          </w:p>
          <w:p w14:paraId="799B4A1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Проф. др Зорица Станисављевић Петровић</w:t>
            </w:r>
          </w:p>
        </w:tc>
        <w:tc>
          <w:tcPr>
            <w:tcW w:w="2940" w:type="dxa"/>
            <w:tcMar>
              <w:top w:w="100" w:type="dxa"/>
              <w:left w:w="120" w:type="dxa"/>
              <w:bottom w:w="100" w:type="dxa"/>
              <w:right w:w="120" w:type="dxa"/>
            </w:tcMar>
          </w:tcPr>
          <w:p w14:paraId="55771486"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lastRenderedPageBreak/>
              <w:t>Улога и компетенције наставника у превенцији насиља у школском контексту</w:t>
            </w:r>
          </w:p>
        </w:tc>
      </w:tr>
      <w:tr w:rsidR="008F0CCE" w:rsidRPr="004539AD" w14:paraId="2C3CF652" w14:textId="77777777" w:rsidTr="009777B5">
        <w:trPr>
          <w:trHeight w:val="222"/>
        </w:trPr>
        <w:tc>
          <w:tcPr>
            <w:tcW w:w="1560" w:type="dxa"/>
            <w:tcMar>
              <w:top w:w="100" w:type="dxa"/>
              <w:left w:w="120" w:type="dxa"/>
              <w:bottom w:w="100" w:type="dxa"/>
              <w:right w:w="120" w:type="dxa"/>
            </w:tcMar>
          </w:tcPr>
          <w:p w14:paraId="4A8E1FE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96AABC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20" w:type="dxa"/>
              <w:bottom w:w="100" w:type="dxa"/>
              <w:right w:w="120" w:type="dxa"/>
            </w:tcMar>
          </w:tcPr>
          <w:p w14:paraId="1C4C9004"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46" w:name="_2dqttkr0ixdu" w:colFirst="0" w:colLast="0"/>
            <w:bookmarkEnd w:id="46"/>
            <w:r w:rsidRPr="004539AD">
              <w:rPr>
                <w:rFonts w:asciiTheme="minorHAnsi" w:hAnsiTheme="minorHAnsi"/>
                <w:b w:val="0"/>
                <w:color w:val="000000" w:themeColor="text1"/>
                <w:sz w:val="20"/>
                <w:szCs w:val="20"/>
              </w:rPr>
              <w:t>26. 10. 2021.</w:t>
            </w:r>
          </w:p>
        </w:tc>
        <w:tc>
          <w:tcPr>
            <w:tcW w:w="1701" w:type="dxa"/>
            <w:tcMar>
              <w:top w:w="100" w:type="dxa"/>
              <w:left w:w="120" w:type="dxa"/>
              <w:bottom w:w="100" w:type="dxa"/>
              <w:right w:w="120" w:type="dxa"/>
            </w:tcMar>
          </w:tcPr>
          <w:p w14:paraId="403DAF1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971C8D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D32934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Милан Милутиновић</w:t>
            </w:r>
          </w:p>
        </w:tc>
        <w:tc>
          <w:tcPr>
            <w:tcW w:w="2277" w:type="dxa"/>
            <w:tcMar>
              <w:top w:w="100" w:type="dxa"/>
              <w:left w:w="120" w:type="dxa"/>
              <w:bottom w:w="100" w:type="dxa"/>
              <w:right w:w="120" w:type="dxa"/>
            </w:tcMar>
          </w:tcPr>
          <w:p w14:paraId="58490D5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Дејан Антић</w:t>
            </w:r>
          </w:p>
          <w:p w14:paraId="0590C64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Виши научни сарадник др Иван Бецић</w:t>
            </w:r>
          </w:p>
          <w:p w14:paraId="1E1444B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Славиша Недељковић</w:t>
            </w:r>
          </w:p>
        </w:tc>
        <w:tc>
          <w:tcPr>
            <w:tcW w:w="2940" w:type="dxa"/>
            <w:tcMar>
              <w:top w:w="100" w:type="dxa"/>
              <w:left w:w="120" w:type="dxa"/>
              <w:bottom w:w="100" w:type="dxa"/>
              <w:right w:w="120" w:type="dxa"/>
            </w:tcMar>
          </w:tcPr>
          <w:p w14:paraId="0A9C60DF"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Милан Стојадиновић као министар финансија</w:t>
            </w:r>
          </w:p>
        </w:tc>
      </w:tr>
      <w:tr w:rsidR="008F0CCE" w:rsidRPr="004539AD" w14:paraId="13366CB1" w14:textId="77777777" w:rsidTr="009777B5">
        <w:trPr>
          <w:trHeight w:val="222"/>
        </w:trPr>
        <w:tc>
          <w:tcPr>
            <w:tcW w:w="1560" w:type="dxa"/>
            <w:tcMar>
              <w:top w:w="100" w:type="dxa"/>
              <w:left w:w="120" w:type="dxa"/>
              <w:bottom w:w="100" w:type="dxa"/>
              <w:right w:w="120" w:type="dxa"/>
            </w:tcMar>
          </w:tcPr>
          <w:p w14:paraId="39C2812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20" w:type="dxa"/>
              <w:bottom w:w="100" w:type="dxa"/>
              <w:right w:w="120" w:type="dxa"/>
            </w:tcMar>
          </w:tcPr>
          <w:p w14:paraId="75E28FEF"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47" w:name="_164o79erjg0o" w:colFirst="0" w:colLast="0"/>
            <w:bookmarkEnd w:id="47"/>
            <w:r w:rsidRPr="004539AD">
              <w:rPr>
                <w:rFonts w:asciiTheme="minorHAnsi" w:hAnsiTheme="minorHAnsi"/>
                <w:b w:val="0"/>
                <w:color w:val="000000" w:themeColor="text1"/>
                <w:sz w:val="20"/>
                <w:szCs w:val="20"/>
              </w:rPr>
              <w:t>26. 10. 2021.</w:t>
            </w:r>
          </w:p>
        </w:tc>
        <w:tc>
          <w:tcPr>
            <w:tcW w:w="1701" w:type="dxa"/>
            <w:tcMar>
              <w:top w:w="100" w:type="dxa"/>
              <w:left w:w="120" w:type="dxa"/>
              <w:bottom w:w="100" w:type="dxa"/>
              <w:right w:w="120" w:type="dxa"/>
            </w:tcMar>
          </w:tcPr>
          <w:p w14:paraId="0FB8B5F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C28AA9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Јована Стокић</w:t>
            </w:r>
          </w:p>
        </w:tc>
        <w:tc>
          <w:tcPr>
            <w:tcW w:w="2277" w:type="dxa"/>
            <w:tcMar>
              <w:top w:w="100" w:type="dxa"/>
              <w:left w:w="120" w:type="dxa"/>
              <w:bottom w:w="100" w:type="dxa"/>
              <w:right w:w="120" w:type="dxa"/>
            </w:tcMar>
          </w:tcPr>
          <w:p w14:paraId="7F25BDC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Мирослав Пешић</w:t>
            </w:r>
          </w:p>
          <w:p w14:paraId="65EF0B8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Славиша Недељковић</w:t>
            </w:r>
          </w:p>
          <w:p w14:paraId="1E99505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Дејан Антић</w:t>
            </w:r>
          </w:p>
        </w:tc>
        <w:tc>
          <w:tcPr>
            <w:tcW w:w="2940" w:type="dxa"/>
            <w:tcMar>
              <w:top w:w="100" w:type="dxa"/>
              <w:left w:w="120" w:type="dxa"/>
              <w:bottom w:w="100" w:type="dxa"/>
              <w:right w:w="120" w:type="dxa"/>
            </w:tcMar>
          </w:tcPr>
          <w:p w14:paraId="7AAB285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Лесковац за време Првог светског рата 1915-1918.</w:t>
            </w:r>
          </w:p>
        </w:tc>
      </w:tr>
      <w:tr w:rsidR="008F0CCE" w:rsidRPr="004539AD" w14:paraId="2B92198F" w14:textId="77777777" w:rsidTr="009777B5">
        <w:trPr>
          <w:trHeight w:val="222"/>
        </w:trPr>
        <w:tc>
          <w:tcPr>
            <w:tcW w:w="1560" w:type="dxa"/>
            <w:tcMar>
              <w:top w:w="100" w:type="dxa"/>
              <w:left w:w="120" w:type="dxa"/>
              <w:bottom w:w="100" w:type="dxa"/>
              <w:right w:w="120" w:type="dxa"/>
            </w:tcMar>
          </w:tcPr>
          <w:p w14:paraId="29F47DD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38D970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09E69D51"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48" w:name="_9hbv207seab0" w:colFirst="0" w:colLast="0"/>
            <w:bookmarkEnd w:id="48"/>
            <w:r w:rsidRPr="004539AD">
              <w:rPr>
                <w:rFonts w:asciiTheme="minorHAnsi" w:hAnsiTheme="minorHAnsi"/>
                <w:b w:val="0"/>
                <w:color w:val="000000" w:themeColor="text1"/>
                <w:sz w:val="20"/>
                <w:szCs w:val="20"/>
              </w:rPr>
              <w:t>28. 10. 2021.</w:t>
            </w:r>
          </w:p>
        </w:tc>
        <w:tc>
          <w:tcPr>
            <w:tcW w:w="1701" w:type="dxa"/>
            <w:tcMar>
              <w:top w:w="100" w:type="dxa"/>
              <w:left w:w="120" w:type="dxa"/>
              <w:bottom w:w="100" w:type="dxa"/>
              <w:right w:w="120" w:type="dxa"/>
            </w:tcMar>
          </w:tcPr>
          <w:p w14:paraId="6F2DD66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C86630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Нина Миленковић</w:t>
            </w:r>
          </w:p>
        </w:tc>
        <w:tc>
          <w:tcPr>
            <w:tcW w:w="2277" w:type="dxa"/>
            <w:tcMar>
              <w:top w:w="100" w:type="dxa"/>
              <w:left w:w="120" w:type="dxa"/>
              <w:bottom w:w="100" w:type="dxa"/>
              <w:right w:w="120" w:type="dxa"/>
            </w:tcMar>
          </w:tcPr>
          <w:p w14:paraId="5A915C3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Гордана Ђигић</w:t>
            </w:r>
          </w:p>
          <w:p w14:paraId="158B293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Јелисавета Тодоровић</w:t>
            </w:r>
          </w:p>
          <w:p w14:paraId="16B99D5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Татјана Стефановић Станојевић</w:t>
            </w:r>
          </w:p>
        </w:tc>
        <w:tc>
          <w:tcPr>
            <w:tcW w:w="2940" w:type="dxa"/>
            <w:tcMar>
              <w:top w:w="100" w:type="dxa"/>
              <w:left w:w="120" w:type="dxa"/>
              <w:bottom w:w="100" w:type="dxa"/>
              <w:right w:w="120" w:type="dxa"/>
            </w:tcMar>
          </w:tcPr>
          <w:p w14:paraId="69D500F1"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Рана интервенција код деце са аутизмом – студија случаја</w:t>
            </w:r>
          </w:p>
        </w:tc>
      </w:tr>
      <w:tr w:rsidR="008F0CCE" w:rsidRPr="004539AD" w14:paraId="7C2C39A7" w14:textId="77777777" w:rsidTr="009777B5">
        <w:trPr>
          <w:trHeight w:val="222"/>
        </w:trPr>
        <w:tc>
          <w:tcPr>
            <w:tcW w:w="1560" w:type="dxa"/>
            <w:tcMar>
              <w:top w:w="100" w:type="dxa"/>
              <w:left w:w="120" w:type="dxa"/>
              <w:bottom w:w="100" w:type="dxa"/>
              <w:right w:w="120" w:type="dxa"/>
            </w:tcMar>
          </w:tcPr>
          <w:p w14:paraId="1EEB4E0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41D3C8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30A80D04"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49" w:name="_ef97g0e531bf" w:colFirst="0" w:colLast="0"/>
            <w:bookmarkEnd w:id="49"/>
            <w:r w:rsidRPr="004539AD">
              <w:rPr>
                <w:rFonts w:asciiTheme="minorHAnsi" w:hAnsiTheme="minorHAnsi"/>
                <w:b w:val="0"/>
                <w:color w:val="000000" w:themeColor="text1"/>
                <w:sz w:val="20"/>
                <w:szCs w:val="20"/>
              </w:rPr>
              <w:t>28. 10. 2021.</w:t>
            </w:r>
          </w:p>
        </w:tc>
        <w:tc>
          <w:tcPr>
            <w:tcW w:w="1701" w:type="dxa"/>
            <w:tcMar>
              <w:top w:w="100" w:type="dxa"/>
              <w:left w:w="120" w:type="dxa"/>
              <w:bottom w:w="100" w:type="dxa"/>
              <w:right w:w="120" w:type="dxa"/>
            </w:tcMar>
          </w:tcPr>
          <w:p w14:paraId="3A08239A"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54A99E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Ивана Бурић</w:t>
            </w:r>
          </w:p>
        </w:tc>
        <w:tc>
          <w:tcPr>
            <w:tcW w:w="2277" w:type="dxa"/>
            <w:tcMar>
              <w:top w:w="100" w:type="dxa"/>
              <w:left w:w="120" w:type="dxa"/>
              <w:bottom w:w="100" w:type="dxa"/>
              <w:right w:w="120" w:type="dxa"/>
            </w:tcMar>
          </w:tcPr>
          <w:p w14:paraId="79FFB77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Бојана Димитријевић</w:t>
            </w:r>
          </w:p>
          <w:p w14:paraId="622D598B"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Милица Митровић</w:t>
            </w:r>
          </w:p>
          <w:p w14:paraId="00D10E2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Кристина Ранђеловић</w:t>
            </w:r>
          </w:p>
        </w:tc>
        <w:tc>
          <w:tcPr>
            <w:tcW w:w="2940" w:type="dxa"/>
            <w:tcMar>
              <w:top w:w="100" w:type="dxa"/>
              <w:left w:w="120" w:type="dxa"/>
              <w:bottom w:w="100" w:type="dxa"/>
              <w:right w:w="120" w:type="dxa"/>
            </w:tcMar>
          </w:tcPr>
          <w:p w14:paraId="6F17B94A"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Мрачна тријада, садизам и емпатија као предиктори агресивности</w:t>
            </w:r>
          </w:p>
        </w:tc>
      </w:tr>
      <w:tr w:rsidR="008F0CCE" w:rsidRPr="004539AD" w14:paraId="6E7C9DDE" w14:textId="77777777" w:rsidTr="009777B5">
        <w:trPr>
          <w:trHeight w:val="222"/>
        </w:trPr>
        <w:tc>
          <w:tcPr>
            <w:tcW w:w="1560" w:type="dxa"/>
            <w:tcMar>
              <w:top w:w="100" w:type="dxa"/>
              <w:left w:w="120" w:type="dxa"/>
              <w:bottom w:w="100" w:type="dxa"/>
              <w:right w:w="120" w:type="dxa"/>
            </w:tcMar>
          </w:tcPr>
          <w:p w14:paraId="47ACA51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5465313"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Психологија</w:t>
            </w:r>
          </w:p>
        </w:tc>
        <w:tc>
          <w:tcPr>
            <w:tcW w:w="1276" w:type="dxa"/>
            <w:tcMar>
              <w:top w:w="100" w:type="dxa"/>
              <w:left w:w="120" w:type="dxa"/>
              <w:bottom w:w="100" w:type="dxa"/>
              <w:right w:w="120" w:type="dxa"/>
            </w:tcMar>
          </w:tcPr>
          <w:p w14:paraId="35EDD313"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0" w:name="_kwj2ih7cz1qu" w:colFirst="0" w:colLast="0"/>
            <w:bookmarkEnd w:id="50"/>
            <w:r w:rsidRPr="004539AD">
              <w:rPr>
                <w:rFonts w:asciiTheme="minorHAnsi" w:hAnsiTheme="minorHAnsi"/>
                <w:b w:val="0"/>
                <w:color w:val="000000" w:themeColor="text1"/>
                <w:sz w:val="20"/>
                <w:szCs w:val="20"/>
              </w:rPr>
              <w:t>28. 10. 2021.</w:t>
            </w:r>
          </w:p>
        </w:tc>
        <w:tc>
          <w:tcPr>
            <w:tcW w:w="1701" w:type="dxa"/>
            <w:tcMar>
              <w:top w:w="100" w:type="dxa"/>
              <w:left w:w="120" w:type="dxa"/>
              <w:bottom w:w="100" w:type="dxa"/>
              <w:right w:w="120" w:type="dxa"/>
            </w:tcMar>
          </w:tcPr>
          <w:p w14:paraId="7FC74B3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Душица Трајковић</w:t>
            </w:r>
          </w:p>
        </w:tc>
        <w:tc>
          <w:tcPr>
            <w:tcW w:w="2277" w:type="dxa"/>
            <w:tcMar>
              <w:top w:w="100" w:type="dxa"/>
              <w:left w:w="120" w:type="dxa"/>
              <w:bottom w:w="100" w:type="dxa"/>
              <w:right w:w="120" w:type="dxa"/>
            </w:tcMar>
          </w:tcPr>
          <w:p w14:paraId="1B9CF8C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Душан Тодоровић</w:t>
            </w:r>
          </w:p>
          <w:p w14:paraId="70010A4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Марина Хаџи Пешић</w:t>
            </w:r>
          </w:p>
          <w:p w14:paraId="72F3A4F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Бојана Димитријевић</w:t>
            </w:r>
          </w:p>
        </w:tc>
        <w:tc>
          <w:tcPr>
            <w:tcW w:w="2940" w:type="dxa"/>
            <w:tcMar>
              <w:top w:w="100" w:type="dxa"/>
              <w:left w:w="120" w:type="dxa"/>
              <w:bottom w:w="100" w:type="dxa"/>
              <w:right w:w="120" w:type="dxa"/>
            </w:tcMar>
          </w:tcPr>
          <w:p w14:paraId="080CCF62"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Алтруизам, неуротицизам и мотивација на послу као предиктори синдрома изгарања код медицинских радника</w:t>
            </w:r>
          </w:p>
        </w:tc>
      </w:tr>
      <w:tr w:rsidR="008F0CCE" w:rsidRPr="004539AD" w14:paraId="7DE0E248" w14:textId="77777777" w:rsidTr="009777B5">
        <w:trPr>
          <w:trHeight w:val="222"/>
        </w:trPr>
        <w:tc>
          <w:tcPr>
            <w:tcW w:w="1560" w:type="dxa"/>
            <w:tcMar>
              <w:top w:w="100" w:type="dxa"/>
              <w:left w:w="120" w:type="dxa"/>
              <w:bottom w:w="100" w:type="dxa"/>
              <w:right w:w="120" w:type="dxa"/>
            </w:tcMar>
          </w:tcPr>
          <w:p w14:paraId="3DC1417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Психологија</w:t>
            </w:r>
          </w:p>
        </w:tc>
        <w:tc>
          <w:tcPr>
            <w:tcW w:w="1276" w:type="dxa"/>
            <w:tcMar>
              <w:top w:w="100" w:type="dxa"/>
              <w:left w:w="120" w:type="dxa"/>
              <w:bottom w:w="100" w:type="dxa"/>
              <w:right w:w="120" w:type="dxa"/>
            </w:tcMar>
          </w:tcPr>
          <w:p w14:paraId="39FA2B5B"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1" w:name="_d7klg4rdtpr6" w:colFirst="0" w:colLast="0"/>
            <w:bookmarkEnd w:id="51"/>
            <w:r w:rsidRPr="004539AD">
              <w:rPr>
                <w:rFonts w:asciiTheme="minorHAnsi" w:hAnsiTheme="minorHAnsi"/>
                <w:b w:val="0"/>
                <w:color w:val="000000" w:themeColor="text1"/>
                <w:sz w:val="20"/>
                <w:szCs w:val="20"/>
              </w:rPr>
              <w:t>28. 10. 2021.</w:t>
            </w:r>
          </w:p>
        </w:tc>
        <w:tc>
          <w:tcPr>
            <w:tcW w:w="1701" w:type="dxa"/>
            <w:tcMar>
              <w:top w:w="100" w:type="dxa"/>
              <w:left w:w="120" w:type="dxa"/>
              <w:bottom w:w="100" w:type="dxa"/>
              <w:right w:w="120" w:type="dxa"/>
            </w:tcMar>
          </w:tcPr>
          <w:p w14:paraId="4D5E1ED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Јована Станковић</w:t>
            </w:r>
          </w:p>
        </w:tc>
        <w:tc>
          <w:tcPr>
            <w:tcW w:w="2277" w:type="dxa"/>
            <w:tcMar>
              <w:top w:w="100" w:type="dxa"/>
              <w:left w:w="120" w:type="dxa"/>
              <w:bottom w:w="100" w:type="dxa"/>
              <w:right w:w="120" w:type="dxa"/>
            </w:tcMar>
          </w:tcPr>
          <w:p w14:paraId="2ED1332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Душан Тодоровић</w:t>
            </w:r>
          </w:p>
          <w:p w14:paraId="2AA56432"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Мирослав Комленић</w:t>
            </w:r>
          </w:p>
          <w:p w14:paraId="2601AF0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Марија Пејичић</w:t>
            </w:r>
          </w:p>
        </w:tc>
        <w:tc>
          <w:tcPr>
            <w:tcW w:w="2940" w:type="dxa"/>
            <w:tcMar>
              <w:top w:w="100" w:type="dxa"/>
              <w:left w:w="120" w:type="dxa"/>
              <w:bottom w:w="100" w:type="dxa"/>
              <w:right w:w="120" w:type="dxa"/>
            </w:tcMar>
          </w:tcPr>
          <w:p w14:paraId="29A36ED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Склоност ка упоређивању са другима, мотив постигнућа и самопоштовање као предиктори синдрома сагоревања код особа запослених у приватном или државном сектору</w:t>
            </w:r>
          </w:p>
        </w:tc>
      </w:tr>
      <w:tr w:rsidR="008F0CCE" w:rsidRPr="004539AD" w14:paraId="59ADB195" w14:textId="77777777" w:rsidTr="009777B5">
        <w:trPr>
          <w:trHeight w:val="222"/>
        </w:trPr>
        <w:tc>
          <w:tcPr>
            <w:tcW w:w="1560" w:type="dxa"/>
            <w:tcMar>
              <w:top w:w="100" w:type="dxa"/>
              <w:left w:w="120" w:type="dxa"/>
              <w:bottom w:w="100" w:type="dxa"/>
              <w:right w:w="120" w:type="dxa"/>
            </w:tcMar>
          </w:tcPr>
          <w:p w14:paraId="3755E7B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75A7C945"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40E1623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2180AAAC"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2" w:name="_twxul2qjjeob" w:colFirst="0" w:colLast="0"/>
            <w:bookmarkEnd w:id="52"/>
            <w:r w:rsidRPr="004539AD">
              <w:rPr>
                <w:rFonts w:asciiTheme="minorHAnsi" w:hAnsiTheme="minorHAnsi"/>
                <w:b w:val="0"/>
                <w:color w:val="000000" w:themeColor="text1"/>
                <w:sz w:val="20"/>
                <w:szCs w:val="20"/>
              </w:rPr>
              <w:t>28. 10. 2021.</w:t>
            </w:r>
          </w:p>
        </w:tc>
        <w:tc>
          <w:tcPr>
            <w:tcW w:w="1701" w:type="dxa"/>
            <w:tcMar>
              <w:top w:w="100" w:type="dxa"/>
              <w:left w:w="120" w:type="dxa"/>
              <w:bottom w:w="100" w:type="dxa"/>
              <w:right w:w="120" w:type="dxa"/>
            </w:tcMar>
          </w:tcPr>
          <w:p w14:paraId="60205D2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4A284B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Јована Дракулић</w:t>
            </w:r>
          </w:p>
        </w:tc>
        <w:tc>
          <w:tcPr>
            <w:tcW w:w="2277" w:type="dxa"/>
            <w:tcMar>
              <w:top w:w="100" w:type="dxa"/>
              <w:left w:w="120" w:type="dxa"/>
              <w:bottom w:w="100" w:type="dxa"/>
              <w:right w:w="120" w:type="dxa"/>
            </w:tcMar>
          </w:tcPr>
          <w:p w14:paraId="79CB7C9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Доц. др Марија Пејичић</w:t>
            </w:r>
          </w:p>
          <w:p w14:paraId="0E77613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Владимир Хедрих</w:t>
            </w:r>
          </w:p>
          <w:p w14:paraId="14D9ED14"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Милица Митровић</w:t>
            </w:r>
          </w:p>
        </w:tc>
        <w:tc>
          <w:tcPr>
            <w:tcW w:w="2940" w:type="dxa"/>
            <w:tcMar>
              <w:top w:w="100" w:type="dxa"/>
              <w:left w:w="120" w:type="dxa"/>
              <w:bottom w:w="100" w:type="dxa"/>
              <w:right w:w="120" w:type="dxa"/>
            </w:tcMar>
          </w:tcPr>
          <w:p w14:paraId="0768C72D"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Однос емоционалне интелигенције, усамљености и субјективног благостања</w:t>
            </w:r>
          </w:p>
        </w:tc>
      </w:tr>
      <w:tr w:rsidR="008F0CCE" w:rsidRPr="004539AD" w14:paraId="54638C61" w14:textId="77777777" w:rsidTr="009777B5">
        <w:trPr>
          <w:trHeight w:val="222"/>
        </w:trPr>
        <w:tc>
          <w:tcPr>
            <w:tcW w:w="1560" w:type="dxa"/>
            <w:tcMar>
              <w:top w:w="100" w:type="dxa"/>
              <w:left w:w="120" w:type="dxa"/>
              <w:bottom w:w="100" w:type="dxa"/>
              <w:right w:w="120" w:type="dxa"/>
            </w:tcMar>
          </w:tcPr>
          <w:p w14:paraId="77828FB8"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6D089F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Психологија</w:t>
            </w:r>
          </w:p>
        </w:tc>
        <w:tc>
          <w:tcPr>
            <w:tcW w:w="1276" w:type="dxa"/>
            <w:tcMar>
              <w:top w:w="100" w:type="dxa"/>
              <w:left w:w="120" w:type="dxa"/>
              <w:bottom w:w="100" w:type="dxa"/>
              <w:right w:w="120" w:type="dxa"/>
            </w:tcMar>
          </w:tcPr>
          <w:p w14:paraId="6948C561"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3" w:name="_1yavg4qrxg1g" w:colFirst="0" w:colLast="0"/>
            <w:bookmarkEnd w:id="53"/>
            <w:r w:rsidRPr="004539AD">
              <w:rPr>
                <w:rFonts w:asciiTheme="minorHAnsi" w:hAnsiTheme="minorHAnsi"/>
                <w:b w:val="0"/>
                <w:color w:val="000000" w:themeColor="text1"/>
                <w:sz w:val="20"/>
                <w:szCs w:val="20"/>
              </w:rPr>
              <w:t>28. 10. 2021.</w:t>
            </w:r>
          </w:p>
        </w:tc>
        <w:tc>
          <w:tcPr>
            <w:tcW w:w="1701" w:type="dxa"/>
            <w:tcMar>
              <w:top w:w="100" w:type="dxa"/>
              <w:left w:w="120" w:type="dxa"/>
              <w:bottom w:w="100" w:type="dxa"/>
              <w:right w:w="120" w:type="dxa"/>
            </w:tcMar>
          </w:tcPr>
          <w:p w14:paraId="27C90A7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6A3EE4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Ана Ђорић</w:t>
            </w:r>
          </w:p>
        </w:tc>
        <w:tc>
          <w:tcPr>
            <w:tcW w:w="2277" w:type="dxa"/>
            <w:tcMar>
              <w:top w:w="100" w:type="dxa"/>
              <w:left w:w="120" w:type="dxa"/>
              <w:bottom w:w="100" w:type="dxa"/>
              <w:right w:w="120" w:type="dxa"/>
            </w:tcMar>
          </w:tcPr>
          <w:p w14:paraId="39F8A1E3"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Јелена Опсеница Костић</w:t>
            </w:r>
          </w:p>
          <w:p w14:paraId="12674C9F"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Ивана Јанковић</w:t>
            </w:r>
          </w:p>
          <w:p w14:paraId="1FF32A5C"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Милица Тошић Радев</w:t>
            </w:r>
          </w:p>
        </w:tc>
        <w:tc>
          <w:tcPr>
            <w:tcW w:w="2940" w:type="dxa"/>
            <w:tcMar>
              <w:top w:w="100" w:type="dxa"/>
              <w:left w:w="120" w:type="dxa"/>
              <w:bottom w:w="100" w:type="dxa"/>
              <w:right w:w="120" w:type="dxa"/>
            </w:tcMar>
          </w:tcPr>
          <w:p w14:paraId="4EACC08C"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Телегнорисање, субјективно благостање и самопоштовање</w:t>
            </w:r>
          </w:p>
        </w:tc>
      </w:tr>
      <w:tr w:rsidR="008F0CCE" w:rsidRPr="004539AD" w14:paraId="05AE14CE" w14:textId="77777777" w:rsidTr="009777B5">
        <w:trPr>
          <w:trHeight w:val="222"/>
        </w:trPr>
        <w:tc>
          <w:tcPr>
            <w:tcW w:w="1560" w:type="dxa"/>
            <w:tcMar>
              <w:top w:w="100" w:type="dxa"/>
              <w:left w:w="120" w:type="dxa"/>
              <w:bottom w:w="100" w:type="dxa"/>
              <w:right w:w="120" w:type="dxa"/>
            </w:tcMar>
          </w:tcPr>
          <w:p w14:paraId="0A0D570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CD18A8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Образовање наставника предметне наставе</w:t>
            </w:r>
          </w:p>
        </w:tc>
        <w:tc>
          <w:tcPr>
            <w:tcW w:w="1276" w:type="dxa"/>
            <w:tcMar>
              <w:top w:w="100" w:type="dxa"/>
              <w:left w:w="120" w:type="dxa"/>
              <w:bottom w:w="100" w:type="dxa"/>
              <w:right w:w="120" w:type="dxa"/>
            </w:tcMar>
          </w:tcPr>
          <w:p w14:paraId="4DBD3497"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4" w:name="_4x8ntkw6tydp" w:colFirst="0" w:colLast="0"/>
            <w:bookmarkEnd w:id="54"/>
            <w:r w:rsidRPr="004539AD">
              <w:rPr>
                <w:rFonts w:asciiTheme="minorHAnsi" w:hAnsiTheme="minorHAnsi"/>
                <w:b w:val="0"/>
                <w:color w:val="000000" w:themeColor="text1"/>
                <w:sz w:val="20"/>
                <w:szCs w:val="20"/>
              </w:rPr>
              <w:t>1. 11. 2021.</w:t>
            </w:r>
          </w:p>
        </w:tc>
        <w:tc>
          <w:tcPr>
            <w:tcW w:w="1701" w:type="dxa"/>
            <w:tcMar>
              <w:top w:w="100" w:type="dxa"/>
              <w:left w:w="120" w:type="dxa"/>
              <w:bottom w:w="100" w:type="dxa"/>
              <w:right w:w="120" w:type="dxa"/>
            </w:tcMar>
          </w:tcPr>
          <w:p w14:paraId="6E9757E0"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3F13101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Александра Костић</w:t>
            </w:r>
          </w:p>
        </w:tc>
        <w:tc>
          <w:tcPr>
            <w:tcW w:w="2277" w:type="dxa"/>
            <w:tcMar>
              <w:top w:w="100" w:type="dxa"/>
              <w:left w:w="120" w:type="dxa"/>
              <w:bottom w:w="100" w:type="dxa"/>
              <w:right w:w="120" w:type="dxa"/>
            </w:tcMar>
          </w:tcPr>
          <w:p w14:paraId="595DACA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Јелена Петровић</w:t>
            </w:r>
          </w:p>
          <w:p w14:paraId="79B5827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Јелена Опсеница Костић</w:t>
            </w:r>
          </w:p>
          <w:p w14:paraId="435C175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Марија</w:t>
            </w:r>
          </w:p>
          <w:p w14:paraId="3EF7DF9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Јовановић</w:t>
            </w:r>
          </w:p>
        </w:tc>
        <w:tc>
          <w:tcPr>
            <w:tcW w:w="2940" w:type="dxa"/>
            <w:tcMar>
              <w:top w:w="100" w:type="dxa"/>
              <w:left w:w="120" w:type="dxa"/>
              <w:bottom w:w="100" w:type="dxa"/>
              <w:right w:w="120" w:type="dxa"/>
            </w:tcMar>
          </w:tcPr>
          <w:p w14:paraId="464950D0" w14:textId="7ADC924E"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Фактори</w:t>
            </w:r>
            <w:r w:rsidR="00E43BCF">
              <w:rPr>
                <w:rFonts w:asciiTheme="minorHAnsi" w:eastAsia="Cambria" w:hAnsiTheme="minorHAnsi" w:cs="Cambria"/>
                <w:i/>
                <w:color w:val="000000" w:themeColor="text1"/>
                <w:sz w:val="20"/>
                <w:szCs w:val="20"/>
                <w:highlight w:val="white"/>
              </w:rPr>
              <w:t xml:space="preserve"> </w:t>
            </w:r>
            <w:r w:rsidRPr="004539AD">
              <w:rPr>
                <w:rFonts w:asciiTheme="minorHAnsi" w:eastAsia="Cambria" w:hAnsiTheme="minorHAnsi" w:cs="Cambria"/>
                <w:i/>
                <w:color w:val="000000" w:themeColor="text1"/>
                <w:sz w:val="20"/>
                <w:szCs w:val="20"/>
                <w:highlight w:val="white"/>
              </w:rPr>
              <w:t>организовања слободног времена деце – њихов значај и потенцијали</w:t>
            </w:r>
          </w:p>
        </w:tc>
      </w:tr>
      <w:tr w:rsidR="008F0CCE" w:rsidRPr="004539AD" w14:paraId="25CA7E87" w14:textId="77777777" w:rsidTr="009777B5">
        <w:trPr>
          <w:trHeight w:val="222"/>
        </w:trPr>
        <w:tc>
          <w:tcPr>
            <w:tcW w:w="1560" w:type="dxa"/>
            <w:tcMar>
              <w:top w:w="100" w:type="dxa"/>
              <w:left w:w="120" w:type="dxa"/>
              <w:bottom w:w="100" w:type="dxa"/>
              <w:right w:w="120" w:type="dxa"/>
            </w:tcMar>
          </w:tcPr>
          <w:p w14:paraId="0260E321"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59F6169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Педагогија</w:t>
            </w:r>
          </w:p>
        </w:tc>
        <w:tc>
          <w:tcPr>
            <w:tcW w:w="1276" w:type="dxa"/>
            <w:tcMar>
              <w:top w:w="100" w:type="dxa"/>
              <w:left w:w="120" w:type="dxa"/>
              <w:bottom w:w="100" w:type="dxa"/>
              <w:right w:w="120" w:type="dxa"/>
            </w:tcMar>
          </w:tcPr>
          <w:p w14:paraId="50CE9CFE"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5" w:name="_fjj4st4ivw0b" w:colFirst="0" w:colLast="0"/>
            <w:bookmarkEnd w:id="55"/>
            <w:r w:rsidRPr="004539AD">
              <w:rPr>
                <w:rFonts w:asciiTheme="minorHAnsi" w:hAnsiTheme="minorHAnsi"/>
                <w:b w:val="0"/>
                <w:color w:val="000000" w:themeColor="text1"/>
                <w:sz w:val="20"/>
                <w:szCs w:val="20"/>
              </w:rPr>
              <w:t>9. 11. 2021.</w:t>
            </w:r>
          </w:p>
        </w:tc>
        <w:tc>
          <w:tcPr>
            <w:tcW w:w="1701" w:type="dxa"/>
            <w:tcMar>
              <w:top w:w="100" w:type="dxa"/>
              <w:left w:w="120" w:type="dxa"/>
              <w:bottom w:w="100" w:type="dxa"/>
              <w:right w:w="120" w:type="dxa"/>
            </w:tcMar>
          </w:tcPr>
          <w:p w14:paraId="216994D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6A7FCA6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Снежана Величковић</w:t>
            </w:r>
          </w:p>
        </w:tc>
        <w:tc>
          <w:tcPr>
            <w:tcW w:w="2277" w:type="dxa"/>
            <w:tcMar>
              <w:top w:w="100" w:type="dxa"/>
              <w:left w:w="120" w:type="dxa"/>
              <w:bottom w:w="100" w:type="dxa"/>
              <w:right w:w="120" w:type="dxa"/>
            </w:tcMar>
          </w:tcPr>
          <w:p w14:paraId="4384CA81"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Јелена Максимовић</w:t>
            </w:r>
          </w:p>
          <w:p w14:paraId="58597EB8"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Марина Матејевић</w:t>
            </w:r>
          </w:p>
          <w:p w14:paraId="7C5F3A1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Зорица Станисављевић Петровић</w:t>
            </w:r>
          </w:p>
        </w:tc>
        <w:tc>
          <w:tcPr>
            <w:tcW w:w="2940" w:type="dxa"/>
            <w:tcMar>
              <w:top w:w="100" w:type="dxa"/>
              <w:left w:w="120" w:type="dxa"/>
              <w:bottom w:w="100" w:type="dxa"/>
              <w:right w:w="120" w:type="dxa"/>
            </w:tcMar>
          </w:tcPr>
          <w:p w14:paraId="6C44C871"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Компетенције наставника за реализацију акционих истраживања</w:t>
            </w:r>
          </w:p>
        </w:tc>
      </w:tr>
      <w:tr w:rsidR="008F0CCE" w:rsidRPr="004539AD" w14:paraId="346DF833" w14:textId="77777777" w:rsidTr="009777B5">
        <w:trPr>
          <w:trHeight w:val="222"/>
        </w:trPr>
        <w:tc>
          <w:tcPr>
            <w:tcW w:w="1560" w:type="dxa"/>
            <w:tcMar>
              <w:top w:w="100" w:type="dxa"/>
              <w:left w:w="120" w:type="dxa"/>
              <w:bottom w:w="100" w:type="dxa"/>
              <w:right w:w="120" w:type="dxa"/>
            </w:tcMar>
          </w:tcPr>
          <w:p w14:paraId="6464D509"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0B4DABD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Педагогија</w:t>
            </w:r>
          </w:p>
        </w:tc>
        <w:tc>
          <w:tcPr>
            <w:tcW w:w="1276" w:type="dxa"/>
            <w:tcMar>
              <w:top w:w="100" w:type="dxa"/>
              <w:left w:w="120" w:type="dxa"/>
              <w:bottom w:w="100" w:type="dxa"/>
              <w:right w:w="120" w:type="dxa"/>
            </w:tcMar>
          </w:tcPr>
          <w:p w14:paraId="3DC6FED9"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6" w:name="_gs1qt6xymmtg" w:colFirst="0" w:colLast="0"/>
            <w:bookmarkEnd w:id="56"/>
            <w:r w:rsidRPr="004539AD">
              <w:rPr>
                <w:rFonts w:asciiTheme="minorHAnsi" w:hAnsiTheme="minorHAnsi"/>
                <w:b w:val="0"/>
                <w:color w:val="000000" w:themeColor="text1"/>
                <w:sz w:val="20"/>
                <w:szCs w:val="20"/>
              </w:rPr>
              <w:t>15. 11. 2021.</w:t>
            </w:r>
          </w:p>
        </w:tc>
        <w:tc>
          <w:tcPr>
            <w:tcW w:w="1701" w:type="dxa"/>
            <w:tcMar>
              <w:top w:w="100" w:type="dxa"/>
              <w:left w:w="120" w:type="dxa"/>
              <w:bottom w:w="100" w:type="dxa"/>
              <w:right w:w="120" w:type="dxa"/>
            </w:tcMar>
          </w:tcPr>
          <w:p w14:paraId="162BA234"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Јелена Димитријевић</w:t>
            </w:r>
          </w:p>
        </w:tc>
        <w:tc>
          <w:tcPr>
            <w:tcW w:w="2277" w:type="dxa"/>
            <w:tcMar>
              <w:top w:w="100" w:type="dxa"/>
              <w:left w:w="120" w:type="dxa"/>
              <w:bottom w:w="100" w:type="dxa"/>
              <w:right w:w="120" w:type="dxa"/>
            </w:tcMar>
          </w:tcPr>
          <w:p w14:paraId="22FA506D"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Бисера Јевтић</w:t>
            </w:r>
          </w:p>
          <w:p w14:paraId="77EC2D8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Драгана Јовановић</w:t>
            </w:r>
          </w:p>
          <w:p w14:paraId="3A9B7C4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Марија Јовановић</w:t>
            </w:r>
          </w:p>
        </w:tc>
        <w:tc>
          <w:tcPr>
            <w:tcW w:w="2940" w:type="dxa"/>
            <w:tcMar>
              <w:top w:w="100" w:type="dxa"/>
              <w:left w:w="120" w:type="dxa"/>
              <w:bottom w:w="100" w:type="dxa"/>
              <w:right w:w="120" w:type="dxa"/>
            </w:tcMar>
          </w:tcPr>
          <w:p w14:paraId="79FB300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Промена понашања као предиктор криминалитета младих</w:t>
            </w:r>
          </w:p>
        </w:tc>
      </w:tr>
      <w:tr w:rsidR="008F0CCE" w:rsidRPr="004539AD" w14:paraId="5EB7D0AE" w14:textId="77777777" w:rsidTr="009777B5">
        <w:trPr>
          <w:trHeight w:val="222"/>
        </w:trPr>
        <w:tc>
          <w:tcPr>
            <w:tcW w:w="1560" w:type="dxa"/>
            <w:tcMar>
              <w:top w:w="100" w:type="dxa"/>
              <w:left w:w="120" w:type="dxa"/>
              <w:bottom w:w="100" w:type="dxa"/>
              <w:right w:w="120" w:type="dxa"/>
            </w:tcMar>
          </w:tcPr>
          <w:p w14:paraId="79D781FC"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Англистика</w:t>
            </w:r>
          </w:p>
        </w:tc>
        <w:tc>
          <w:tcPr>
            <w:tcW w:w="1276" w:type="dxa"/>
            <w:tcMar>
              <w:top w:w="100" w:type="dxa"/>
              <w:left w:w="120" w:type="dxa"/>
              <w:bottom w:w="100" w:type="dxa"/>
              <w:right w:w="120" w:type="dxa"/>
            </w:tcMar>
          </w:tcPr>
          <w:p w14:paraId="5BA288FF"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7" w:name="_wlzq3bcnrq0l" w:colFirst="0" w:colLast="0"/>
            <w:bookmarkEnd w:id="57"/>
            <w:r w:rsidRPr="004539AD">
              <w:rPr>
                <w:rFonts w:asciiTheme="minorHAnsi" w:hAnsiTheme="minorHAnsi"/>
                <w:b w:val="0"/>
                <w:color w:val="000000" w:themeColor="text1"/>
                <w:sz w:val="20"/>
                <w:szCs w:val="20"/>
              </w:rPr>
              <w:t>17. 11. 2021.</w:t>
            </w:r>
          </w:p>
        </w:tc>
        <w:tc>
          <w:tcPr>
            <w:tcW w:w="1701" w:type="dxa"/>
            <w:tcMar>
              <w:top w:w="100" w:type="dxa"/>
              <w:left w:w="120" w:type="dxa"/>
              <w:bottom w:w="100" w:type="dxa"/>
              <w:right w:w="120" w:type="dxa"/>
            </w:tcMar>
          </w:tcPr>
          <w:p w14:paraId="056E8092"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B47240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Катарина Илић</w:t>
            </w:r>
          </w:p>
        </w:tc>
        <w:tc>
          <w:tcPr>
            <w:tcW w:w="2277" w:type="dxa"/>
            <w:tcMar>
              <w:top w:w="100" w:type="dxa"/>
              <w:left w:w="120" w:type="dxa"/>
              <w:bottom w:w="100" w:type="dxa"/>
              <w:right w:w="120" w:type="dxa"/>
            </w:tcMar>
          </w:tcPr>
          <w:p w14:paraId="733DE2D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Душан Стаменковић</w:t>
            </w:r>
          </w:p>
          <w:p w14:paraId="2834BBF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Милош Тасић</w:t>
            </w:r>
          </w:p>
          <w:p w14:paraId="0A1B7C1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Марија Вујовић</w:t>
            </w:r>
          </w:p>
        </w:tc>
        <w:tc>
          <w:tcPr>
            <w:tcW w:w="2940" w:type="dxa"/>
            <w:tcMar>
              <w:top w:w="100" w:type="dxa"/>
              <w:left w:w="120" w:type="dxa"/>
              <w:bottom w:w="100" w:type="dxa"/>
              <w:right w:w="120" w:type="dxa"/>
            </w:tcMar>
          </w:tcPr>
          <w:p w14:paraId="5B74999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Мултимодална анализа филмских постера: поређење жанрова</w:t>
            </w:r>
          </w:p>
          <w:p w14:paraId="2335B6F0"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Multimodal Analysis of Movie Posters: A Genre Comparison</w:t>
            </w:r>
          </w:p>
        </w:tc>
      </w:tr>
      <w:tr w:rsidR="008F0CCE" w:rsidRPr="004539AD" w14:paraId="08F318F8" w14:textId="77777777" w:rsidTr="009777B5">
        <w:trPr>
          <w:trHeight w:val="222"/>
        </w:trPr>
        <w:tc>
          <w:tcPr>
            <w:tcW w:w="1560" w:type="dxa"/>
            <w:tcMar>
              <w:top w:w="100" w:type="dxa"/>
              <w:left w:w="120" w:type="dxa"/>
              <w:bottom w:w="100" w:type="dxa"/>
              <w:right w:w="120" w:type="dxa"/>
            </w:tcMar>
          </w:tcPr>
          <w:p w14:paraId="4CCD859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Социологија</w:t>
            </w:r>
          </w:p>
        </w:tc>
        <w:tc>
          <w:tcPr>
            <w:tcW w:w="1276" w:type="dxa"/>
            <w:tcMar>
              <w:top w:w="100" w:type="dxa"/>
              <w:left w:w="120" w:type="dxa"/>
              <w:bottom w:w="100" w:type="dxa"/>
              <w:right w:w="120" w:type="dxa"/>
            </w:tcMar>
          </w:tcPr>
          <w:p w14:paraId="038ADEA8"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8" w:name="_r0d0odc45bg8" w:colFirst="0" w:colLast="0"/>
            <w:bookmarkEnd w:id="58"/>
            <w:r w:rsidRPr="004539AD">
              <w:rPr>
                <w:rFonts w:asciiTheme="minorHAnsi" w:hAnsiTheme="minorHAnsi"/>
                <w:b w:val="0"/>
                <w:color w:val="000000" w:themeColor="text1"/>
                <w:sz w:val="20"/>
                <w:szCs w:val="20"/>
              </w:rPr>
              <w:t>19. 11. 2021.</w:t>
            </w:r>
          </w:p>
        </w:tc>
        <w:tc>
          <w:tcPr>
            <w:tcW w:w="1701" w:type="dxa"/>
            <w:tcMar>
              <w:top w:w="100" w:type="dxa"/>
              <w:left w:w="120" w:type="dxa"/>
              <w:bottom w:w="100" w:type="dxa"/>
              <w:right w:w="120" w:type="dxa"/>
            </w:tcMar>
          </w:tcPr>
          <w:p w14:paraId="018C7C9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Јелена Поповић</w:t>
            </w:r>
          </w:p>
        </w:tc>
        <w:tc>
          <w:tcPr>
            <w:tcW w:w="2277" w:type="dxa"/>
            <w:tcMar>
              <w:top w:w="100" w:type="dxa"/>
              <w:left w:w="120" w:type="dxa"/>
              <w:bottom w:w="100" w:type="dxa"/>
              <w:right w:w="120" w:type="dxa"/>
            </w:tcMar>
          </w:tcPr>
          <w:p w14:paraId="05958BF9"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 проф. др Наталија Јовановић</w:t>
            </w:r>
          </w:p>
          <w:p w14:paraId="55278960"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проф. др Лела Милошевић Радуловић</w:t>
            </w:r>
          </w:p>
          <w:p w14:paraId="46366E4E" w14:textId="1555498B"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Сунчица Димитријоска</w:t>
            </w:r>
          </w:p>
        </w:tc>
        <w:tc>
          <w:tcPr>
            <w:tcW w:w="2940" w:type="dxa"/>
            <w:tcMar>
              <w:top w:w="100" w:type="dxa"/>
              <w:left w:w="120" w:type="dxa"/>
              <w:bottom w:w="100" w:type="dxa"/>
              <w:right w:w="120" w:type="dxa"/>
            </w:tcMar>
          </w:tcPr>
          <w:p w14:paraId="3132714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lastRenderedPageBreak/>
              <w:t>Хранитељство као мера заштите деце из дисфункционалних породица (на примеру Центра за социјални рад у Пироту)</w:t>
            </w:r>
          </w:p>
          <w:p w14:paraId="773009C1" w14:textId="77777777" w:rsidR="00693965" w:rsidRPr="004539AD" w:rsidRDefault="00693965" w:rsidP="00AB1B30">
            <w:pPr>
              <w:spacing w:after="40" w:line="276" w:lineRule="auto"/>
              <w:rPr>
                <w:rFonts w:asciiTheme="minorHAnsi" w:eastAsia="Cambria" w:hAnsiTheme="minorHAnsi" w:cs="Cambria"/>
                <w:i/>
                <w:color w:val="000000" w:themeColor="text1"/>
                <w:sz w:val="20"/>
                <w:szCs w:val="20"/>
                <w:highlight w:val="white"/>
              </w:rPr>
            </w:pPr>
          </w:p>
        </w:tc>
      </w:tr>
      <w:tr w:rsidR="008F0CCE" w:rsidRPr="004539AD" w14:paraId="0A20008D" w14:textId="77777777" w:rsidTr="009777B5">
        <w:trPr>
          <w:trHeight w:val="1837"/>
        </w:trPr>
        <w:tc>
          <w:tcPr>
            <w:tcW w:w="1560" w:type="dxa"/>
            <w:tcMar>
              <w:top w:w="100" w:type="dxa"/>
              <w:left w:w="120" w:type="dxa"/>
              <w:bottom w:w="100" w:type="dxa"/>
              <w:right w:w="120" w:type="dxa"/>
            </w:tcMar>
          </w:tcPr>
          <w:p w14:paraId="71118C47"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lastRenderedPageBreak/>
              <w:t xml:space="preserve"> </w:t>
            </w:r>
          </w:p>
          <w:p w14:paraId="493F63B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20" w:type="dxa"/>
              <w:bottom w:w="100" w:type="dxa"/>
              <w:right w:w="120" w:type="dxa"/>
            </w:tcMar>
          </w:tcPr>
          <w:p w14:paraId="1FE27C37" w14:textId="77777777" w:rsidR="00693965" w:rsidRPr="004539AD" w:rsidRDefault="00800F87" w:rsidP="00AB1B30">
            <w:pPr>
              <w:pStyle w:val="Heading1"/>
              <w:keepNext w:val="0"/>
              <w:spacing w:before="0" w:after="40" w:line="276" w:lineRule="auto"/>
              <w:jc w:val="center"/>
              <w:rPr>
                <w:rFonts w:asciiTheme="minorHAnsi" w:hAnsiTheme="minorHAnsi"/>
                <w:b w:val="0"/>
                <w:color w:val="000000" w:themeColor="text1"/>
                <w:sz w:val="20"/>
                <w:szCs w:val="20"/>
              </w:rPr>
            </w:pPr>
            <w:bookmarkStart w:id="59" w:name="_i8vzijis73v8" w:colFirst="0" w:colLast="0"/>
            <w:bookmarkEnd w:id="59"/>
            <w:r w:rsidRPr="004539AD">
              <w:rPr>
                <w:rFonts w:asciiTheme="minorHAnsi" w:hAnsiTheme="minorHAnsi"/>
                <w:b w:val="0"/>
                <w:color w:val="000000" w:themeColor="text1"/>
                <w:sz w:val="20"/>
                <w:szCs w:val="20"/>
              </w:rPr>
              <w:t>22.11 .2021.</w:t>
            </w:r>
          </w:p>
        </w:tc>
        <w:tc>
          <w:tcPr>
            <w:tcW w:w="1701" w:type="dxa"/>
            <w:tcMar>
              <w:top w:w="100" w:type="dxa"/>
              <w:left w:w="120" w:type="dxa"/>
              <w:bottom w:w="100" w:type="dxa"/>
              <w:right w:w="120" w:type="dxa"/>
            </w:tcMar>
          </w:tcPr>
          <w:p w14:paraId="4EC41E0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Анђела Тасић</w:t>
            </w:r>
          </w:p>
          <w:p w14:paraId="54C1AAEB"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24C6DD2D"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7C1FDF16"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tc>
        <w:tc>
          <w:tcPr>
            <w:tcW w:w="2277" w:type="dxa"/>
            <w:tcMar>
              <w:top w:w="100" w:type="dxa"/>
              <w:left w:w="120" w:type="dxa"/>
              <w:bottom w:w="100" w:type="dxa"/>
              <w:right w:w="120" w:type="dxa"/>
            </w:tcMar>
          </w:tcPr>
          <w:p w14:paraId="6DBE43BA"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p>
          <w:p w14:paraId="373936C6"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Милош Ђорђевић</w:t>
            </w:r>
          </w:p>
          <w:p w14:paraId="28F71BAE"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Славиша</w:t>
            </w:r>
          </w:p>
          <w:p w14:paraId="2AED9C35"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Јасмина Шаранац Стаменковић</w:t>
            </w:r>
          </w:p>
        </w:tc>
        <w:tc>
          <w:tcPr>
            <w:tcW w:w="2940" w:type="dxa"/>
            <w:tcMar>
              <w:top w:w="100" w:type="dxa"/>
              <w:left w:w="120" w:type="dxa"/>
              <w:bottom w:w="100" w:type="dxa"/>
              <w:right w:w="120" w:type="dxa"/>
            </w:tcMar>
          </w:tcPr>
          <w:p w14:paraId="788E675B"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Социјална структура града Ниша према попису из 1498. године</w:t>
            </w:r>
          </w:p>
        </w:tc>
      </w:tr>
      <w:tr w:rsidR="008F0CCE" w:rsidRPr="004539AD" w14:paraId="48661D32" w14:textId="77777777" w:rsidTr="009777B5">
        <w:trPr>
          <w:trHeight w:val="1497"/>
        </w:trPr>
        <w:tc>
          <w:tcPr>
            <w:tcW w:w="1560" w:type="dxa"/>
            <w:tcMar>
              <w:top w:w="100" w:type="dxa"/>
              <w:left w:w="120" w:type="dxa"/>
              <w:bottom w:w="100" w:type="dxa"/>
              <w:right w:w="120" w:type="dxa"/>
            </w:tcMar>
          </w:tcPr>
          <w:p w14:paraId="08C1E9A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 xml:space="preserve"> </w:t>
            </w:r>
          </w:p>
          <w:p w14:paraId="122E847E"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Историја</w:t>
            </w:r>
          </w:p>
        </w:tc>
        <w:tc>
          <w:tcPr>
            <w:tcW w:w="1276" w:type="dxa"/>
            <w:tcMar>
              <w:top w:w="100" w:type="dxa"/>
              <w:left w:w="120" w:type="dxa"/>
              <w:bottom w:w="100" w:type="dxa"/>
              <w:right w:w="120" w:type="dxa"/>
            </w:tcMar>
          </w:tcPr>
          <w:p w14:paraId="1D9D85CE" w14:textId="77777777" w:rsidR="00693965" w:rsidRPr="004539AD" w:rsidRDefault="00800F87" w:rsidP="00FB00B4">
            <w:pPr>
              <w:pStyle w:val="Heading1"/>
              <w:keepNext w:val="0"/>
              <w:spacing w:before="0" w:after="40" w:line="276" w:lineRule="auto"/>
              <w:jc w:val="center"/>
              <w:rPr>
                <w:rFonts w:asciiTheme="minorHAnsi" w:hAnsiTheme="minorHAnsi"/>
                <w:b w:val="0"/>
                <w:color w:val="000000" w:themeColor="text1"/>
                <w:sz w:val="20"/>
                <w:szCs w:val="20"/>
              </w:rPr>
            </w:pPr>
            <w:bookmarkStart w:id="60" w:name="_tl2soqvn78ki" w:colFirst="0" w:colLast="0"/>
            <w:bookmarkEnd w:id="60"/>
            <w:r w:rsidRPr="004539AD">
              <w:rPr>
                <w:rFonts w:asciiTheme="minorHAnsi" w:hAnsiTheme="minorHAnsi"/>
                <w:b w:val="0"/>
                <w:color w:val="000000" w:themeColor="text1"/>
                <w:sz w:val="20"/>
                <w:szCs w:val="20"/>
              </w:rPr>
              <w:t>22. 11. 2021.</w:t>
            </w:r>
          </w:p>
        </w:tc>
        <w:tc>
          <w:tcPr>
            <w:tcW w:w="1701" w:type="dxa"/>
            <w:tcMar>
              <w:top w:w="100" w:type="dxa"/>
              <w:left w:w="120" w:type="dxa"/>
              <w:bottom w:w="100" w:type="dxa"/>
              <w:right w:w="120" w:type="dxa"/>
            </w:tcMar>
          </w:tcPr>
          <w:p w14:paraId="3F22F3DF" w14:textId="77777777" w:rsidR="00693965" w:rsidRPr="004539AD" w:rsidRDefault="00800F87" w:rsidP="00AB1B30">
            <w:pPr>
              <w:spacing w:after="40" w:line="276" w:lineRule="auto"/>
              <w:jc w:val="center"/>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Ђорђе Вукић</w:t>
            </w:r>
          </w:p>
        </w:tc>
        <w:tc>
          <w:tcPr>
            <w:tcW w:w="2277" w:type="dxa"/>
            <w:tcMar>
              <w:top w:w="100" w:type="dxa"/>
              <w:left w:w="120" w:type="dxa"/>
              <w:bottom w:w="100" w:type="dxa"/>
              <w:right w:w="120" w:type="dxa"/>
            </w:tcMar>
          </w:tcPr>
          <w:p w14:paraId="3AF28927" w14:textId="5AA7EC80"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Ментор:</w:t>
            </w:r>
            <w:r w:rsidR="00E43BCF">
              <w:rPr>
                <w:rFonts w:asciiTheme="minorHAnsi" w:eastAsia="Cambria" w:hAnsiTheme="minorHAnsi" w:cs="Cambria"/>
                <w:color w:val="000000" w:themeColor="text1"/>
                <w:sz w:val="20"/>
                <w:szCs w:val="20"/>
              </w:rPr>
              <w:t xml:space="preserve"> </w:t>
            </w:r>
            <w:r w:rsidRPr="004539AD">
              <w:rPr>
                <w:rFonts w:asciiTheme="minorHAnsi" w:eastAsia="Cambria" w:hAnsiTheme="minorHAnsi" w:cs="Cambria"/>
                <w:color w:val="000000" w:themeColor="text1"/>
                <w:sz w:val="20"/>
                <w:szCs w:val="20"/>
              </w:rPr>
              <w:t>доц. Ђорђе Ђекић</w:t>
            </w:r>
          </w:p>
          <w:p w14:paraId="05848087" w14:textId="77777777"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Проф. др Милош Ђорђевић</w:t>
            </w:r>
          </w:p>
          <w:p w14:paraId="001EFF90" w14:textId="3E8E1CC9" w:rsidR="00693965" w:rsidRPr="004539AD" w:rsidRDefault="00800F87" w:rsidP="00AB1B30">
            <w:pPr>
              <w:spacing w:after="40" w:line="276" w:lineRule="auto"/>
              <w:rPr>
                <w:rFonts w:asciiTheme="minorHAnsi" w:eastAsia="Cambria" w:hAnsiTheme="minorHAnsi" w:cs="Cambria"/>
                <w:color w:val="000000" w:themeColor="text1"/>
                <w:sz w:val="20"/>
                <w:szCs w:val="20"/>
              </w:rPr>
            </w:pPr>
            <w:r w:rsidRPr="004539AD">
              <w:rPr>
                <w:rFonts w:asciiTheme="minorHAnsi" w:eastAsia="Cambria" w:hAnsiTheme="minorHAnsi" w:cs="Cambria"/>
                <w:color w:val="000000" w:themeColor="text1"/>
                <w:sz w:val="20"/>
                <w:szCs w:val="20"/>
              </w:rPr>
              <w:t>Доц. др Јасмина Шаранац Стаменковић</w:t>
            </w:r>
          </w:p>
        </w:tc>
        <w:tc>
          <w:tcPr>
            <w:tcW w:w="2940" w:type="dxa"/>
            <w:tcMar>
              <w:top w:w="100" w:type="dxa"/>
              <w:left w:w="120" w:type="dxa"/>
              <w:bottom w:w="100" w:type="dxa"/>
              <w:right w:w="120" w:type="dxa"/>
            </w:tcMar>
          </w:tcPr>
          <w:p w14:paraId="403EE864" w14:textId="77777777" w:rsidR="00693965" w:rsidRPr="004539AD" w:rsidRDefault="00800F87" w:rsidP="00AB1B30">
            <w:pPr>
              <w:spacing w:after="40" w:line="276" w:lineRule="auto"/>
              <w:rPr>
                <w:rFonts w:asciiTheme="minorHAnsi" w:eastAsia="Cambria" w:hAnsiTheme="minorHAnsi" w:cs="Cambria"/>
                <w:i/>
                <w:color w:val="000000" w:themeColor="text1"/>
                <w:sz w:val="20"/>
                <w:szCs w:val="20"/>
                <w:highlight w:val="white"/>
              </w:rPr>
            </w:pPr>
            <w:r w:rsidRPr="004539AD">
              <w:rPr>
                <w:rFonts w:asciiTheme="minorHAnsi" w:eastAsia="Cambria" w:hAnsiTheme="minorHAnsi" w:cs="Cambria"/>
                <w:i/>
                <w:color w:val="000000" w:themeColor="text1"/>
                <w:sz w:val="20"/>
                <w:szCs w:val="20"/>
                <w:highlight w:val="white"/>
              </w:rPr>
              <w:t>Рударство код Срба до смрти краља Милутина</w:t>
            </w:r>
          </w:p>
        </w:tc>
      </w:tr>
    </w:tbl>
    <w:p w14:paraId="107AD95D"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53F1823A"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31DC2CF"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2.4. Теме мастер радова и докторских дисертација сарадника Факултета које су одобрене а још нису одбрањене на другим високошколским установама</w:t>
      </w:r>
    </w:p>
    <w:p w14:paraId="57C773F0"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tbl>
      <w:tblPr>
        <w:tblStyle w:val="a3"/>
        <w:tblW w:w="93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4"/>
        <w:gridCol w:w="1538"/>
        <w:gridCol w:w="4812"/>
        <w:gridCol w:w="1532"/>
      </w:tblGrid>
      <w:tr w:rsidR="008F0CCE" w:rsidRPr="008F0CCE" w14:paraId="1BBAD77D" w14:textId="77777777">
        <w:trPr>
          <w:jc w:val="center"/>
        </w:trPr>
        <w:tc>
          <w:tcPr>
            <w:tcW w:w="1494" w:type="dxa"/>
            <w:shd w:val="clear" w:color="auto" w:fill="D0C5DD"/>
          </w:tcPr>
          <w:p w14:paraId="19B79807"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bookmarkStart w:id="61" w:name="_gjdgxs" w:colFirst="0" w:colLast="0"/>
            <w:bookmarkEnd w:id="61"/>
            <w:r w:rsidRPr="008F0CCE">
              <w:rPr>
                <w:rFonts w:asciiTheme="minorHAnsi" w:eastAsia="Cambria" w:hAnsiTheme="minorHAnsi" w:cs="Cambria"/>
                <w:b/>
                <w:color w:val="000000" w:themeColor="text1"/>
                <w:sz w:val="22"/>
                <w:szCs w:val="22"/>
              </w:rPr>
              <w:t>Име и презиме</w:t>
            </w:r>
          </w:p>
        </w:tc>
        <w:tc>
          <w:tcPr>
            <w:tcW w:w="1538" w:type="dxa"/>
            <w:shd w:val="clear" w:color="auto" w:fill="D0C5DD"/>
          </w:tcPr>
          <w:p w14:paraId="33501637"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Датум пријаве</w:t>
            </w:r>
          </w:p>
          <w:p w14:paraId="2271155F"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Теме</w:t>
            </w:r>
          </w:p>
        </w:tc>
        <w:tc>
          <w:tcPr>
            <w:tcW w:w="4812" w:type="dxa"/>
            <w:shd w:val="clear" w:color="auto" w:fill="D0C5DD"/>
          </w:tcPr>
          <w:p w14:paraId="674DABBC"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Назив теме</w:t>
            </w:r>
          </w:p>
        </w:tc>
        <w:tc>
          <w:tcPr>
            <w:tcW w:w="1532" w:type="dxa"/>
            <w:shd w:val="clear" w:color="auto" w:fill="D0C5DD"/>
          </w:tcPr>
          <w:p w14:paraId="29C23D6A"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Датум одобрења</w:t>
            </w:r>
          </w:p>
        </w:tc>
      </w:tr>
      <w:tr w:rsidR="00693965" w:rsidRPr="008F0CCE" w14:paraId="73674AB4" w14:textId="77777777">
        <w:trPr>
          <w:jc w:val="center"/>
        </w:trPr>
        <w:tc>
          <w:tcPr>
            <w:tcW w:w="14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E990ED" w14:textId="6CF3212F" w:rsidR="00693965" w:rsidRPr="004E1F20" w:rsidRDefault="004E1F20" w:rsidP="00AB1B30">
            <w:pPr>
              <w:spacing w:after="40" w:line="276" w:lineRule="auto"/>
              <w:rPr>
                <w:rFonts w:asciiTheme="minorHAnsi" w:eastAsia="Cambria" w:hAnsiTheme="minorHAnsi" w:cs="Cambria"/>
                <w:color w:val="000000" w:themeColor="text1"/>
                <w:sz w:val="22"/>
                <w:szCs w:val="22"/>
                <w:lang w:val="en-GB"/>
              </w:rPr>
            </w:pPr>
            <w:r>
              <w:rPr>
                <w:rFonts w:asciiTheme="minorHAnsi" w:eastAsia="Cambria" w:hAnsiTheme="minorHAnsi" w:cs="Cambria"/>
                <w:color w:val="000000" w:themeColor="text1"/>
                <w:sz w:val="22"/>
                <w:szCs w:val="22"/>
                <w:lang w:val="en-GB"/>
              </w:rPr>
              <w:t>-</w:t>
            </w:r>
          </w:p>
        </w:tc>
        <w:tc>
          <w:tcPr>
            <w:tcW w:w="153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069CEFB" w14:textId="464D03EE" w:rsidR="00693965" w:rsidRPr="004E1F20" w:rsidRDefault="004E1F20" w:rsidP="00AB1B30">
            <w:pPr>
              <w:spacing w:after="40" w:line="276" w:lineRule="auto"/>
              <w:rPr>
                <w:rFonts w:asciiTheme="minorHAnsi" w:eastAsia="Cambria" w:hAnsiTheme="minorHAnsi" w:cs="Cambria"/>
                <w:color w:val="000000" w:themeColor="text1"/>
                <w:sz w:val="22"/>
                <w:szCs w:val="22"/>
                <w:lang w:val="en-GB"/>
              </w:rPr>
            </w:pPr>
            <w:r>
              <w:rPr>
                <w:rFonts w:asciiTheme="minorHAnsi" w:eastAsia="Cambria" w:hAnsiTheme="minorHAnsi" w:cs="Cambria"/>
                <w:color w:val="000000" w:themeColor="text1"/>
                <w:sz w:val="22"/>
                <w:szCs w:val="22"/>
                <w:lang w:val="en-GB"/>
              </w:rPr>
              <w:t>-</w:t>
            </w:r>
          </w:p>
        </w:tc>
        <w:tc>
          <w:tcPr>
            <w:tcW w:w="481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63648D4" w14:textId="139CA50B" w:rsidR="00693965" w:rsidRPr="004E1F20" w:rsidRDefault="004E1F20" w:rsidP="00AB1B30">
            <w:pPr>
              <w:spacing w:after="40" w:line="276" w:lineRule="auto"/>
              <w:rPr>
                <w:rFonts w:asciiTheme="minorHAnsi" w:eastAsia="Cambria" w:hAnsiTheme="minorHAnsi" w:cs="Cambria"/>
                <w:color w:val="000000" w:themeColor="text1"/>
                <w:sz w:val="22"/>
                <w:szCs w:val="22"/>
                <w:lang w:val="en-GB"/>
              </w:rPr>
            </w:pPr>
            <w:r>
              <w:rPr>
                <w:rFonts w:asciiTheme="minorHAnsi" w:eastAsia="Cambria" w:hAnsiTheme="minorHAnsi" w:cs="Cambria"/>
                <w:color w:val="000000" w:themeColor="text1"/>
                <w:sz w:val="22"/>
                <w:szCs w:val="22"/>
                <w:lang w:val="en-GB"/>
              </w:rPr>
              <w:t>-</w:t>
            </w:r>
          </w:p>
        </w:tc>
        <w:tc>
          <w:tcPr>
            <w:tcW w:w="153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94B818" w14:textId="7B7459D4" w:rsidR="00693965" w:rsidRPr="004E1F20" w:rsidRDefault="004E1F20" w:rsidP="00AB1B30">
            <w:pPr>
              <w:spacing w:after="40" w:line="276" w:lineRule="auto"/>
              <w:jc w:val="center"/>
              <w:rPr>
                <w:rFonts w:asciiTheme="minorHAnsi" w:eastAsia="Cambria" w:hAnsiTheme="minorHAnsi" w:cs="Cambria"/>
                <w:color w:val="000000" w:themeColor="text1"/>
                <w:sz w:val="22"/>
                <w:szCs w:val="22"/>
                <w:highlight w:val="yellow"/>
                <w:lang w:val="en-GB"/>
              </w:rPr>
            </w:pPr>
            <w:r w:rsidRPr="004E1F20">
              <w:rPr>
                <w:rFonts w:asciiTheme="minorHAnsi" w:eastAsia="Cambria" w:hAnsiTheme="minorHAnsi" w:cs="Cambria"/>
                <w:color w:val="000000" w:themeColor="text1"/>
                <w:sz w:val="22"/>
                <w:szCs w:val="22"/>
                <w:lang w:val="en-GB"/>
              </w:rPr>
              <w:t>-</w:t>
            </w:r>
          </w:p>
        </w:tc>
      </w:tr>
    </w:tbl>
    <w:p w14:paraId="5CA9E15C"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C377DEE" w14:textId="4D045733" w:rsidR="00693965" w:rsidRDefault="00693965" w:rsidP="00AB1B30">
      <w:pPr>
        <w:spacing w:after="40" w:line="276" w:lineRule="auto"/>
        <w:jc w:val="both"/>
        <w:rPr>
          <w:rFonts w:asciiTheme="minorHAnsi" w:eastAsia="Cambria" w:hAnsiTheme="minorHAnsi" w:cs="Cambria"/>
          <w:b/>
          <w:color w:val="000000" w:themeColor="text1"/>
          <w:sz w:val="22"/>
          <w:szCs w:val="22"/>
        </w:rPr>
      </w:pPr>
    </w:p>
    <w:p w14:paraId="3A92249B" w14:textId="1393296D" w:rsidR="009777B5" w:rsidRDefault="009777B5" w:rsidP="00AB1B30">
      <w:pPr>
        <w:spacing w:after="40" w:line="276" w:lineRule="auto"/>
        <w:jc w:val="both"/>
        <w:rPr>
          <w:rFonts w:asciiTheme="minorHAnsi" w:eastAsia="Cambria" w:hAnsiTheme="minorHAnsi" w:cs="Cambria"/>
          <w:b/>
          <w:color w:val="000000" w:themeColor="text1"/>
          <w:sz w:val="22"/>
          <w:szCs w:val="22"/>
        </w:rPr>
      </w:pPr>
    </w:p>
    <w:p w14:paraId="0FA8E948" w14:textId="77777777" w:rsidR="009777B5" w:rsidRPr="008F0CCE" w:rsidRDefault="009777B5" w:rsidP="00AB1B30">
      <w:pPr>
        <w:spacing w:after="40" w:line="276" w:lineRule="auto"/>
        <w:jc w:val="both"/>
        <w:rPr>
          <w:rFonts w:asciiTheme="minorHAnsi" w:eastAsia="Cambria" w:hAnsiTheme="minorHAnsi" w:cs="Cambria"/>
          <w:b/>
          <w:color w:val="000000" w:themeColor="text1"/>
          <w:sz w:val="22"/>
          <w:szCs w:val="22"/>
        </w:rPr>
      </w:pPr>
    </w:p>
    <w:p w14:paraId="77E708CC"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2.5. Акредитација студијских програма </w:t>
      </w:r>
    </w:p>
    <w:p w14:paraId="75496554"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BC14506" w14:textId="77777777" w:rsidR="00693965" w:rsidRPr="008F0CCE" w:rsidRDefault="00800F87" w:rsidP="00AB1B30">
      <w:pPr>
        <w:spacing w:after="40" w:line="276" w:lineRule="auto"/>
        <w:ind w:firstLine="90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У 2022. години Факултет треба да преда </w:t>
      </w:r>
      <w:r w:rsidRPr="00614E3C">
        <w:rPr>
          <w:rFonts w:asciiTheme="minorHAnsi" w:eastAsia="Cambria" w:hAnsiTheme="minorHAnsi" w:cs="Cambria"/>
          <w:i/>
          <w:iCs/>
          <w:color w:val="000000" w:themeColor="text1"/>
          <w:sz w:val="22"/>
          <w:szCs w:val="22"/>
        </w:rPr>
        <w:t xml:space="preserve">Националном акредитационом телу </w:t>
      </w:r>
      <w:r w:rsidRPr="008F0CCE">
        <w:rPr>
          <w:rFonts w:asciiTheme="minorHAnsi" w:eastAsia="Cambria" w:hAnsiTheme="minorHAnsi" w:cs="Cambria"/>
          <w:color w:val="000000" w:themeColor="text1"/>
          <w:sz w:val="22"/>
          <w:szCs w:val="22"/>
        </w:rPr>
        <w:t>документацију за реакредитацију три студијска програма. Динамика активности у вези са припремом документације приказана је у следећој табели:</w:t>
      </w:r>
    </w:p>
    <w:p w14:paraId="6081B43F" w14:textId="77777777" w:rsidR="00693965" w:rsidRPr="008F0CCE" w:rsidRDefault="00800F87" w:rsidP="00AB1B30">
      <w:pPr>
        <w:spacing w:after="40" w:line="276" w:lineRule="auto"/>
        <w:ind w:firstLine="90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 </w:t>
      </w:r>
    </w:p>
    <w:tbl>
      <w:tblPr>
        <w:tblStyle w:val="a4"/>
        <w:tblW w:w="0" w:type="auto"/>
        <w:tblBorders>
          <w:top w:val="nil"/>
          <w:left w:val="nil"/>
          <w:bottom w:val="nil"/>
          <w:right w:val="nil"/>
          <w:insideH w:val="nil"/>
          <w:insideV w:val="nil"/>
        </w:tblBorders>
        <w:tblLook w:val="0600" w:firstRow="0" w:lastRow="0" w:firstColumn="0" w:lastColumn="0" w:noHBand="1" w:noVBand="1"/>
      </w:tblPr>
      <w:tblGrid>
        <w:gridCol w:w="1608"/>
        <w:gridCol w:w="1534"/>
        <w:gridCol w:w="1218"/>
        <w:gridCol w:w="1722"/>
        <w:gridCol w:w="1585"/>
        <w:gridCol w:w="1826"/>
      </w:tblGrid>
      <w:tr w:rsidR="008F0CCE" w:rsidRPr="008F0CCE" w14:paraId="28F1D59B" w14:textId="77777777" w:rsidTr="00FB00B4">
        <w:trPr>
          <w:trHeight w:val="552"/>
        </w:trPr>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6523074" w14:textId="758C2C53" w:rsidR="00693965" w:rsidRPr="008F0CCE" w:rsidRDefault="00800F87" w:rsidP="004E1F20">
            <w:pPr>
              <w:spacing w:after="40" w:line="276" w:lineRule="auto"/>
              <w:jc w:val="center"/>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lastRenderedPageBreak/>
              <w:t>Студијски програм</w:t>
            </w:r>
          </w:p>
        </w:tc>
        <w:tc>
          <w:tcPr>
            <w:tcW w:w="0" w:type="auto"/>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574BEF73" w14:textId="3DB46BE9" w:rsidR="00693965" w:rsidRPr="008F0CCE" w:rsidRDefault="00800F87" w:rsidP="004E1F20">
            <w:pPr>
              <w:spacing w:after="40" w:line="276" w:lineRule="auto"/>
              <w:jc w:val="center"/>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t>Датум акредитације</w:t>
            </w:r>
          </w:p>
        </w:tc>
        <w:tc>
          <w:tcPr>
            <w:tcW w:w="0" w:type="auto"/>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16B70EB2" w14:textId="4D312596" w:rsidR="00693965" w:rsidRPr="008F0CCE" w:rsidRDefault="00800F87" w:rsidP="004E1F20">
            <w:pPr>
              <w:spacing w:after="40" w:line="276" w:lineRule="auto"/>
              <w:jc w:val="center"/>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t>Када се предаје материјал</w:t>
            </w:r>
          </w:p>
          <w:p w14:paraId="07BB814F" w14:textId="4399A2AD" w:rsidR="00693965" w:rsidRPr="004E1F20" w:rsidRDefault="004E1F20" w:rsidP="004E1F20">
            <w:pPr>
              <w:spacing w:after="40" w:line="276" w:lineRule="auto"/>
              <w:ind w:left="280" w:right="140"/>
              <w:jc w:val="center"/>
              <w:rPr>
                <w:rFonts w:asciiTheme="minorHAnsi" w:eastAsia="Cambria" w:hAnsiTheme="minorHAnsi" w:cs="Cambria"/>
                <w:b/>
                <w:color w:val="000000" w:themeColor="text1"/>
                <w:sz w:val="20"/>
                <w:szCs w:val="20"/>
              </w:rPr>
            </w:pPr>
            <w:r>
              <w:rPr>
                <w:rFonts w:asciiTheme="minorHAnsi" w:eastAsia="Cambria" w:hAnsiTheme="minorHAnsi" w:cs="Cambria"/>
                <w:b/>
                <w:color w:val="000000" w:themeColor="text1"/>
                <w:sz w:val="20"/>
                <w:szCs w:val="20"/>
              </w:rPr>
              <w:t>НАТ-у</w:t>
            </w:r>
          </w:p>
        </w:tc>
        <w:tc>
          <w:tcPr>
            <w:tcW w:w="0" w:type="auto"/>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6C395883" w14:textId="1D8D5761" w:rsidR="00693965" w:rsidRPr="008F0CCE" w:rsidRDefault="00800F87" w:rsidP="004E1F20">
            <w:pPr>
              <w:spacing w:after="40" w:line="276" w:lineRule="auto"/>
              <w:ind w:left="120"/>
              <w:jc w:val="center"/>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t>Унос и провера структуре програма у софтверу за акредитацију</w:t>
            </w:r>
          </w:p>
        </w:tc>
        <w:tc>
          <w:tcPr>
            <w:tcW w:w="0" w:type="auto"/>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44A7B564" w14:textId="1AEB0D60" w:rsidR="004E1F20" w:rsidRPr="004E1F20" w:rsidRDefault="00800F87" w:rsidP="004E1F20">
            <w:pPr>
              <w:spacing w:after="40" w:line="276" w:lineRule="auto"/>
              <w:ind w:left="320" w:right="100"/>
              <w:jc w:val="center"/>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t>Усвајање програма на седници ННВ*</w:t>
            </w:r>
          </w:p>
          <w:p w14:paraId="5BE87FC5" w14:textId="38A23CA4" w:rsidR="00693965" w:rsidRPr="008F0CCE" w:rsidRDefault="00693965" w:rsidP="004E1F20">
            <w:pPr>
              <w:spacing w:after="40" w:line="276" w:lineRule="auto"/>
              <w:ind w:left="220" w:right="100"/>
              <w:jc w:val="center"/>
              <w:rPr>
                <w:rFonts w:asciiTheme="minorHAnsi" w:eastAsia="Cambria" w:hAnsiTheme="minorHAnsi" w:cs="Cambria"/>
                <w:color w:val="000000" w:themeColor="text1"/>
                <w:sz w:val="20"/>
                <w:szCs w:val="20"/>
              </w:rPr>
            </w:pPr>
          </w:p>
        </w:tc>
        <w:tc>
          <w:tcPr>
            <w:tcW w:w="0" w:type="auto"/>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0F1B64AC" w14:textId="485D4416" w:rsidR="00693965" w:rsidRPr="004E1F20" w:rsidRDefault="00800F87" w:rsidP="004E1F20">
            <w:pPr>
              <w:spacing w:after="40" w:line="276" w:lineRule="auto"/>
              <w:ind w:left="260" w:right="140"/>
              <w:jc w:val="center"/>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t>Предаја комплетног материјала шефу Кабинета декана</w:t>
            </w:r>
          </w:p>
        </w:tc>
      </w:tr>
      <w:tr w:rsidR="008F0CCE" w:rsidRPr="008F0CCE" w14:paraId="1D93E2BF" w14:textId="77777777" w:rsidTr="00FB00B4">
        <w:trPr>
          <w:trHeight w:val="1070"/>
        </w:trPr>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9C5AD9" w14:textId="77777777" w:rsidR="00693965" w:rsidRPr="008F0CCE" w:rsidRDefault="00800F87" w:rsidP="00AB1B30">
            <w:pPr>
              <w:spacing w:after="40" w:line="276" w:lineRule="auto"/>
              <w:ind w:left="220"/>
              <w:jc w:val="both"/>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ОАС Социјална политика и социјални рад</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95611DE" w14:textId="77777777" w:rsidR="00693965" w:rsidRPr="008F0CCE" w:rsidRDefault="00800F87" w:rsidP="00FB00B4">
            <w:pPr>
              <w:spacing w:after="40" w:line="276" w:lineRule="auto"/>
              <w:ind w:left="104" w:right="26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2. 9. 2016.</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5F86617" w14:textId="77777777" w:rsidR="00693965" w:rsidRPr="008F0CCE" w:rsidRDefault="00800F87" w:rsidP="00FB00B4">
            <w:pPr>
              <w:spacing w:after="40" w:line="276" w:lineRule="auto"/>
              <w:ind w:right="14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1. 9. 2022.</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5713E2C" w14:textId="77777777" w:rsidR="00693965" w:rsidRPr="008F0CCE" w:rsidRDefault="00800F87" w:rsidP="00FB00B4">
            <w:pPr>
              <w:spacing w:after="40" w:line="276" w:lineRule="auto"/>
              <w:ind w:left="6"/>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25. 04.2022.</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46AF235" w14:textId="77777777" w:rsidR="00693965" w:rsidRPr="008F0CCE" w:rsidRDefault="00800F87" w:rsidP="00FB00B4">
            <w:pPr>
              <w:spacing w:after="40" w:line="276" w:lineRule="auto"/>
              <w:ind w:left="12" w:right="18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у мају 2022.</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5DA9506" w14:textId="77777777" w:rsidR="00693965" w:rsidRPr="008F0CCE" w:rsidRDefault="00800F87" w:rsidP="00FB00B4">
            <w:pPr>
              <w:spacing w:after="40" w:line="276" w:lineRule="auto"/>
              <w:ind w:left="11"/>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15.08.2022.</w:t>
            </w:r>
          </w:p>
        </w:tc>
      </w:tr>
      <w:tr w:rsidR="008F0CCE" w:rsidRPr="008F0CCE" w14:paraId="53FA6AB3" w14:textId="77777777" w:rsidTr="00FB00B4">
        <w:trPr>
          <w:trHeight w:val="830"/>
        </w:trPr>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6E6B83" w14:textId="77777777" w:rsidR="00693965" w:rsidRPr="008F0CCE" w:rsidRDefault="00800F87" w:rsidP="00AB1B30">
            <w:pPr>
              <w:spacing w:after="40" w:line="276" w:lineRule="auto"/>
              <w:ind w:left="220"/>
              <w:jc w:val="both"/>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МАС Социјални рад</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01F6E4A" w14:textId="77777777" w:rsidR="00693965" w:rsidRPr="008F0CCE" w:rsidRDefault="00800F87" w:rsidP="00FB00B4">
            <w:pPr>
              <w:spacing w:after="40" w:line="276" w:lineRule="auto"/>
              <w:ind w:left="104" w:right="26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2. 9. 2016.</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0D6BD5C" w14:textId="77777777" w:rsidR="00693965" w:rsidRPr="008F0CCE" w:rsidRDefault="00800F87" w:rsidP="00FB00B4">
            <w:pPr>
              <w:spacing w:after="40" w:line="276" w:lineRule="auto"/>
              <w:ind w:right="14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1. 9. 2022.</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92B6043" w14:textId="77777777" w:rsidR="00693965" w:rsidRPr="008F0CCE" w:rsidRDefault="00800F87" w:rsidP="00FB00B4">
            <w:pPr>
              <w:spacing w:after="40" w:line="276" w:lineRule="auto"/>
              <w:ind w:left="6"/>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25.04.2022.</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018F5A3" w14:textId="77777777" w:rsidR="00693965" w:rsidRPr="008F0CCE" w:rsidRDefault="00800F87" w:rsidP="00FB00B4">
            <w:pPr>
              <w:spacing w:after="40" w:line="276" w:lineRule="auto"/>
              <w:ind w:left="12" w:right="18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у мају 2022.</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894151B" w14:textId="77777777" w:rsidR="00693965" w:rsidRPr="008F0CCE" w:rsidRDefault="00800F87" w:rsidP="00FB00B4">
            <w:pPr>
              <w:spacing w:after="40" w:line="276" w:lineRule="auto"/>
              <w:ind w:left="11"/>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15.08.2022.</w:t>
            </w:r>
          </w:p>
        </w:tc>
      </w:tr>
      <w:tr w:rsidR="00693965" w:rsidRPr="008F0CCE" w14:paraId="18337EB5" w14:textId="77777777" w:rsidTr="00FB00B4">
        <w:trPr>
          <w:trHeight w:val="1295"/>
        </w:trPr>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DC3037" w14:textId="77777777" w:rsidR="00693965" w:rsidRPr="008F0CCE" w:rsidRDefault="00800F87" w:rsidP="00AB1B30">
            <w:pPr>
              <w:spacing w:after="40" w:line="276" w:lineRule="auto"/>
              <w:ind w:left="220"/>
              <w:jc w:val="both"/>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МАС Француски језик и књижевност</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23289FE" w14:textId="77777777" w:rsidR="00693965" w:rsidRPr="008F0CCE" w:rsidRDefault="00800F87" w:rsidP="00FB00B4">
            <w:pPr>
              <w:spacing w:after="40" w:line="276" w:lineRule="auto"/>
              <w:ind w:left="104" w:right="10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18.11.2016.</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7E4B136" w14:textId="77777777" w:rsidR="00693965" w:rsidRPr="008F0CCE" w:rsidRDefault="00800F87" w:rsidP="00FB00B4">
            <w:pPr>
              <w:spacing w:after="40" w:line="276" w:lineRule="auto"/>
              <w:ind w:right="14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17. 11. 2022.</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B6F3997" w14:textId="77777777" w:rsidR="00693965" w:rsidRPr="008F0CCE" w:rsidRDefault="00800F87" w:rsidP="00FB00B4">
            <w:pPr>
              <w:spacing w:after="40" w:line="276" w:lineRule="auto"/>
              <w:ind w:left="6"/>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15.05.2022.</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5010895" w14:textId="77777777" w:rsidR="00693965" w:rsidRPr="008F0CCE" w:rsidRDefault="00800F87" w:rsidP="00FB00B4">
            <w:pPr>
              <w:spacing w:after="40" w:line="276" w:lineRule="auto"/>
              <w:ind w:left="12" w:right="18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у јуну 2022.</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3B314D8" w14:textId="77777777" w:rsidR="00693965" w:rsidRPr="008F0CCE" w:rsidRDefault="00800F87" w:rsidP="00FB00B4">
            <w:pPr>
              <w:spacing w:after="40" w:line="276" w:lineRule="auto"/>
              <w:ind w:left="11" w:right="360"/>
              <w:jc w:val="center"/>
              <w:rPr>
                <w:rFonts w:asciiTheme="minorHAnsi" w:eastAsia="Cambria" w:hAnsiTheme="minorHAnsi" w:cs="Cambria"/>
                <w:color w:val="000000" w:themeColor="text1"/>
                <w:sz w:val="20"/>
                <w:szCs w:val="20"/>
              </w:rPr>
            </w:pPr>
            <w:r w:rsidRPr="008F0CCE">
              <w:rPr>
                <w:rFonts w:asciiTheme="minorHAnsi" w:eastAsia="Cambria" w:hAnsiTheme="minorHAnsi" w:cs="Cambria"/>
                <w:color w:val="000000" w:themeColor="text1"/>
                <w:sz w:val="20"/>
                <w:szCs w:val="20"/>
              </w:rPr>
              <w:t>01.11.2022.</w:t>
            </w:r>
          </w:p>
        </w:tc>
      </w:tr>
    </w:tbl>
    <w:p w14:paraId="0A90B03C" w14:textId="77777777" w:rsidR="00693965" w:rsidRPr="008F0CCE" w:rsidRDefault="00693965" w:rsidP="00AB1B30">
      <w:pPr>
        <w:spacing w:after="40" w:line="276" w:lineRule="auto"/>
        <w:ind w:firstLine="900"/>
        <w:jc w:val="both"/>
        <w:rPr>
          <w:rFonts w:asciiTheme="minorHAnsi" w:eastAsia="Cambria" w:hAnsiTheme="minorHAnsi" w:cs="Cambria"/>
          <w:color w:val="000000" w:themeColor="text1"/>
          <w:sz w:val="22"/>
          <w:szCs w:val="22"/>
        </w:rPr>
      </w:pPr>
    </w:p>
    <w:p w14:paraId="1AF367A2"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2DCA6B26" w14:textId="59B3022A"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2.6. Семинари и стручна усавршавања</w:t>
      </w:r>
    </w:p>
    <w:tbl>
      <w:tblPr>
        <w:tblStyle w:val="a5"/>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5"/>
        <w:gridCol w:w="7014"/>
      </w:tblGrid>
      <w:tr w:rsidR="008F0CCE" w:rsidRPr="008F0CCE" w14:paraId="6B6253A3" w14:textId="77777777">
        <w:tc>
          <w:tcPr>
            <w:tcW w:w="2615" w:type="dxa"/>
            <w:shd w:val="clear" w:color="auto" w:fill="E2EFD9"/>
          </w:tcPr>
          <w:p w14:paraId="497D60E7" w14:textId="77777777" w:rsidR="00693965" w:rsidRPr="004E1F20" w:rsidRDefault="00800F87" w:rsidP="00AB1B30">
            <w:pPr>
              <w:spacing w:after="40" w:line="276" w:lineRule="auto"/>
              <w:jc w:val="both"/>
              <w:rPr>
                <w:rFonts w:asciiTheme="minorHAnsi" w:eastAsia="Cambria" w:hAnsiTheme="minorHAnsi" w:cs="Cambria"/>
                <w:b/>
                <w:color w:val="000000" w:themeColor="text1"/>
                <w:sz w:val="22"/>
                <w:szCs w:val="22"/>
              </w:rPr>
            </w:pPr>
            <w:r w:rsidRPr="004E1F20">
              <w:rPr>
                <w:rFonts w:asciiTheme="minorHAnsi" w:eastAsia="Cambria" w:hAnsiTheme="minorHAnsi" w:cs="Cambria"/>
                <w:b/>
                <w:color w:val="000000" w:themeColor="text1"/>
                <w:sz w:val="22"/>
                <w:szCs w:val="22"/>
              </w:rPr>
              <w:t>Име и презиме</w:t>
            </w:r>
          </w:p>
        </w:tc>
        <w:tc>
          <w:tcPr>
            <w:tcW w:w="7014" w:type="dxa"/>
            <w:shd w:val="clear" w:color="auto" w:fill="E2EFD9"/>
          </w:tcPr>
          <w:p w14:paraId="69FB5E6C"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Програм и период</w:t>
            </w:r>
          </w:p>
        </w:tc>
      </w:tr>
      <w:tr w:rsidR="008F0CCE" w:rsidRPr="008F0CCE" w14:paraId="1E06A1AA" w14:textId="77777777">
        <w:tc>
          <w:tcPr>
            <w:tcW w:w="2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2F7E77"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Снежана Милосављевић Милић</w:t>
            </w:r>
          </w:p>
        </w:tc>
        <w:tc>
          <w:tcPr>
            <w:tcW w:w="701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7136496"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Летња наратолошка школа, јули−август, 2022. Центар за наратолошке студије Универзитета у Нишу, организатор</w:t>
            </w:r>
          </w:p>
        </w:tc>
      </w:tr>
      <w:tr w:rsidR="008F0CCE" w:rsidRPr="008F0CCE" w14:paraId="34580B37"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F74C20F"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Данијела Костадиновић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3D45A858"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Летња школа међународног Семинара за македонски језик, књижевност и културу, Охрид, Северна Македонија, август, 2022.</w:t>
            </w:r>
          </w:p>
        </w:tc>
      </w:tr>
      <w:tr w:rsidR="008F0CCE" w:rsidRPr="008F0CCE" w14:paraId="6930BACC"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B30F41"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Јелена Јовановић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605CF50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Књижевност и сликарство, музика, историја – интердисциплинарни пресеци у настави.</w:t>
            </w:r>
            <w:r w:rsidRPr="008F0CCE">
              <w:rPr>
                <w:rFonts w:asciiTheme="minorHAnsi" w:eastAsia="Cambria" w:hAnsiTheme="minorHAnsi" w:cs="Cambria"/>
                <w:color w:val="000000" w:themeColor="text1"/>
                <w:sz w:val="22"/>
                <w:szCs w:val="22"/>
              </w:rPr>
              <w:t xml:space="preserve"> Филозофски факултет у Нишу, ЗУОВ (коаутор и реализатор), 2022.</w:t>
            </w:r>
          </w:p>
        </w:tc>
      </w:tr>
      <w:tr w:rsidR="008F0CCE" w:rsidRPr="008F0CCE" w14:paraId="3C4DE7DE"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7B193A"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Кристина Митић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468375E0"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Тренинзи у оквиру Пројекта Државне матуре, МПНТРС, Београд, јануар−април. 2022.</w:t>
            </w:r>
          </w:p>
        </w:tc>
      </w:tr>
      <w:tr w:rsidR="008F0CCE" w:rsidRPr="008F0CCE" w14:paraId="6A48A4E9"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C51328"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Оливера Марковић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0A7CA167"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Летња наратолошка школа, јули-август, 2022. Центар за наратолошке студије Универзитета у Нишу (као секретар Центра и као учесник)</w:t>
            </w:r>
          </w:p>
        </w:tc>
      </w:tr>
      <w:tr w:rsidR="008F0CCE" w:rsidRPr="008F0CCE" w14:paraId="093B40A9" w14:textId="77777777">
        <w:tc>
          <w:tcPr>
            <w:tcW w:w="2615" w:type="dxa"/>
            <w:shd w:val="clear" w:color="auto" w:fill="auto"/>
          </w:tcPr>
          <w:p w14:paraId="7FEB7D32" w14:textId="77777777" w:rsidR="00693965" w:rsidRPr="004E1F20" w:rsidRDefault="00800F87" w:rsidP="00AB1B30">
            <w:pPr>
              <w:spacing w:after="40" w:line="276" w:lineRule="auto"/>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Александар Новаковић</w:t>
            </w:r>
          </w:p>
        </w:tc>
        <w:tc>
          <w:tcPr>
            <w:tcW w:w="7014" w:type="dxa"/>
            <w:shd w:val="clear" w:color="auto" w:fill="auto"/>
          </w:tcPr>
          <w:p w14:paraId="082EDF5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Дигитално образовање</w:t>
            </w:r>
            <w:r w:rsidRPr="008F0CCE">
              <w:rPr>
                <w:rFonts w:asciiTheme="minorHAnsi" w:eastAsia="Cambria" w:hAnsiTheme="minorHAnsi" w:cs="Cambria"/>
                <w:color w:val="000000" w:themeColor="text1"/>
                <w:sz w:val="22"/>
                <w:szCs w:val="22"/>
              </w:rPr>
              <w:t>, април или мај 2022.</w:t>
            </w:r>
          </w:p>
        </w:tc>
      </w:tr>
      <w:tr w:rsidR="008F0CCE" w:rsidRPr="008F0CCE" w14:paraId="3E8DAFE6" w14:textId="77777777">
        <w:tc>
          <w:tcPr>
            <w:tcW w:w="2615" w:type="dxa"/>
            <w:shd w:val="clear" w:color="auto" w:fill="auto"/>
          </w:tcPr>
          <w:p w14:paraId="412C5961" w14:textId="77777777" w:rsidR="00693965" w:rsidRPr="004E1F20" w:rsidRDefault="00800F87" w:rsidP="00AB1B30">
            <w:pPr>
              <w:spacing w:after="40" w:line="276" w:lineRule="auto"/>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lastRenderedPageBreak/>
              <w:t>Милан Виденовић</w:t>
            </w:r>
          </w:p>
        </w:tc>
        <w:tc>
          <w:tcPr>
            <w:tcW w:w="7014" w:type="dxa"/>
            <w:shd w:val="clear" w:color="auto" w:fill="auto"/>
          </w:tcPr>
          <w:p w14:paraId="5D6DAABD" w14:textId="77777777" w:rsidR="00693965" w:rsidRPr="008F0CCE" w:rsidRDefault="00800F87" w:rsidP="004E1F2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Децембар 2021 – фебруар 2022 – истраживање у Државном архиву Србије и Архиву Југославије;</w:t>
            </w:r>
          </w:p>
          <w:p w14:paraId="533BFFF5"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 xml:space="preserve"> Јун 2022. године, усавршавање италијанског језика у Италији;</w:t>
            </w:r>
          </w:p>
          <w:p w14:paraId="3FD7380A"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Јул - Септембар 2022. године истраживање у италијанским архивима</w:t>
            </w:r>
          </w:p>
        </w:tc>
      </w:tr>
      <w:tr w:rsidR="008F0CCE" w:rsidRPr="008F0CCE" w14:paraId="6CD836BB" w14:textId="77777777">
        <w:tc>
          <w:tcPr>
            <w:tcW w:w="2615" w:type="dxa"/>
            <w:shd w:val="clear" w:color="auto" w:fill="auto"/>
          </w:tcPr>
          <w:p w14:paraId="5CA1E358" w14:textId="77777777" w:rsidR="00693965" w:rsidRPr="004E1F20" w:rsidRDefault="00800F87" w:rsidP="00AB1B30">
            <w:pPr>
              <w:spacing w:after="40" w:line="276" w:lineRule="auto"/>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Иван Јовановић</w:t>
            </w:r>
          </w:p>
        </w:tc>
        <w:tc>
          <w:tcPr>
            <w:tcW w:w="7014" w:type="dxa"/>
            <w:shd w:val="clear" w:color="auto" w:fill="auto"/>
          </w:tcPr>
          <w:p w14:paraId="499B8A2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Зимски универзитет за професоре француског језика, Удружење професора француског језика Србије, 17-19. јануар 2022. године.</w:t>
            </w:r>
          </w:p>
          <w:p w14:paraId="6F10A6B4"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Мултилингвизам и мултикултуралност, 20. 6-1.7. 2022. године, Универзитет у Поатјеу, Француска. </w:t>
            </w:r>
          </w:p>
        </w:tc>
      </w:tr>
      <w:tr w:rsidR="008F0CCE" w:rsidRPr="008F0CCE" w14:paraId="071A979A" w14:textId="77777777">
        <w:tc>
          <w:tcPr>
            <w:tcW w:w="2615" w:type="dxa"/>
            <w:shd w:val="clear" w:color="auto" w:fill="auto"/>
          </w:tcPr>
          <w:p w14:paraId="3DB8A124" w14:textId="77777777" w:rsidR="00693965" w:rsidRPr="004E1F20" w:rsidRDefault="00800F87" w:rsidP="00AB1B30">
            <w:pPr>
              <w:spacing w:after="40" w:line="276" w:lineRule="auto"/>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Наташа Живић</w:t>
            </w:r>
          </w:p>
        </w:tc>
        <w:tc>
          <w:tcPr>
            <w:tcW w:w="7014" w:type="dxa"/>
            <w:shd w:val="clear" w:color="auto" w:fill="auto"/>
          </w:tcPr>
          <w:p w14:paraId="6F0AA9A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Учешће на семинарима и у програмима стручног усавршавања у области методике наставе, преводилаштва.</w:t>
            </w:r>
          </w:p>
        </w:tc>
      </w:tr>
      <w:tr w:rsidR="008F0CCE" w:rsidRPr="008F0CCE" w14:paraId="1FD2D44D" w14:textId="77777777">
        <w:tc>
          <w:tcPr>
            <w:tcW w:w="2615" w:type="dxa"/>
            <w:shd w:val="clear" w:color="auto" w:fill="auto"/>
          </w:tcPr>
          <w:p w14:paraId="2236AA37" w14:textId="77777777" w:rsidR="00693965" w:rsidRPr="004E1F20" w:rsidRDefault="00800F87" w:rsidP="00AB1B30">
            <w:pPr>
              <w:spacing w:after="40" w:line="276" w:lineRule="auto"/>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Јелена Јаћовић</w:t>
            </w:r>
          </w:p>
        </w:tc>
        <w:tc>
          <w:tcPr>
            <w:tcW w:w="7014" w:type="dxa"/>
            <w:shd w:val="clear" w:color="auto" w:fill="auto"/>
          </w:tcPr>
          <w:p w14:paraId="262CCD75" w14:textId="755F687A"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Континуирано усавршавање професора француског језика. Организатор: Министарство просвете, науке и технолошког развоја, Удружење професора француског језика Републике Србије,</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2022.</w:t>
            </w:r>
          </w:p>
        </w:tc>
      </w:tr>
      <w:tr w:rsidR="008F0CCE" w:rsidRPr="008F0CCE" w14:paraId="59AD94BA" w14:textId="77777777">
        <w:tc>
          <w:tcPr>
            <w:tcW w:w="2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275CCB"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Кристина Ранђеловић</w:t>
            </w:r>
          </w:p>
        </w:tc>
        <w:tc>
          <w:tcPr>
            <w:tcW w:w="701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F1FDB3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Од 27. новембра, 2021. године до 11. јуна 2022. године похађање званичне напредне едукације из трансакционе анализе, признате од стране европског и међународног удружења за трансакциону анализу (EATA i ITAA). Едукатор: Др Данијела Будиша Убовић, психолог (доктор психолошких наука), међународно сертификовани трансакциони аналитичар – психотерапеут (CTA-P) и ванредни едукатор и супервизор у трансакционој анализи за област психотерапије (PTSTA-P).</w:t>
            </w:r>
          </w:p>
          <w:p w14:paraId="642AD15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Крајем 2022. похађање друге године поменуте едукације.</w:t>
            </w:r>
          </w:p>
        </w:tc>
      </w:tr>
      <w:tr w:rsidR="008F0CCE" w:rsidRPr="008F0CCE" w14:paraId="42CBAC39"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32F7E28"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Милица Митровић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0007B587" w14:textId="4885C5F2"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Уводни курс из конструктивистичког саветовања и</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психотерапије, 23. јануар, 27. фебруар, 20. март, 10. април и 22. мај</w:t>
            </w:r>
          </w:p>
        </w:tc>
      </w:tr>
      <w:tr w:rsidR="008F0CCE" w:rsidRPr="008F0CCE" w14:paraId="1CD3F0BE"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A9AD8AF"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Душан Влајић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417767B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Од 20. 11. 2021. започео са похађањем напредне едукација из трансакционе анализе, признате од стране европског и међународног удружења за трансакциону анализу (EATA i ITAA). Едукатор: Др Данијела Будиша Убовић, психолог (доктор психолошких наука), међународно сертификовани трансакциони аналитичар – психотерапеут (CTA-P) и ванредни едукатор и супервизор у трансакционој анализи за област психотерапије (PTSTA-P).</w:t>
            </w:r>
          </w:p>
        </w:tc>
      </w:tr>
      <w:tr w:rsidR="008F0CCE" w:rsidRPr="008F0CCE" w14:paraId="6B345298"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9C76126"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Никола Ћировић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40E6A42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Наставак едукације: Уводни курс из конструктивистичког саветовања и психотерапије (део који ће бити реализован у 2022. траје 40 сати; oрганизатор Друштво конструктивиста Србије) http://www.ukons.org.rs/wp-content/uploads/2019/09/2_1_1Program-uvodnog-tecaja-iz-TLK.pdf</w:t>
            </w:r>
          </w:p>
        </w:tc>
      </w:tr>
      <w:tr w:rsidR="008F0CCE" w:rsidRPr="008F0CCE" w14:paraId="3AA48B72"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15176AC"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lastRenderedPageBreak/>
              <w:t>Мила Губеринић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3D427C3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Напредни тренинг из области психотерапије - трансакциона анализа, институт „Интернационални центар за трансакциону анализу - ICTA“, супервизор Марина Банић (90 сати)</w:t>
            </w:r>
          </w:p>
        </w:tc>
      </w:tr>
      <w:tr w:rsidR="008F0CCE" w:rsidRPr="008F0CCE" w14:paraId="66B94720"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5866E1A"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Драгана Јовановић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213AC58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Серија онлајн тренинга за јачање наставничких компетенција из методике наставе и примене модерних технологија у оквиру пројекта ТеComp (март, 2021)</w:t>
            </w:r>
          </w:p>
        </w:tc>
      </w:tr>
      <w:tr w:rsidR="008F0CCE" w:rsidRPr="008F0CCE" w14:paraId="5D26FC3A" w14:textId="77777777">
        <w:tc>
          <w:tcPr>
            <w:tcW w:w="26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CEA8A76"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Марија Јовановић</w:t>
            </w:r>
          </w:p>
          <w:p w14:paraId="7CCECA06"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Драгана Јовановић</w:t>
            </w:r>
          </w:p>
        </w:tc>
        <w:tc>
          <w:tcPr>
            <w:tcW w:w="7014" w:type="dxa"/>
            <w:tcBorders>
              <w:top w:val="nil"/>
              <w:left w:val="nil"/>
              <w:bottom w:val="single" w:sz="8" w:space="0" w:color="000000"/>
              <w:right w:val="single" w:sz="8" w:space="0" w:color="000000"/>
            </w:tcBorders>
            <w:tcMar>
              <w:top w:w="100" w:type="dxa"/>
              <w:left w:w="100" w:type="dxa"/>
              <w:bottom w:w="100" w:type="dxa"/>
              <w:right w:w="100" w:type="dxa"/>
            </w:tcMar>
          </w:tcPr>
          <w:p w14:paraId="24293D7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rPr>
              <w:t>Учешће на конкурсима за програме сталног стручног усавршавања наставника, васпитача и стручних сарадника за 2022. годину као аутори и реализатори програма</w:t>
            </w:r>
          </w:p>
        </w:tc>
      </w:tr>
      <w:tr w:rsidR="00693965" w:rsidRPr="008F0CCE" w14:paraId="6AF95108" w14:textId="77777777">
        <w:tc>
          <w:tcPr>
            <w:tcW w:w="2615" w:type="dxa"/>
            <w:shd w:val="clear" w:color="auto" w:fill="auto"/>
          </w:tcPr>
          <w:p w14:paraId="3BA737A7"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Владан Павловић</w:t>
            </w:r>
          </w:p>
        </w:tc>
        <w:tc>
          <w:tcPr>
            <w:tcW w:w="7014" w:type="dxa"/>
            <w:shd w:val="clear" w:color="auto" w:fill="auto"/>
          </w:tcPr>
          <w:p w14:paraId="190EE1C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CEEPUS, Наставничка мобилност у оквиру CEEPUS мреже CIII-AT-0103-16-2122 – Cognitive Science, Knowledge Studies, and Knowledge Technologies, Универзитет у Бечу, Аустрија, 28.5. – 5.6.2022. године (5 раних дана)</w:t>
            </w:r>
          </w:p>
        </w:tc>
      </w:tr>
    </w:tbl>
    <w:p w14:paraId="79A69EC2"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08256640"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5D83E242" w14:textId="686E87AB" w:rsidR="00693965" w:rsidRPr="00E43BCF"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2.7. Евалуација наставног процеса</w:t>
      </w:r>
    </w:p>
    <w:p w14:paraId="4664CE26" w14:textId="07C33FAD" w:rsidR="00693965" w:rsidRPr="008F0CCE" w:rsidRDefault="00800F87" w:rsidP="00E43BCF">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У 2022. години ће се спровести евалуација наставног процеса. У те сврхе биће коришћени упитници за студенте којима се од студената тражи да процене различите аспекте квалитета наставе. Студенти ће одговарати на упитнике преко онлајн апликације у Е-индекс сервису. Евалуација наставе ће бити извршена у два наврата </w:t>
      </w:r>
      <w:r w:rsidR="001B4B4E">
        <w:rPr>
          <w:rFonts w:asciiTheme="minorHAnsi" w:eastAsia="Cambria" w:hAnsiTheme="minorHAnsi" w:cs="Cambria"/>
          <w:color w:val="000000" w:themeColor="text1"/>
          <w:sz w:val="22"/>
          <w:szCs w:val="22"/>
        </w:rPr>
        <w:t>–</w:t>
      </w:r>
      <w:r w:rsidRPr="008F0CCE">
        <w:rPr>
          <w:rFonts w:asciiTheme="minorHAnsi" w:eastAsia="Cambria" w:hAnsiTheme="minorHAnsi" w:cs="Cambria"/>
          <w:color w:val="000000" w:themeColor="text1"/>
          <w:sz w:val="22"/>
          <w:szCs w:val="22"/>
        </w:rPr>
        <w:t xml:space="preserve"> у</w:t>
      </w:r>
      <w:r w:rsidR="001B4B4E">
        <w:rPr>
          <w:rFonts w:asciiTheme="minorHAnsi" w:eastAsia="Cambria" w:hAnsiTheme="minorHAnsi" w:cs="Cambria"/>
          <w:color w:val="000000" w:themeColor="text1"/>
          <w:sz w:val="22"/>
          <w:szCs w:val="22"/>
          <w:lang w:val="sr-Latn-RS"/>
        </w:rPr>
        <w:t xml:space="preserve"> </w:t>
      </w:r>
      <w:r w:rsidRPr="008F0CCE">
        <w:rPr>
          <w:rFonts w:asciiTheme="minorHAnsi" w:eastAsia="Cambria" w:hAnsiTheme="minorHAnsi" w:cs="Cambria"/>
          <w:color w:val="000000" w:themeColor="text1"/>
          <w:sz w:val="22"/>
          <w:szCs w:val="22"/>
        </w:rPr>
        <w:t>првом кругу евалуације студенти ће оцењивати наставу у јесењем семестру, а у другом кругу ће оцењивати квалитет наставе у пролећном семестру школске 2021/2022. године. Као и претходних година, поред редовних евалуација наставе, упоредо ће се спроводити и евалуација наставе на даљину путем посебно креираних електронских анкета.</w:t>
      </w:r>
    </w:p>
    <w:p w14:paraId="24455AC1"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13B75484"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2.8. Предавања по позиву</w:t>
      </w:r>
    </w:p>
    <w:p w14:paraId="7B31FA7B"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tbl>
      <w:tblPr>
        <w:tblStyle w:val="a6"/>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98"/>
        <w:gridCol w:w="6331"/>
      </w:tblGrid>
      <w:tr w:rsidR="008F0CCE" w:rsidRPr="008F0CCE" w14:paraId="23B27B5E" w14:textId="77777777">
        <w:tc>
          <w:tcPr>
            <w:tcW w:w="3298" w:type="dxa"/>
            <w:shd w:val="clear" w:color="auto" w:fill="E2EFD9"/>
          </w:tcPr>
          <w:p w14:paraId="4763392B" w14:textId="77777777" w:rsidR="00693965" w:rsidRPr="004E1F20" w:rsidRDefault="00800F87" w:rsidP="00AB1B30">
            <w:pPr>
              <w:spacing w:after="40" w:line="276" w:lineRule="auto"/>
              <w:jc w:val="both"/>
              <w:rPr>
                <w:rFonts w:asciiTheme="minorHAnsi" w:eastAsia="Cambria" w:hAnsiTheme="minorHAnsi" w:cs="Cambria"/>
                <w:b/>
                <w:color w:val="000000" w:themeColor="text1"/>
                <w:sz w:val="22"/>
                <w:szCs w:val="22"/>
              </w:rPr>
            </w:pPr>
            <w:r w:rsidRPr="004E1F20">
              <w:rPr>
                <w:rFonts w:asciiTheme="minorHAnsi" w:eastAsia="Cambria" w:hAnsiTheme="minorHAnsi" w:cs="Cambria"/>
                <w:b/>
                <w:color w:val="000000" w:themeColor="text1"/>
                <w:sz w:val="22"/>
                <w:szCs w:val="22"/>
              </w:rPr>
              <w:t>Име и презиме</w:t>
            </w:r>
          </w:p>
        </w:tc>
        <w:tc>
          <w:tcPr>
            <w:tcW w:w="6331" w:type="dxa"/>
            <w:shd w:val="clear" w:color="auto" w:fill="E2EFD9"/>
          </w:tcPr>
          <w:p w14:paraId="44950375"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Тема предавања, организатор, место и време одржавања</w:t>
            </w:r>
          </w:p>
        </w:tc>
      </w:tr>
      <w:tr w:rsidR="008F0CCE" w:rsidRPr="008F0CCE" w14:paraId="740ACFCA" w14:textId="77777777">
        <w:tc>
          <w:tcPr>
            <w:tcW w:w="3298" w:type="dxa"/>
            <w:shd w:val="clear" w:color="auto" w:fill="auto"/>
          </w:tcPr>
          <w:p w14:paraId="11339327"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Никола Бјелић</w:t>
            </w:r>
          </w:p>
        </w:tc>
        <w:tc>
          <w:tcPr>
            <w:tcW w:w="6331" w:type="dxa"/>
            <w:shd w:val="clear" w:color="auto" w:fill="auto"/>
          </w:tcPr>
          <w:p w14:paraId="02A0F60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Аутобиографски романи Ромена Гарија </w:t>
            </w:r>
            <w:r w:rsidRPr="008F0CCE">
              <w:rPr>
                <w:rFonts w:asciiTheme="minorHAnsi" w:eastAsia="Cambria" w:hAnsiTheme="minorHAnsi" w:cs="Cambria"/>
                <w:color w:val="000000" w:themeColor="text1"/>
                <w:sz w:val="22"/>
                <w:szCs w:val="22"/>
              </w:rPr>
              <w:t xml:space="preserve">или </w:t>
            </w:r>
            <w:r w:rsidRPr="008F0CCE">
              <w:rPr>
                <w:rFonts w:asciiTheme="minorHAnsi" w:eastAsia="Cambria" w:hAnsiTheme="minorHAnsi" w:cs="Cambria"/>
                <w:i/>
                <w:color w:val="000000" w:themeColor="text1"/>
                <w:sz w:val="22"/>
                <w:szCs w:val="22"/>
              </w:rPr>
              <w:t xml:space="preserve">Симболика у роману </w:t>
            </w:r>
            <w:r w:rsidRPr="008F0CCE">
              <w:rPr>
                <w:rFonts w:asciiTheme="minorHAnsi" w:eastAsia="Cambria" w:hAnsiTheme="minorHAnsi" w:cs="Cambria"/>
                <w:color w:val="000000" w:themeColor="text1"/>
                <w:sz w:val="22"/>
                <w:szCs w:val="22"/>
              </w:rPr>
              <w:t>Ниједне жене син</w:t>
            </w:r>
            <w:r w:rsidRPr="008F0CCE">
              <w:rPr>
                <w:rFonts w:asciiTheme="minorHAnsi" w:eastAsia="Cambria" w:hAnsiTheme="minorHAnsi" w:cs="Cambria"/>
                <w:i/>
                <w:color w:val="000000" w:themeColor="text1"/>
                <w:sz w:val="22"/>
                <w:szCs w:val="22"/>
              </w:rPr>
              <w:t xml:space="preserve"> Франка Буиса</w:t>
            </w:r>
            <w:r w:rsidRPr="008F0CCE">
              <w:rPr>
                <w:rFonts w:asciiTheme="minorHAnsi" w:eastAsia="Cambria" w:hAnsiTheme="minorHAnsi" w:cs="Cambria"/>
                <w:color w:val="000000" w:themeColor="text1"/>
                <w:sz w:val="22"/>
                <w:szCs w:val="22"/>
              </w:rPr>
              <w:t>, Одсек за француски језик и књижевност и латински језик, Филолошки факултет Универзитета у Бањој Луки, април 2022.</w:t>
            </w:r>
          </w:p>
        </w:tc>
      </w:tr>
      <w:tr w:rsidR="008F0CCE" w:rsidRPr="008F0CCE" w14:paraId="5435FE2D" w14:textId="77777777">
        <w:tc>
          <w:tcPr>
            <w:tcW w:w="32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D27E81"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Владимир Хедрих</w:t>
            </w:r>
          </w:p>
        </w:tc>
        <w:tc>
          <w:tcPr>
            <w:tcW w:w="633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F4C110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Предавање на скупу поводом годишњице Филозофског факултета у Софији или тамошњег департмана за психологију. Детаљи још нису уговорени.</w:t>
            </w:r>
          </w:p>
        </w:tc>
      </w:tr>
      <w:tr w:rsidR="008F0CCE" w:rsidRPr="008F0CCE" w14:paraId="26C98322" w14:textId="77777777">
        <w:tc>
          <w:tcPr>
            <w:tcW w:w="3298" w:type="dxa"/>
            <w:shd w:val="clear" w:color="auto" w:fill="auto"/>
          </w:tcPr>
          <w:p w14:paraId="3664ECE0" w14:textId="77777777" w:rsidR="00693965" w:rsidRPr="004E1F20" w:rsidRDefault="00800F87" w:rsidP="00AB1B30">
            <w:pPr>
              <w:spacing w:after="40" w:line="276" w:lineRule="auto"/>
              <w:jc w:val="both"/>
              <w:rPr>
                <w:rFonts w:asciiTheme="minorHAnsi" w:eastAsia="Cambria" w:hAnsiTheme="minorHAnsi" w:cs="Cambria"/>
                <w:bCs/>
                <w:color w:val="000000" w:themeColor="text1"/>
                <w:sz w:val="22"/>
                <w:szCs w:val="22"/>
              </w:rPr>
            </w:pPr>
            <w:r w:rsidRPr="004E1F20">
              <w:rPr>
                <w:rFonts w:asciiTheme="minorHAnsi" w:eastAsia="Cambria" w:hAnsiTheme="minorHAnsi" w:cs="Cambria"/>
                <w:bCs/>
                <w:color w:val="000000" w:themeColor="text1"/>
                <w:sz w:val="22"/>
                <w:szCs w:val="22"/>
              </w:rPr>
              <w:t>Марија Јовановић</w:t>
            </w:r>
          </w:p>
        </w:tc>
        <w:tc>
          <w:tcPr>
            <w:tcW w:w="6331" w:type="dxa"/>
            <w:shd w:val="clear" w:color="auto" w:fill="auto"/>
          </w:tcPr>
          <w:p w14:paraId="58E00FC3" w14:textId="75210FC6"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Предавање по позиву (вебинар) </w:t>
            </w:r>
            <w:r w:rsidRPr="00BE2548">
              <w:rPr>
                <w:rFonts w:asciiTheme="minorHAnsi" w:eastAsia="Cambria" w:hAnsiTheme="minorHAnsi" w:cs="Cambria"/>
                <w:i/>
                <w:iCs/>
                <w:color w:val="000000" w:themeColor="text1"/>
                <w:sz w:val="22"/>
                <w:szCs w:val="22"/>
              </w:rPr>
              <w:t>“Д</w:t>
            </w:r>
            <w:r w:rsidRPr="00BE2548">
              <w:rPr>
                <w:rFonts w:asciiTheme="minorHAnsi" w:eastAsia="Cambria" w:hAnsiTheme="minorHAnsi" w:cs="Cambria"/>
                <w:i/>
                <w:color w:val="000000" w:themeColor="text1"/>
                <w:sz w:val="22"/>
                <w:szCs w:val="22"/>
              </w:rPr>
              <w:t>иференцирана настава и даровити</w:t>
            </w:r>
            <w:r w:rsidR="00E43BCF">
              <w:rPr>
                <w:rFonts w:asciiTheme="minorHAnsi" w:eastAsia="Cambria" w:hAnsiTheme="minorHAnsi" w:cs="Cambria"/>
                <w:i/>
                <w:color w:val="000000" w:themeColor="text1"/>
                <w:sz w:val="22"/>
                <w:szCs w:val="22"/>
              </w:rPr>
              <w:t xml:space="preserve"> </w:t>
            </w:r>
            <w:r w:rsidRPr="00BE2548">
              <w:rPr>
                <w:rFonts w:asciiTheme="minorHAnsi" w:eastAsia="Cambria" w:hAnsiTheme="minorHAnsi" w:cs="Cambria"/>
                <w:i/>
                <w:color w:val="000000" w:themeColor="text1"/>
                <w:sz w:val="22"/>
                <w:szCs w:val="22"/>
              </w:rPr>
              <w:t>ученици</w:t>
            </w:r>
            <w:r w:rsidRPr="00BE2548">
              <w:rPr>
                <w:rFonts w:asciiTheme="minorHAnsi" w:eastAsia="Cambria" w:hAnsiTheme="minorHAnsi" w:cs="Cambria"/>
                <w:bCs/>
                <w:i/>
                <w:color w:val="000000" w:themeColor="text1"/>
                <w:sz w:val="22"/>
                <w:szCs w:val="22"/>
              </w:rPr>
              <w:t>”</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 xml:space="preserve">у оквиру пројекта Уницефа и МПС-а </w:t>
            </w:r>
            <w:r w:rsidRPr="008F0CCE">
              <w:rPr>
                <w:rFonts w:asciiTheme="minorHAnsi" w:eastAsia="Cambria" w:hAnsiTheme="minorHAnsi" w:cs="Cambria"/>
                <w:i/>
                <w:color w:val="000000" w:themeColor="text1"/>
                <w:sz w:val="22"/>
                <w:szCs w:val="22"/>
              </w:rPr>
              <w:t>Премошћавање дигиталног јаза за најугроженију децу-</w:t>
            </w:r>
            <w:r w:rsidRPr="008F0CCE">
              <w:rPr>
                <w:rFonts w:asciiTheme="minorHAnsi" w:eastAsia="Cambria" w:hAnsiTheme="minorHAnsi" w:cs="Cambria"/>
                <w:i/>
                <w:color w:val="000000" w:themeColor="text1"/>
                <w:sz w:val="22"/>
                <w:szCs w:val="22"/>
              </w:rPr>
              <w:lastRenderedPageBreak/>
              <w:t>успостављање Е библиотека и пружање додатне подршке</w:t>
            </w:r>
            <w:r w:rsidRPr="008F0CCE">
              <w:rPr>
                <w:rFonts w:asciiTheme="minorHAnsi" w:eastAsia="Cambria" w:hAnsiTheme="minorHAnsi" w:cs="Cambria"/>
                <w:color w:val="000000" w:themeColor="text1"/>
                <w:sz w:val="22"/>
                <w:szCs w:val="22"/>
              </w:rPr>
              <w:t>, јануар 2022.</w:t>
            </w:r>
          </w:p>
        </w:tc>
      </w:tr>
    </w:tbl>
    <w:p w14:paraId="671BF311"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3648C897"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2.9. Промотивне активности, инфо-дани, дани отворених врата</w:t>
      </w:r>
    </w:p>
    <w:p w14:paraId="21441489" w14:textId="77777777" w:rsidR="00693965" w:rsidRPr="008F0CCE" w:rsidRDefault="00693965" w:rsidP="00AB1B30">
      <w:pPr>
        <w:spacing w:after="40" w:line="276" w:lineRule="auto"/>
        <w:ind w:left="567" w:hanging="425"/>
        <w:jc w:val="both"/>
        <w:rPr>
          <w:rFonts w:asciiTheme="minorHAnsi" w:eastAsia="Cambria" w:hAnsiTheme="minorHAnsi" w:cs="Cambria"/>
          <w:color w:val="000000" w:themeColor="text1"/>
          <w:sz w:val="22"/>
          <w:szCs w:val="22"/>
        </w:rPr>
      </w:pPr>
    </w:p>
    <w:p w14:paraId="4BD490C7"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Припрема и штампање промотивних материјала (флајери, беџеви, мајице,</w:t>
      </w:r>
    </w:p>
    <w:p w14:paraId="34C3074C" w14:textId="77777777" w:rsidR="00693965" w:rsidRPr="004E1F20" w:rsidRDefault="00800F87" w:rsidP="004E1F20">
      <w:pPr>
        <w:pStyle w:val="ListParagraph"/>
        <w:numPr>
          <w:ilvl w:val="0"/>
          <w:numId w:val="19"/>
        </w:numPr>
        <w:spacing w:after="40" w:line="276" w:lineRule="auto"/>
        <w:jc w:val="both"/>
        <w:rPr>
          <w:rFonts w:asciiTheme="minorHAnsi" w:eastAsia="Cambria" w:hAnsiTheme="minorHAnsi" w:cs="Cambria"/>
          <w:color w:val="000000" w:themeColor="text1"/>
          <w:sz w:val="22"/>
          <w:szCs w:val="22"/>
        </w:rPr>
      </w:pPr>
      <w:r w:rsidRPr="004E1F20">
        <w:rPr>
          <w:rFonts w:asciiTheme="minorHAnsi" w:eastAsia="Cambria" w:hAnsiTheme="minorHAnsi" w:cs="Cambria"/>
          <w:color w:val="000000" w:themeColor="text1"/>
          <w:sz w:val="22"/>
          <w:szCs w:val="22"/>
        </w:rPr>
        <w:t>постери, чоколадице, балони, банери и друго);</w:t>
      </w:r>
    </w:p>
    <w:p w14:paraId="38FBC2C1"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Брендирање просторија;</w:t>
      </w:r>
    </w:p>
    <w:p w14:paraId="2D6B3F48"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Организовање промоција по средњим школама у Нишу и другим градовима</w:t>
      </w:r>
    </w:p>
    <w:p w14:paraId="0667667B" w14:textId="77777777" w:rsidR="00693965" w:rsidRPr="004E1F20" w:rsidRDefault="00800F87" w:rsidP="004E1F20">
      <w:pPr>
        <w:pStyle w:val="ListParagraph"/>
        <w:numPr>
          <w:ilvl w:val="0"/>
          <w:numId w:val="19"/>
        </w:numPr>
        <w:spacing w:after="40" w:line="276" w:lineRule="auto"/>
        <w:jc w:val="both"/>
        <w:rPr>
          <w:rFonts w:asciiTheme="minorHAnsi" w:eastAsia="Cambria" w:hAnsiTheme="minorHAnsi" w:cs="Cambria"/>
          <w:color w:val="000000" w:themeColor="text1"/>
          <w:sz w:val="22"/>
          <w:szCs w:val="22"/>
        </w:rPr>
      </w:pPr>
      <w:r w:rsidRPr="004E1F20">
        <w:rPr>
          <w:rFonts w:asciiTheme="minorHAnsi" w:eastAsia="Cambria" w:hAnsiTheme="minorHAnsi" w:cs="Cambria"/>
          <w:color w:val="000000" w:themeColor="text1"/>
          <w:sz w:val="22"/>
          <w:szCs w:val="22"/>
        </w:rPr>
        <w:t>Србије;</w:t>
      </w:r>
    </w:p>
    <w:p w14:paraId="47D32E70"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Организовање Дана отворених врата на Факултету намењен свима онима који</w:t>
      </w:r>
    </w:p>
    <w:p w14:paraId="0BA9498B" w14:textId="77777777" w:rsidR="00693965" w:rsidRPr="004E1F20" w:rsidRDefault="00800F87" w:rsidP="004E1F20">
      <w:pPr>
        <w:pStyle w:val="ListParagraph"/>
        <w:numPr>
          <w:ilvl w:val="0"/>
          <w:numId w:val="19"/>
        </w:numPr>
        <w:spacing w:after="40" w:line="276" w:lineRule="auto"/>
        <w:jc w:val="both"/>
        <w:rPr>
          <w:rFonts w:asciiTheme="minorHAnsi" w:eastAsia="Cambria" w:hAnsiTheme="minorHAnsi" w:cs="Cambria"/>
          <w:color w:val="000000" w:themeColor="text1"/>
          <w:sz w:val="22"/>
          <w:szCs w:val="22"/>
        </w:rPr>
      </w:pPr>
      <w:r w:rsidRPr="004E1F20">
        <w:rPr>
          <w:rFonts w:asciiTheme="minorHAnsi" w:eastAsia="Cambria" w:hAnsiTheme="minorHAnsi" w:cs="Cambria"/>
          <w:color w:val="000000" w:themeColor="text1"/>
          <w:sz w:val="22"/>
          <w:szCs w:val="22"/>
        </w:rPr>
        <w:t>желе да упишу факултет како би се кроз непосредан разговор са професорима и</w:t>
      </w:r>
    </w:p>
    <w:p w14:paraId="78771E94" w14:textId="77777777" w:rsidR="00693965" w:rsidRPr="004E1F20" w:rsidRDefault="00800F87" w:rsidP="004E1F20">
      <w:pPr>
        <w:pStyle w:val="ListParagraph"/>
        <w:numPr>
          <w:ilvl w:val="0"/>
          <w:numId w:val="19"/>
        </w:numPr>
        <w:spacing w:after="40" w:line="276" w:lineRule="auto"/>
        <w:jc w:val="both"/>
        <w:rPr>
          <w:rFonts w:asciiTheme="minorHAnsi" w:eastAsia="Cambria" w:hAnsiTheme="minorHAnsi" w:cs="Cambria"/>
          <w:color w:val="000000" w:themeColor="text1"/>
          <w:sz w:val="22"/>
          <w:szCs w:val="22"/>
        </w:rPr>
      </w:pPr>
      <w:r w:rsidRPr="004E1F20">
        <w:rPr>
          <w:rFonts w:asciiTheme="minorHAnsi" w:eastAsia="Cambria" w:hAnsiTheme="minorHAnsi" w:cs="Cambria"/>
          <w:color w:val="000000" w:themeColor="text1"/>
          <w:sz w:val="22"/>
          <w:szCs w:val="22"/>
        </w:rPr>
        <w:t>сарадницима информисали о свим студијским програмима и условима студирања;</w:t>
      </w:r>
    </w:p>
    <w:p w14:paraId="0CDCFFBE"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Организовање недеља департмана;</w:t>
      </w:r>
    </w:p>
    <w:p w14:paraId="154BC5C3"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Организовање научно популарних квизова, такмичења, конкурса, трибина, предавања, радионица, дебата итд.</w:t>
      </w:r>
    </w:p>
    <w:p w14:paraId="16EE83FD"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Организовање медијских промоција (ТВ прилози, новински чланци, чланци на</w:t>
      </w:r>
    </w:p>
    <w:p w14:paraId="574A3296" w14:textId="77777777" w:rsidR="00693965" w:rsidRPr="004E1F20" w:rsidRDefault="00800F87" w:rsidP="004E1F20">
      <w:pPr>
        <w:pStyle w:val="ListParagraph"/>
        <w:numPr>
          <w:ilvl w:val="0"/>
          <w:numId w:val="19"/>
        </w:numPr>
        <w:spacing w:after="40" w:line="276" w:lineRule="auto"/>
        <w:jc w:val="both"/>
        <w:rPr>
          <w:rFonts w:asciiTheme="minorHAnsi" w:eastAsia="Cambria" w:hAnsiTheme="minorHAnsi" w:cs="Cambria"/>
          <w:color w:val="000000" w:themeColor="text1"/>
          <w:sz w:val="22"/>
          <w:szCs w:val="22"/>
        </w:rPr>
      </w:pPr>
      <w:r w:rsidRPr="004E1F20">
        <w:rPr>
          <w:rFonts w:asciiTheme="minorHAnsi" w:eastAsia="Cambria" w:hAnsiTheme="minorHAnsi" w:cs="Cambria"/>
          <w:color w:val="000000" w:themeColor="text1"/>
          <w:sz w:val="22"/>
          <w:szCs w:val="22"/>
        </w:rPr>
        <w:t>онлајн порталима, гостовања у емисијама локалних и регионалних телевизија);</w:t>
      </w:r>
    </w:p>
    <w:p w14:paraId="54838EBD"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Организовање снимања и монтаже промотивних видео-клипова;</w:t>
      </w:r>
    </w:p>
    <w:p w14:paraId="5607D83A"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Уређивање текстова на званичном сајту Филозофског факултета у Нишу</w:t>
      </w:r>
    </w:p>
    <w:p w14:paraId="05FF14AC"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Администрација званичних страница на друштвеним мрежама (Инстаграм, Фејсбук, Твитер, Линкдин и Youtube);</w:t>
      </w:r>
    </w:p>
    <w:p w14:paraId="25C8B7AB"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Креирање садржаја за блог Факултета; </w:t>
      </w:r>
    </w:p>
    <w:p w14:paraId="203AE2E8" w14:textId="77777777" w:rsidR="00693965" w:rsidRPr="008F0CCE" w:rsidRDefault="00800F87" w:rsidP="004E1F20">
      <w:pPr>
        <w:numPr>
          <w:ilvl w:val="0"/>
          <w:numId w:val="19"/>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Креирање онлајн кампања на друштвеним мрежама;</w:t>
      </w:r>
    </w:p>
    <w:p w14:paraId="5A9EB389"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55A85AF"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2.10. Остале наставно-образовне активности</w:t>
      </w:r>
    </w:p>
    <w:p w14:paraId="7CAE4633"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4A6C62B7" w14:textId="6EB88C4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историју</w:t>
      </w:r>
    </w:p>
    <w:p w14:paraId="3B13E17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Организовање предавања гимназијалцима у њиховим гимназијама током школске 2021/2022. године уз промоцију факултета. Предавања одржали би сви запослени наставници на Департману за историју</w:t>
      </w:r>
    </w:p>
    <w:p w14:paraId="525A6B9E"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217C0E2E" w14:textId="38EA6FE3"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комуникологију и новинарство</w:t>
      </w:r>
    </w:p>
    <w:p w14:paraId="2F38C4AB" w14:textId="2B9E155D"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Наставници и сарадници Департмана за комуникологију и новинарство </w:t>
      </w:r>
      <w:r w:rsidR="006A38DE" w:rsidRPr="008F0CCE">
        <w:rPr>
          <w:rFonts w:asciiTheme="minorHAnsi" w:eastAsia="Cambria" w:hAnsiTheme="minorHAnsi" w:cs="Cambria"/>
          <w:color w:val="000000" w:themeColor="text1"/>
          <w:sz w:val="22"/>
          <w:szCs w:val="22"/>
        </w:rPr>
        <w:t>организоваће</w:t>
      </w:r>
      <w:r w:rsidRPr="008F0CCE">
        <w:rPr>
          <w:rFonts w:asciiTheme="minorHAnsi" w:eastAsia="Cambria" w:hAnsiTheme="minorHAnsi" w:cs="Cambria"/>
          <w:color w:val="000000" w:themeColor="text1"/>
          <w:sz w:val="22"/>
          <w:szCs w:val="22"/>
        </w:rPr>
        <w:t xml:space="preserve"> различита предавања за средњошколце и наставнике у средњим школама на тему медијске писмености током 2022. године. Предавања ће обухватити следеће теме: Основне функције медија, Стереотипи у медијима, Дискриминација у медијима, Комерцијални садржаји у медијима (скривене поруке, рекламирање), Сензационализам у медијима, Пропагандна функција медија, Лажне вести и манипулација, Право на приватност и слобода изражавања на интернету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и сл.</w:t>
      </w:r>
    </w:p>
    <w:p w14:paraId="2FDD9250"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395C1F5E" w14:textId="14D3271E"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немачки језик и књижевност</w:t>
      </w:r>
    </w:p>
    <w:p w14:paraId="2136DF60" w14:textId="0390609A"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 xml:space="preserve">Реализатор: </w:t>
      </w:r>
      <w:r w:rsidRPr="008F0CCE">
        <w:rPr>
          <w:rFonts w:asciiTheme="minorHAnsi" w:eastAsia="Cambria" w:hAnsiTheme="minorHAnsi" w:cs="Cambria"/>
          <w:b/>
          <w:color w:val="000000" w:themeColor="text1"/>
          <w:sz w:val="22"/>
          <w:szCs w:val="22"/>
        </w:rPr>
        <w:t>Николета Момчиловић</w:t>
      </w:r>
    </w:p>
    <w:p w14:paraId="51243945"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Радионице за наставнике </w:t>
      </w:r>
      <w:r w:rsidRPr="008F0CCE">
        <w:rPr>
          <w:rFonts w:asciiTheme="minorHAnsi" w:eastAsia="Cambria" w:hAnsiTheme="minorHAnsi" w:cs="Cambria"/>
          <w:i/>
          <w:color w:val="000000" w:themeColor="text1"/>
          <w:sz w:val="22"/>
          <w:szCs w:val="22"/>
        </w:rPr>
        <w:t xml:space="preserve">Вишејезичност и терцијарни језици </w:t>
      </w:r>
      <w:r w:rsidRPr="008F0CCE">
        <w:rPr>
          <w:rFonts w:asciiTheme="minorHAnsi" w:eastAsia="Cambria" w:hAnsiTheme="minorHAnsi" w:cs="Cambria"/>
          <w:color w:val="000000" w:themeColor="text1"/>
          <w:sz w:val="22"/>
          <w:szCs w:val="22"/>
        </w:rPr>
        <w:t xml:space="preserve">и (са Катарином Стаменковић) </w:t>
      </w:r>
      <w:r w:rsidRPr="008F0CCE">
        <w:rPr>
          <w:rFonts w:asciiTheme="minorHAnsi" w:eastAsia="Cambria" w:hAnsiTheme="minorHAnsi" w:cs="Cambria"/>
          <w:i/>
          <w:color w:val="000000" w:themeColor="text1"/>
          <w:sz w:val="22"/>
          <w:szCs w:val="22"/>
        </w:rPr>
        <w:t>Немачки као терцијарни језик - follow up.</w:t>
      </w:r>
    </w:p>
    <w:p w14:paraId="75B5EC45"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39DB80D0" w14:textId="54D697FC" w:rsidR="00693965" w:rsidRPr="004E1F20"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Реализатор: </w:t>
      </w:r>
      <w:r w:rsidRPr="008F0CCE">
        <w:rPr>
          <w:rFonts w:asciiTheme="minorHAnsi" w:eastAsia="Cambria" w:hAnsiTheme="minorHAnsi" w:cs="Cambria"/>
          <w:b/>
          <w:color w:val="000000" w:themeColor="text1"/>
          <w:sz w:val="22"/>
          <w:szCs w:val="22"/>
        </w:rPr>
        <w:t xml:space="preserve">Марина Ђукић Мирзајанц </w:t>
      </w:r>
      <w:r w:rsidRPr="008F0CCE">
        <w:rPr>
          <w:rFonts w:asciiTheme="minorHAnsi" w:eastAsia="Cambria" w:hAnsiTheme="minorHAnsi" w:cs="Cambria"/>
          <w:color w:val="000000" w:themeColor="text1"/>
          <w:sz w:val="22"/>
          <w:szCs w:val="22"/>
        </w:rPr>
        <w:t>(и Невенка Јанковић)</w:t>
      </w:r>
    </w:p>
    <w:p w14:paraId="34E97A3D"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Предавања за средњошколце </w:t>
      </w:r>
      <w:r w:rsidRPr="008F0CCE">
        <w:rPr>
          <w:rFonts w:asciiTheme="minorHAnsi" w:eastAsia="Cambria" w:hAnsiTheme="minorHAnsi" w:cs="Cambria"/>
          <w:i/>
          <w:color w:val="000000" w:themeColor="text1"/>
          <w:sz w:val="22"/>
          <w:szCs w:val="22"/>
        </w:rPr>
        <w:t xml:space="preserve">Употреба онлајн материјала за учење немачког језика </w:t>
      </w:r>
      <w:r w:rsidRPr="008F0CCE">
        <w:rPr>
          <w:rFonts w:asciiTheme="minorHAnsi" w:eastAsia="Cambria" w:hAnsiTheme="minorHAnsi" w:cs="Cambria"/>
          <w:color w:val="000000" w:themeColor="text1"/>
          <w:sz w:val="22"/>
          <w:szCs w:val="22"/>
        </w:rPr>
        <w:t xml:space="preserve">и </w:t>
      </w:r>
      <w:r w:rsidRPr="008F0CCE">
        <w:rPr>
          <w:rFonts w:asciiTheme="minorHAnsi" w:eastAsia="Cambria" w:hAnsiTheme="minorHAnsi" w:cs="Cambria"/>
          <w:i/>
          <w:color w:val="000000" w:themeColor="text1"/>
          <w:sz w:val="22"/>
          <w:szCs w:val="22"/>
        </w:rPr>
        <w:t xml:space="preserve">Онлајн речници за потребе учења немачког језика </w:t>
      </w:r>
      <w:r w:rsidRPr="008F0CCE">
        <w:rPr>
          <w:rFonts w:asciiTheme="minorHAnsi" w:eastAsia="Cambria" w:hAnsiTheme="minorHAnsi" w:cs="Cambria"/>
          <w:color w:val="000000" w:themeColor="text1"/>
          <w:sz w:val="22"/>
          <w:szCs w:val="22"/>
        </w:rPr>
        <w:t xml:space="preserve">и предавање за наставнике </w:t>
      </w:r>
      <w:r w:rsidRPr="008F0CCE">
        <w:rPr>
          <w:rFonts w:asciiTheme="minorHAnsi" w:eastAsia="Cambria" w:hAnsiTheme="minorHAnsi" w:cs="Cambria"/>
          <w:i/>
          <w:color w:val="000000" w:themeColor="text1"/>
          <w:sz w:val="22"/>
          <w:szCs w:val="22"/>
        </w:rPr>
        <w:t>Развој вештине употребе речника у настави немачког језика</w:t>
      </w:r>
      <w:r w:rsidRPr="008F0CCE">
        <w:rPr>
          <w:rFonts w:asciiTheme="minorHAnsi" w:eastAsia="Cambria" w:hAnsiTheme="minorHAnsi" w:cs="Cambria"/>
          <w:color w:val="000000" w:themeColor="text1"/>
          <w:sz w:val="22"/>
          <w:szCs w:val="22"/>
        </w:rPr>
        <w:t>.</w:t>
      </w:r>
    </w:p>
    <w:p w14:paraId="7C03455B"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2B6FA067" w14:textId="4791868C"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 xml:space="preserve">Реализатор: </w:t>
      </w:r>
      <w:r w:rsidRPr="008F0CCE">
        <w:rPr>
          <w:rFonts w:asciiTheme="minorHAnsi" w:eastAsia="Cambria" w:hAnsiTheme="minorHAnsi" w:cs="Cambria"/>
          <w:b/>
          <w:color w:val="000000" w:themeColor="text1"/>
          <w:sz w:val="22"/>
          <w:szCs w:val="22"/>
        </w:rPr>
        <w:t>Маја Антић</w:t>
      </w:r>
    </w:p>
    <w:p w14:paraId="74694ECE" w14:textId="7A5CF8EF"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Предавање за средњошколце и студенте германистике </w:t>
      </w:r>
      <w:r w:rsidR="006A38DE" w:rsidRPr="008F0CCE">
        <w:rPr>
          <w:rFonts w:asciiTheme="minorHAnsi" w:eastAsia="Cambria" w:hAnsiTheme="minorHAnsi" w:cs="Cambria"/>
          <w:i/>
          <w:color w:val="000000" w:themeColor="text1"/>
          <w:sz w:val="22"/>
          <w:szCs w:val="22"/>
        </w:rPr>
        <w:t>Књижевност</w:t>
      </w:r>
      <w:r w:rsidRPr="008F0CCE">
        <w:rPr>
          <w:rFonts w:asciiTheme="minorHAnsi" w:eastAsia="Cambria" w:hAnsiTheme="minorHAnsi" w:cs="Cambria"/>
          <w:i/>
          <w:color w:val="000000" w:themeColor="text1"/>
          <w:sz w:val="22"/>
          <w:szCs w:val="22"/>
        </w:rPr>
        <w:t xml:space="preserve"> у доба нацизма или Како је пламен гутао књиге</w:t>
      </w:r>
      <w:r w:rsidRPr="008F0CCE">
        <w:rPr>
          <w:rFonts w:asciiTheme="minorHAnsi" w:eastAsia="Cambria" w:hAnsiTheme="minorHAnsi" w:cs="Cambria"/>
          <w:color w:val="000000" w:themeColor="text1"/>
          <w:sz w:val="22"/>
          <w:szCs w:val="22"/>
        </w:rPr>
        <w:t xml:space="preserve">, предавање за средњошколце (са Бранком Огњановић) </w:t>
      </w:r>
      <w:r w:rsidRPr="008F0CCE">
        <w:rPr>
          <w:rFonts w:asciiTheme="minorHAnsi" w:eastAsia="Cambria" w:hAnsiTheme="minorHAnsi" w:cs="Cambria"/>
          <w:i/>
          <w:color w:val="000000" w:themeColor="text1"/>
          <w:sz w:val="22"/>
          <w:szCs w:val="22"/>
        </w:rPr>
        <w:t xml:space="preserve">Ко је била Ана Франк? </w:t>
      </w:r>
      <w:r w:rsidRPr="008F0CCE">
        <w:rPr>
          <w:rFonts w:asciiTheme="minorHAnsi" w:eastAsia="Cambria" w:hAnsiTheme="minorHAnsi" w:cs="Cambria"/>
          <w:color w:val="000000" w:themeColor="text1"/>
          <w:sz w:val="22"/>
          <w:szCs w:val="22"/>
        </w:rPr>
        <w:t xml:space="preserve">и радионица за средњошколце и студенте германистике (са Бранком Огњановић и Невенком Јанковић) </w:t>
      </w:r>
      <w:r w:rsidRPr="008F0CCE">
        <w:rPr>
          <w:rFonts w:asciiTheme="minorHAnsi" w:eastAsia="Cambria" w:hAnsiTheme="minorHAnsi" w:cs="Cambria"/>
          <w:i/>
          <w:color w:val="000000" w:themeColor="text1"/>
          <w:sz w:val="22"/>
          <w:szCs w:val="22"/>
        </w:rPr>
        <w:t>Slam Poetry</w:t>
      </w:r>
      <w:r w:rsidRPr="008F0CCE">
        <w:rPr>
          <w:rFonts w:asciiTheme="minorHAnsi" w:eastAsia="Cambria" w:hAnsiTheme="minorHAnsi" w:cs="Cambria"/>
          <w:color w:val="000000" w:themeColor="text1"/>
          <w:sz w:val="22"/>
          <w:szCs w:val="22"/>
        </w:rPr>
        <w:t>.</w:t>
      </w:r>
    </w:p>
    <w:p w14:paraId="0701284E"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43A6222F" w14:textId="34E38732"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Реализатор: </w:t>
      </w:r>
      <w:r w:rsidRPr="008F0CCE">
        <w:rPr>
          <w:rFonts w:asciiTheme="minorHAnsi" w:eastAsia="Cambria" w:hAnsiTheme="minorHAnsi" w:cs="Cambria"/>
          <w:b/>
          <w:color w:val="000000" w:themeColor="text1"/>
          <w:sz w:val="22"/>
          <w:szCs w:val="22"/>
        </w:rPr>
        <w:t xml:space="preserve">Катарина Стаменковић </w:t>
      </w:r>
      <w:r w:rsidRPr="008F0CCE">
        <w:rPr>
          <w:rFonts w:asciiTheme="minorHAnsi" w:eastAsia="Cambria" w:hAnsiTheme="minorHAnsi" w:cs="Cambria"/>
          <w:color w:val="000000" w:themeColor="text1"/>
          <w:sz w:val="22"/>
          <w:szCs w:val="22"/>
        </w:rPr>
        <w:t>(и Николета Момчиловић)</w:t>
      </w:r>
    </w:p>
    <w:p w14:paraId="577A3C37"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Радионица за наставнике </w:t>
      </w:r>
      <w:r w:rsidRPr="008F0CCE">
        <w:rPr>
          <w:rFonts w:asciiTheme="minorHAnsi" w:eastAsia="Cambria" w:hAnsiTheme="minorHAnsi" w:cs="Cambria"/>
          <w:i/>
          <w:color w:val="000000" w:themeColor="text1"/>
          <w:sz w:val="22"/>
          <w:szCs w:val="22"/>
        </w:rPr>
        <w:t>Немачки као терцијарни језик - follow up.</w:t>
      </w:r>
    </w:p>
    <w:p w14:paraId="0764ED57" w14:textId="77777777" w:rsidR="00693965" w:rsidRPr="008F0CCE" w:rsidRDefault="00693965" w:rsidP="00AB1B30">
      <w:pPr>
        <w:spacing w:after="40" w:line="276" w:lineRule="auto"/>
        <w:jc w:val="both"/>
        <w:rPr>
          <w:rFonts w:asciiTheme="minorHAnsi" w:eastAsia="Cambria" w:hAnsiTheme="minorHAnsi" w:cs="Cambria"/>
          <w:i/>
          <w:color w:val="000000" w:themeColor="text1"/>
          <w:sz w:val="22"/>
          <w:szCs w:val="22"/>
        </w:rPr>
      </w:pPr>
    </w:p>
    <w:p w14:paraId="68D9FEDE" w14:textId="17C656F1"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Реализатор: </w:t>
      </w:r>
      <w:r w:rsidRPr="008F0CCE">
        <w:rPr>
          <w:rFonts w:asciiTheme="minorHAnsi" w:eastAsia="Cambria" w:hAnsiTheme="minorHAnsi" w:cs="Cambria"/>
          <w:b/>
          <w:color w:val="000000" w:themeColor="text1"/>
          <w:sz w:val="22"/>
          <w:szCs w:val="22"/>
        </w:rPr>
        <w:t xml:space="preserve">Бранка Огњановић </w:t>
      </w:r>
      <w:r w:rsidRPr="008F0CCE">
        <w:rPr>
          <w:rFonts w:asciiTheme="minorHAnsi" w:eastAsia="Cambria" w:hAnsiTheme="minorHAnsi" w:cs="Cambria"/>
          <w:color w:val="000000" w:themeColor="text1"/>
          <w:sz w:val="22"/>
          <w:szCs w:val="22"/>
        </w:rPr>
        <w:t>(и Невенка Јанковић и Маја Антић)</w:t>
      </w:r>
    </w:p>
    <w:p w14:paraId="0E13887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Радионица за средњошколце и студенте германистике </w:t>
      </w:r>
      <w:r w:rsidRPr="008F0CCE">
        <w:rPr>
          <w:rFonts w:asciiTheme="minorHAnsi" w:eastAsia="Cambria" w:hAnsiTheme="minorHAnsi" w:cs="Cambria"/>
          <w:i/>
          <w:color w:val="000000" w:themeColor="text1"/>
          <w:sz w:val="22"/>
          <w:szCs w:val="22"/>
        </w:rPr>
        <w:t>Slam Poetry.</w:t>
      </w:r>
    </w:p>
    <w:p w14:paraId="1E66A302"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212D3B5F" w14:textId="344A04E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педагогију</w:t>
      </w:r>
    </w:p>
    <w:p w14:paraId="5F4B74DD" w14:textId="7FE3C7E5"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Школа и избор занимања</w:t>
      </w:r>
      <w:r w:rsidRPr="004E1F20">
        <w:rPr>
          <w:rFonts w:asciiTheme="minorHAnsi" w:hAnsiTheme="minorHAnsi"/>
          <w:color w:val="000000" w:themeColor="text1"/>
          <w:sz w:val="22"/>
          <w:szCs w:val="22"/>
        </w:rPr>
        <w:t xml:space="preserve">, Проф. др Зорица Станисављевић Петровић, </w:t>
      </w:r>
      <w:r w:rsidR="006A38DE">
        <w:rPr>
          <w:rFonts w:asciiTheme="minorHAnsi" w:hAnsiTheme="minorHAnsi"/>
          <w:color w:val="000000" w:themeColor="text1"/>
          <w:sz w:val="22"/>
          <w:szCs w:val="22"/>
        </w:rPr>
        <w:t>Асистент</w:t>
      </w:r>
      <w:r w:rsidRPr="004E1F20">
        <w:rPr>
          <w:rFonts w:asciiTheme="minorHAnsi" w:hAnsiTheme="minorHAnsi"/>
          <w:color w:val="000000" w:themeColor="text1"/>
          <w:sz w:val="22"/>
          <w:szCs w:val="22"/>
        </w:rPr>
        <w:t xml:space="preserve"> Анастасија Мамутовић,</w:t>
      </w:r>
    </w:p>
    <w:p w14:paraId="6CCF3BD1"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color w:val="000000" w:themeColor="text1"/>
          <w:sz w:val="22"/>
          <w:szCs w:val="22"/>
        </w:rPr>
        <w:t xml:space="preserve">предавање за средњошколце, </w:t>
      </w:r>
    </w:p>
    <w:p w14:paraId="6536B297"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Зависност од интернета</w:t>
      </w:r>
      <w:r w:rsidRPr="004E1F20">
        <w:rPr>
          <w:rFonts w:asciiTheme="minorHAnsi" w:hAnsiTheme="minorHAnsi"/>
          <w:color w:val="000000" w:themeColor="text1"/>
          <w:sz w:val="22"/>
          <w:szCs w:val="22"/>
        </w:rPr>
        <w:t xml:space="preserve">, проф. др Марија Марковић, предавање за средњошколце, </w:t>
      </w:r>
    </w:p>
    <w:p w14:paraId="7E6E39D2" w14:textId="385E93C8"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Породица и адолесценција,</w:t>
      </w:r>
      <w:r w:rsidR="00E43BCF">
        <w:rPr>
          <w:rFonts w:asciiTheme="minorHAnsi" w:hAnsiTheme="minorHAnsi"/>
          <w:i/>
          <w:color w:val="000000" w:themeColor="text1"/>
          <w:sz w:val="22"/>
          <w:szCs w:val="22"/>
        </w:rPr>
        <w:t xml:space="preserve"> </w:t>
      </w:r>
      <w:r w:rsidRPr="004E1F20">
        <w:rPr>
          <w:rFonts w:asciiTheme="minorHAnsi" w:hAnsiTheme="minorHAnsi"/>
          <w:color w:val="000000" w:themeColor="text1"/>
          <w:sz w:val="22"/>
          <w:szCs w:val="22"/>
        </w:rPr>
        <w:t xml:space="preserve">проф. др Марина Матејевић, предавање </w:t>
      </w:r>
    </w:p>
    <w:p w14:paraId="65AD2DDD"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 xml:space="preserve">Подручја рада школског педагога и идентитет педагога, </w:t>
      </w:r>
      <w:r w:rsidRPr="004E1F20">
        <w:rPr>
          <w:rFonts w:asciiTheme="minorHAnsi" w:hAnsiTheme="minorHAnsi"/>
          <w:color w:val="000000" w:themeColor="text1"/>
          <w:sz w:val="22"/>
          <w:szCs w:val="22"/>
        </w:rPr>
        <w:t>серија предавања за средњошколце, проф. др Јелена Максимовић, др Јелена Османовић Зајић</w:t>
      </w:r>
    </w:p>
    <w:p w14:paraId="3FC56BCD" w14:textId="77777777" w:rsidR="00693965" w:rsidRPr="004E1F20" w:rsidRDefault="00800F87" w:rsidP="004E1F20">
      <w:pPr>
        <w:pStyle w:val="ListParagraph"/>
        <w:numPr>
          <w:ilvl w:val="0"/>
          <w:numId w:val="20"/>
        </w:numPr>
        <w:shd w:val="clear" w:color="auto" w:fill="FFFFFF"/>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Активним слушањем до бољег постигнућа у школи</w:t>
      </w:r>
      <w:r w:rsidRPr="004E1F20">
        <w:rPr>
          <w:rFonts w:asciiTheme="minorHAnsi" w:hAnsiTheme="minorHAnsi"/>
          <w:color w:val="000000" w:themeColor="text1"/>
          <w:sz w:val="22"/>
          <w:szCs w:val="22"/>
        </w:rPr>
        <w:t>, интерактивни тренинг за ученике средњих школа и студенте, проф. др Марија Јовановић, Драгана Димитријевић</w:t>
      </w:r>
    </w:p>
    <w:p w14:paraId="13C55C43"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Изазови педагошког позива у области људских ресурса – вече са стручњацима из праксе</w:t>
      </w:r>
      <w:r w:rsidRPr="004E1F20">
        <w:rPr>
          <w:rFonts w:asciiTheme="minorHAnsi" w:hAnsiTheme="minorHAnsi"/>
          <w:color w:val="000000" w:themeColor="text1"/>
          <w:sz w:val="22"/>
          <w:szCs w:val="22"/>
        </w:rPr>
        <w:t>, трибина за ученике средњих школа и студенте, доц. др Драгана Јовановић, проф. др Марија Јовановић, проф. др Бисера Јевтић, Милица Димитријевић и Данијела Милошевић</w:t>
      </w:r>
    </w:p>
    <w:p w14:paraId="15712014" w14:textId="0D232B4E"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Школска питања: отворено о школи, наставницима и ученицима</w:t>
      </w:r>
      <w:r w:rsidRPr="004E1F20">
        <w:rPr>
          <w:rFonts w:asciiTheme="minorHAnsi" w:hAnsiTheme="minorHAnsi"/>
          <w:color w:val="000000" w:themeColor="text1"/>
          <w:sz w:val="22"/>
          <w:szCs w:val="22"/>
        </w:rPr>
        <w:t xml:space="preserve">, радионица за средњошколце, проф. др Зорица Станисављевић Петровић и </w:t>
      </w:r>
      <w:r w:rsidR="006A38DE">
        <w:rPr>
          <w:rFonts w:asciiTheme="minorHAnsi" w:hAnsiTheme="minorHAnsi"/>
          <w:color w:val="000000" w:themeColor="text1"/>
          <w:sz w:val="22"/>
          <w:szCs w:val="22"/>
        </w:rPr>
        <w:t>асистент</w:t>
      </w:r>
      <w:r w:rsidRPr="004E1F20">
        <w:rPr>
          <w:rFonts w:asciiTheme="minorHAnsi" w:hAnsiTheme="minorHAnsi"/>
          <w:color w:val="000000" w:themeColor="text1"/>
          <w:sz w:val="22"/>
          <w:szCs w:val="22"/>
        </w:rPr>
        <w:t xml:space="preserve"> Анастасија Мамутовић</w:t>
      </w:r>
    </w:p>
    <w:p w14:paraId="2FE85969"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Волонтеризам - педагошки активизам</w:t>
      </w:r>
      <w:r w:rsidRPr="004E1F20">
        <w:rPr>
          <w:rFonts w:asciiTheme="minorHAnsi" w:hAnsiTheme="minorHAnsi"/>
          <w:color w:val="000000" w:themeColor="text1"/>
          <w:sz w:val="22"/>
          <w:szCs w:val="22"/>
        </w:rPr>
        <w:t xml:space="preserve">, предавање за средњошколце и развојна дискусија, доц. др Драгана Јовановић, Данијела Милошевић </w:t>
      </w:r>
    </w:p>
    <w:p w14:paraId="7FBAE92F"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Путоказ кроз приправнички стаж педагога</w:t>
      </w:r>
      <w:r w:rsidRPr="004E1F20">
        <w:rPr>
          <w:rFonts w:asciiTheme="minorHAnsi" w:hAnsiTheme="minorHAnsi"/>
          <w:color w:val="000000" w:themeColor="text1"/>
          <w:sz w:val="22"/>
          <w:szCs w:val="22"/>
        </w:rPr>
        <w:t>, предавање за студенте основних и мастер академских студија педагогије (Милица Димитријевић</w:t>
      </w:r>
    </w:p>
    <w:p w14:paraId="40909A53"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lastRenderedPageBreak/>
        <w:t>Едукометрија, управљање пројектима и подацима</w:t>
      </w:r>
      <w:r w:rsidRPr="004E1F20">
        <w:rPr>
          <w:rFonts w:asciiTheme="minorHAnsi" w:hAnsiTheme="minorHAnsi"/>
          <w:color w:val="000000" w:themeColor="text1"/>
          <w:sz w:val="22"/>
          <w:szCs w:val="22"/>
        </w:rPr>
        <w:t xml:space="preserve"> – </w:t>
      </w:r>
      <w:r w:rsidRPr="004E1F20">
        <w:rPr>
          <w:rFonts w:asciiTheme="minorHAnsi" w:hAnsiTheme="minorHAnsi"/>
          <w:i/>
          <w:color w:val="000000" w:themeColor="text1"/>
          <w:sz w:val="22"/>
          <w:szCs w:val="22"/>
        </w:rPr>
        <w:t xml:space="preserve">Статистика није „баук”, </w:t>
      </w:r>
      <w:r w:rsidRPr="004E1F20">
        <w:rPr>
          <w:rFonts w:asciiTheme="minorHAnsi" w:hAnsiTheme="minorHAnsi"/>
          <w:color w:val="000000" w:themeColor="text1"/>
          <w:sz w:val="22"/>
          <w:szCs w:val="22"/>
        </w:rPr>
        <w:t>предавање, проф. др Јелена Максимовић, др Јелена Османовић Зајић</w:t>
      </w:r>
    </w:p>
    <w:p w14:paraId="067D2B83"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 xml:space="preserve">Могућности рада школе на превенцији вршњачког насиља, </w:t>
      </w:r>
      <w:r w:rsidRPr="004E1F20">
        <w:rPr>
          <w:rFonts w:asciiTheme="minorHAnsi" w:hAnsiTheme="minorHAnsi"/>
          <w:color w:val="000000" w:themeColor="text1"/>
          <w:sz w:val="22"/>
          <w:szCs w:val="22"/>
        </w:rPr>
        <w:t>предавање за стручне сараднике, проф. др Марија Марковић</w:t>
      </w:r>
    </w:p>
    <w:p w14:paraId="0AFAED67" w14:textId="77777777" w:rsidR="00693965" w:rsidRPr="004E1F20" w:rsidRDefault="00800F87" w:rsidP="004E1F20">
      <w:pPr>
        <w:pStyle w:val="ListParagraph"/>
        <w:numPr>
          <w:ilvl w:val="0"/>
          <w:numId w:val="20"/>
        </w:numPr>
        <w:shd w:val="clear" w:color="auto" w:fill="FFFFFF"/>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Емоције ученика у посредној и непосредној настави</w:t>
      </w:r>
      <w:r w:rsidRPr="004E1F20">
        <w:rPr>
          <w:rFonts w:asciiTheme="minorHAnsi" w:hAnsiTheme="minorHAnsi"/>
          <w:color w:val="000000" w:themeColor="text1"/>
          <w:sz w:val="22"/>
          <w:szCs w:val="22"/>
        </w:rPr>
        <w:t>, интерактивно предавање за средњошколце и студенте, проф. др Јелена Петровић, Драгана Димитријевић</w:t>
      </w:r>
    </w:p>
    <w:p w14:paraId="57722D5B"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Моралним вредностима против вршњачког насиља</w:t>
      </w:r>
      <w:r w:rsidRPr="004E1F20">
        <w:rPr>
          <w:rFonts w:asciiTheme="minorHAnsi" w:hAnsiTheme="minorHAnsi"/>
          <w:color w:val="000000" w:themeColor="text1"/>
          <w:sz w:val="22"/>
          <w:szCs w:val="22"/>
        </w:rPr>
        <w:t xml:space="preserve"> , предавање, проф. др Бисера Јевтић</w:t>
      </w:r>
    </w:p>
    <w:p w14:paraId="5242EAF4"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Педагошки експеримент и његова примена у школском контексту</w:t>
      </w:r>
      <w:r w:rsidRPr="004E1F20">
        <w:rPr>
          <w:rFonts w:asciiTheme="minorHAnsi" w:hAnsiTheme="minorHAnsi"/>
          <w:color w:val="000000" w:themeColor="text1"/>
          <w:sz w:val="22"/>
          <w:szCs w:val="22"/>
        </w:rPr>
        <w:t>, предавање за наставнике основних и средњих школа, проф. др Јелена Максимовић, др Јелена Османовић Зајић</w:t>
      </w:r>
    </w:p>
    <w:p w14:paraId="6C3C65E2"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Како унапредити активно слушање у настави</w:t>
      </w:r>
      <w:r w:rsidRPr="004E1F20">
        <w:rPr>
          <w:rFonts w:asciiTheme="minorHAnsi" w:hAnsiTheme="minorHAnsi"/>
          <w:color w:val="000000" w:themeColor="text1"/>
          <w:sz w:val="22"/>
          <w:szCs w:val="22"/>
        </w:rPr>
        <w:t>, предавање за наставнике средњих школа, проф. др Марија Јовановић и доц. др Драгана Јовановић</w:t>
      </w:r>
    </w:p>
    <w:p w14:paraId="641D87BC" w14:textId="772337AA"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Слободно време-мој избор, мој живот</w:t>
      </w:r>
      <w:r w:rsidRPr="004E1F20">
        <w:rPr>
          <w:rFonts w:asciiTheme="minorHAnsi" w:hAnsiTheme="minorHAnsi"/>
          <w:color w:val="000000" w:themeColor="text1"/>
          <w:sz w:val="22"/>
          <w:szCs w:val="22"/>
        </w:rPr>
        <w:t xml:space="preserve">, интерактивно предавање са елементима </w:t>
      </w:r>
      <w:r w:rsidR="006A38DE" w:rsidRPr="004E1F20">
        <w:rPr>
          <w:rFonts w:asciiTheme="minorHAnsi" w:hAnsiTheme="minorHAnsi"/>
          <w:color w:val="000000" w:themeColor="text1"/>
          <w:sz w:val="22"/>
          <w:szCs w:val="22"/>
        </w:rPr>
        <w:t>радионице</w:t>
      </w:r>
      <w:r w:rsidRPr="004E1F20">
        <w:rPr>
          <w:rFonts w:asciiTheme="minorHAnsi" w:hAnsiTheme="minorHAnsi"/>
          <w:color w:val="000000" w:themeColor="text1"/>
          <w:sz w:val="22"/>
          <w:szCs w:val="22"/>
        </w:rPr>
        <w:t>, проф. др Јелена Петровић, Драгана Димитријевић</w:t>
      </w:r>
    </w:p>
    <w:p w14:paraId="5BED2238" w14:textId="57D4A9A0"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i/>
          <w:color w:val="000000" w:themeColor="text1"/>
          <w:sz w:val="22"/>
          <w:szCs w:val="22"/>
        </w:rPr>
        <w:t>Школа и медији</w:t>
      </w:r>
      <w:r w:rsidRPr="004E1F20">
        <w:rPr>
          <w:rFonts w:asciiTheme="minorHAnsi" w:hAnsiTheme="minorHAnsi"/>
          <w:color w:val="000000" w:themeColor="text1"/>
          <w:sz w:val="22"/>
          <w:szCs w:val="22"/>
        </w:rPr>
        <w:t xml:space="preserve">, радионица, проф. др Зорица Станисављевић Петровић и </w:t>
      </w:r>
      <w:r w:rsidR="006A38DE">
        <w:rPr>
          <w:rFonts w:asciiTheme="minorHAnsi" w:hAnsiTheme="minorHAnsi"/>
          <w:color w:val="000000" w:themeColor="text1"/>
          <w:sz w:val="22"/>
          <w:szCs w:val="22"/>
        </w:rPr>
        <w:t>асистент</w:t>
      </w:r>
      <w:r w:rsidRPr="004E1F20">
        <w:rPr>
          <w:rFonts w:asciiTheme="minorHAnsi" w:hAnsiTheme="minorHAnsi"/>
          <w:color w:val="000000" w:themeColor="text1"/>
          <w:sz w:val="22"/>
          <w:szCs w:val="22"/>
        </w:rPr>
        <w:t xml:space="preserve"> Анастасија Мамутовић</w:t>
      </w:r>
    </w:p>
    <w:p w14:paraId="33469FE7" w14:textId="547F6194"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hAnsiTheme="minorHAnsi"/>
          <w:color w:val="000000" w:themeColor="text1"/>
          <w:sz w:val="22"/>
          <w:szCs w:val="22"/>
        </w:rPr>
        <w:t>Марија Јовановић -</w:t>
      </w:r>
      <w:r w:rsidRPr="004E1F20">
        <w:rPr>
          <w:rFonts w:asciiTheme="minorHAnsi" w:eastAsia="Cambria" w:hAnsiTheme="minorHAnsi" w:cs="Cambria"/>
          <w:color w:val="000000" w:themeColor="text1"/>
          <w:sz w:val="22"/>
          <w:szCs w:val="22"/>
        </w:rPr>
        <w:t xml:space="preserve"> Учешће у раду комисије на испиту за лиценцу запослених у </w:t>
      </w:r>
      <w:r w:rsidR="006A38DE" w:rsidRPr="004E1F20">
        <w:rPr>
          <w:rFonts w:asciiTheme="minorHAnsi" w:eastAsia="Cambria" w:hAnsiTheme="minorHAnsi" w:cs="Cambria"/>
          <w:color w:val="000000" w:themeColor="text1"/>
          <w:sz w:val="22"/>
          <w:szCs w:val="22"/>
        </w:rPr>
        <w:t>образовању</w:t>
      </w:r>
    </w:p>
    <w:p w14:paraId="3771276D" w14:textId="77777777" w:rsidR="00693965" w:rsidRPr="004E1F20" w:rsidRDefault="00800F87" w:rsidP="004E1F20">
      <w:pPr>
        <w:pStyle w:val="ListParagraph"/>
        <w:numPr>
          <w:ilvl w:val="0"/>
          <w:numId w:val="20"/>
        </w:numPr>
        <w:spacing w:after="40" w:line="276" w:lineRule="auto"/>
        <w:ind w:left="426"/>
        <w:jc w:val="both"/>
        <w:rPr>
          <w:rFonts w:asciiTheme="minorHAnsi" w:hAnsiTheme="minorHAnsi"/>
          <w:color w:val="000000" w:themeColor="text1"/>
          <w:sz w:val="22"/>
          <w:szCs w:val="22"/>
        </w:rPr>
      </w:pPr>
      <w:r w:rsidRPr="004E1F20">
        <w:rPr>
          <w:rFonts w:asciiTheme="minorHAnsi" w:eastAsia="Cambria" w:hAnsiTheme="minorHAnsi" w:cs="Cambria"/>
          <w:color w:val="000000" w:themeColor="text1"/>
          <w:sz w:val="22"/>
          <w:szCs w:val="22"/>
        </w:rPr>
        <w:t xml:space="preserve">Марија Јовановић, Бисера Јевтић, Драгана Јовановић, Јелена Максимовић, Марина Матејевић, </w:t>
      </w:r>
      <w:r w:rsidRPr="004E1F20">
        <w:rPr>
          <w:rFonts w:asciiTheme="minorHAnsi" w:hAnsiTheme="minorHAnsi"/>
          <w:color w:val="000000" w:themeColor="text1"/>
          <w:sz w:val="22"/>
          <w:szCs w:val="22"/>
        </w:rPr>
        <w:t xml:space="preserve">Зорица Станисављевић Петровић - </w:t>
      </w:r>
      <w:r w:rsidRPr="004E1F20">
        <w:rPr>
          <w:rFonts w:asciiTheme="minorHAnsi" w:eastAsia="Cambria" w:hAnsiTheme="minorHAnsi" w:cs="Cambria"/>
          <w:color w:val="000000" w:themeColor="text1"/>
          <w:sz w:val="22"/>
          <w:szCs w:val="22"/>
        </w:rPr>
        <w:t>Учешће у реализацији Програма педагошко-психолошко-методичког образовања</w:t>
      </w:r>
    </w:p>
    <w:p w14:paraId="0B025785" w14:textId="358B0F40" w:rsidR="00693965" w:rsidRPr="004E1F20" w:rsidRDefault="00800F87" w:rsidP="004E1F20">
      <w:pPr>
        <w:pStyle w:val="ListParagraph"/>
        <w:numPr>
          <w:ilvl w:val="0"/>
          <w:numId w:val="20"/>
        </w:numPr>
        <w:spacing w:after="40" w:line="276" w:lineRule="auto"/>
        <w:ind w:left="426"/>
        <w:jc w:val="both"/>
        <w:rPr>
          <w:rFonts w:asciiTheme="minorHAnsi" w:eastAsia="Cambria" w:hAnsiTheme="minorHAnsi" w:cs="Cambria"/>
          <w:color w:val="000000" w:themeColor="text1"/>
          <w:sz w:val="22"/>
          <w:szCs w:val="22"/>
        </w:rPr>
      </w:pPr>
      <w:r w:rsidRPr="004E1F20">
        <w:rPr>
          <w:rFonts w:asciiTheme="minorHAnsi" w:eastAsia="Cambria" w:hAnsiTheme="minorHAnsi" w:cs="Cambria"/>
          <w:color w:val="000000" w:themeColor="text1"/>
          <w:sz w:val="22"/>
          <w:szCs w:val="22"/>
        </w:rPr>
        <w:t xml:space="preserve">Марија Јовановић, Драгана Јовановић, Бисера Јевтић - учешће у </w:t>
      </w:r>
      <w:r w:rsidR="006A38DE" w:rsidRPr="004E1F20">
        <w:rPr>
          <w:rFonts w:asciiTheme="minorHAnsi" w:eastAsia="Cambria" w:hAnsiTheme="minorHAnsi" w:cs="Cambria"/>
          <w:color w:val="000000" w:themeColor="text1"/>
          <w:sz w:val="22"/>
          <w:szCs w:val="22"/>
        </w:rPr>
        <w:t>конкурсима</w:t>
      </w:r>
      <w:r w:rsidRPr="004E1F20">
        <w:rPr>
          <w:rFonts w:asciiTheme="minorHAnsi" w:eastAsia="Cambria" w:hAnsiTheme="minorHAnsi" w:cs="Cambria"/>
          <w:color w:val="000000" w:themeColor="text1"/>
          <w:sz w:val="22"/>
          <w:szCs w:val="22"/>
        </w:rPr>
        <w:t xml:space="preserve"> за програме стручног усавршавања наставника, васпитача и стручних сарадника</w:t>
      </w:r>
    </w:p>
    <w:p w14:paraId="73E43166" w14:textId="14E502DB" w:rsidR="00693965" w:rsidRPr="004E1F20" w:rsidRDefault="00800F87" w:rsidP="004E1F20">
      <w:pPr>
        <w:pStyle w:val="ListParagraph"/>
        <w:numPr>
          <w:ilvl w:val="0"/>
          <w:numId w:val="20"/>
        </w:numPr>
        <w:spacing w:after="40" w:line="276" w:lineRule="auto"/>
        <w:ind w:left="426"/>
        <w:jc w:val="both"/>
        <w:rPr>
          <w:rFonts w:asciiTheme="minorHAnsi" w:eastAsia="Cambria" w:hAnsiTheme="minorHAnsi" w:cs="Cambria"/>
          <w:color w:val="000000" w:themeColor="text1"/>
          <w:sz w:val="22"/>
          <w:szCs w:val="22"/>
        </w:rPr>
      </w:pPr>
      <w:r w:rsidRPr="004E1F20">
        <w:rPr>
          <w:rFonts w:asciiTheme="minorHAnsi" w:eastAsia="Cambria" w:hAnsiTheme="minorHAnsi" w:cs="Cambria"/>
          <w:color w:val="000000" w:themeColor="text1"/>
          <w:sz w:val="22"/>
          <w:szCs w:val="22"/>
        </w:rPr>
        <w:t>Марија Јовановић, Драгана Јовановић</w:t>
      </w:r>
      <w:r w:rsidR="00E43BCF">
        <w:rPr>
          <w:rFonts w:asciiTheme="minorHAnsi" w:eastAsia="Cambria" w:hAnsiTheme="minorHAnsi" w:cs="Cambria"/>
          <w:color w:val="000000" w:themeColor="text1"/>
          <w:sz w:val="22"/>
          <w:szCs w:val="22"/>
        </w:rPr>
        <w:t xml:space="preserve"> </w:t>
      </w:r>
      <w:r w:rsidRPr="004E1F20">
        <w:rPr>
          <w:rFonts w:asciiTheme="minorHAnsi" w:eastAsia="Cambria" w:hAnsiTheme="minorHAnsi" w:cs="Cambria"/>
          <w:color w:val="000000" w:themeColor="text1"/>
          <w:sz w:val="22"/>
          <w:szCs w:val="22"/>
        </w:rPr>
        <w:t xml:space="preserve">- реализација програма стручног усавршавања </w:t>
      </w:r>
    </w:p>
    <w:p w14:paraId="1328247D"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2B283791" w14:textId="0D1873CF"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психологију</w:t>
      </w:r>
    </w:p>
    <w:p w14:paraId="40E87F55"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Гордана Ђигић</w:t>
      </w:r>
    </w:p>
    <w:p w14:paraId="3269A88F" w14:textId="2C478BB7" w:rsidR="00693965" w:rsidRPr="008F0CCE" w:rsidRDefault="00800F87" w:rsidP="00CB6634">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Учешће у раду комисије на испиту за лиценцу запослених у </w:t>
      </w:r>
      <w:r w:rsidR="006A38DE" w:rsidRPr="008F0CCE">
        <w:rPr>
          <w:rFonts w:asciiTheme="minorHAnsi" w:eastAsia="Cambria" w:hAnsiTheme="minorHAnsi" w:cs="Cambria"/>
          <w:color w:val="000000" w:themeColor="text1"/>
          <w:sz w:val="22"/>
          <w:szCs w:val="22"/>
        </w:rPr>
        <w:t>образовању</w:t>
      </w:r>
    </w:p>
    <w:p w14:paraId="19E4DC59" w14:textId="3BF862D6" w:rsidR="004E1F20" w:rsidRPr="001B4B4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Учешће у реализацији Програма педагошко-психолошко-методичког образовања</w:t>
      </w:r>
    </w:p>
    <w:p w14:paraId="7C3F7D61" w14:textId="7E1F82AB"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Владимир Хедрих</w:t>
      </w:r>
    </w:p>
    <w:p w14:paraId="441329D5" w14:textId="7556E201" w:rsidR="004E1F20" w:rsidRPr="001B4B4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Учешће у организацији летње школе пројекта STICS која ће бити одржана у Сарајеву, Берлину или Скопљу. </w:t>
      </w:r>
      <w:r w:rsidR="004E1F20" w:rsidRPr="008F0CCE">
        <w:rPr>
          <w:rFonts w:asciiTheme="minorHAnsi" w:eastAsia="Cambria" w:hAnsiTheme="minorHAnsi" w:cs="Cambria"/>
          <w:color w:val="000000" w:themeColor="text1"/>
          <w:sz w:val="22"/>
          <w:szCs w:val="22"/>
        </w:rPr>
        <w:t>Средства</w:t>
      </w:r>
      <w:r w:rsidRPr="008F0CCE">
        <w:rPr>
          <w:rFonts w:asciiTheme="minorHAnsi" w:eastAsia="Cambria" w:hAnsiTheme="minorHAnsi" w:cs="Cambria"/>
          <w:color w:val="000000" w:themeColor="text1"/>
          <w:sz w:val="22"/>
          <w:szCs w:val="22"/>
        </w:rPr>
        <w:t xml:space="preserve"> за наставак овог пројекта у 2022. години су одобрена од стране ДААД, али детаљи још нису договорени.</w:t>
      </w:r>
    </w:p>
    <w:p w14:paraId="377D4E7E" w14:textId="7BE6107B"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Александра Богдановић</w:t>
      </w:r>
    </w:p>
    <w:p w14:paraId="705A31BB" w14:textId="373FF320"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Очекивана одбрана докторске </w:t>
      </w:r>
      <w:r w:rsidR="006A38DE" w:rsidRPr="008F0CCE">
        <w:rPr>
          <w:rFonts w:asciiTheme="minorHAnsi" w:eastAsia="Cambria" w:hAnsiTheme="minorHAnsi" w:cs="Cambria"/>
          <w:color w:val="000000" w:themeColor="text1"/>
          <w:sz w:val="22"/>
          <w:szCs w:val="22"/>
        </w:rPr>
        <w:t>дисертације</w:t>
      </w:r>
      <w:r w:rsidRPr="008F0CCE">
        <w:rPr>
          <w:rFonts w:asciiTheme="minorHAnsi" w:eastAsia="Cambria" w:hAnsiTheme="minorHAnsi" w:cs="Cambria"/>
          <w:color w:val="000000" w:themeColor="text1"/>
          <w:sz w:val="22"/>
          <w:szCs w:val="22"/>
        </w:rPr>
        <w:t xml:space="preserve"> под насловом "Траума и ментално здравље младих: медијаторска улога афективне везности, ментализације и дисоцијације".</w:t>
      </w:r>
    </w:p>
    <w:p w14:paraId="4F32D250"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Милош Стојадиновић</w:t>
      </w:r>
    </w:p>
    <w:p w14:paraId="6BBB18C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Реализација наставе, реализација припремне наставе, реализација пријемног испита, дежурства на испитима, прегледавање испита итд.</w:t>
      </w:r>
    </w:p>
    <w:p w14:paraId="27691438" w14:textId="2B95C209" w:rsidR="00693965" w:rsidRPr="004E1F20"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 </w:t>
      </w:r>
    </w:p>
    <w:p w14:paraId="08588CDD" w14:textId="7BA81F2F"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руски језик и књижевност</w:t>
      </w:r>
    </w:p>
    <w:p w14:paraId="4820BB7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ће у координацији са представницима мреже наставника руског језика радити на организацији и реализацији заједничких активности на промоцији руског језика.</w:t>
      </w:r>
    </w:p>
    <w:p w14:paraId="2AC4EBD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Департман ће организовати серију промотивних предавања гимназијалцима у њиховим гимназијама током школске 2021/2022. године. Предавања ће реализовати сви запослени на Департману.</w:t>
      </w:r>
    </w:p>
    <w:p w14:paraId="217E6CA2" w14:textId="2D4CB5A9"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Планиран је континуирани рад на промоцији студија руског језика на Филозофском факултету у Нишу, посебно у оквиру Недеље Департмана. </w:t>
      </w:r>
    </w:p>
    <w:p w14:paraId="0A1A36DB"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2AB72549"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србистику</w:t>
      </w:r>
    </w:p>
    <w:p w14:paraId="6E7C58DB" w14:textId="7BC136D2"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Наставници и сарадници Департмана за србистику одржаће радионице и предавања онлајн/уживо из области језика и књижевности, те методике наставе језика/књижевности. Радионице и предавања биће намењени наставницима који предају у основној и средњој школи, средњошколцима, те заинтересованим студентима.</w:t>
      </w:r>
    </w:p>
    <w:p w14:paraId="13373459" w14:textId="77777777" w:rsidR="00E43BCF" w:rsidRPr="008F0CCE" w:rsidRDefault="00E43BCF" w:rsidP="00AB1B30">
      <w:pPr>
        <w:spacing w:after="40" w:line="276" w:lineRule="auto"/>
        <w:jc w:val="both"/>
        <w:rPr>
          <w:rFonts w:asciiTheme="minorHAnsi" w:eastAsia="Cambria" w:hAnsiTheme="minorHAnsi" w:cs="Cambria"/>
          <w:b/>
          <w:color w:val="000000" w:themeColor="text1"/>
          <w:sz w:val="22"/>
          <w:szCs w:val="22"/>
        </w:rPr>
      </w:pPr>
    </w:p>
    <w:p w14:paraId="704B28A0" w14:textId="72E1DF2C"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филозофију</w:t>
      </w:r>
    </w:p>
    <w:p w14:paraId="7417A34B" w14:textId="146ECF64"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Наставници и сарадници Департмана за </w:t>
      </w:r>
      <w:r w:rsidR="006A38DE" w:rsidRPr="008F0CCE">
        <w:rPr>
          <w:rFonts w:asciiTheme="minorHAnsi" w:eastAsia="Cambria" w:hAnsiTheme="minorHAnsi" w:cs="Cambria"/>
          <w:color w:val="000000" w:themeColor="text1"/>
          <w:sz w:val="22"/>
          <w:szCs w:val="22"/>
        </w:rPr>
        <w:t>филозофију</w:t>
      </w:r>
      <w:r w:rsidRPr="008F0CCE">
        <w:rPr>
          <w:rFonts w:asciiTheme="minorHAnsi" w:eastAsia="Cambria" w:hAnsiTheme="minorHAnsi" w:cs="Cambria"/>
          <w:color w:val="000000" w:themeColor="text1"/>
          <w:sz w:val="22"/>
          <w:szCs w:val="22"/>
        </w:rPr>
        <w:t xml:space="preserve"> организоваће Недељу филозофије, предавања за ученике и/или наставнике средњих школа, учествовати на Данима отворених врата и др.</w:t>
      </w:r>
    </w:p>
    <w:p w14:paraId="49E07592"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430B4FA9"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француски језик и књижевност</w:t>
      </w:r>
    </w:p>
    <w:p w14:paraId="23FBD64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Редовне наставне активности у складу са ангажовањима на студијским програмима ОАС </w:t>
      </w:r>
      <w:r w:rsidRPr="008F0CCE">
        <w:rPr>
          <w:rFonts w:asciiTheme="minorHAnsi" w:eastAsia="Cambria" w:hAnsiTheme="minorHAnsi" w:cs="Cambria"/>
          <w:i/>
          <w:color w:val="000000" w:themeColor="text1"/>
          <w:sz w:val="22"/>
          <w:szCs w:val="22"/>
        </w:rPr>
        <w:t>Француски језик и књижевност</w:t>
      </w:r>
      <w:r w:rsidRPr="008F0CCE">
        <w:rPr>
          <w:rFonts w:asciiTheme="minorHAnsi" w:eastAsia="Cambria" w:hAnsiTheme="minorHAnsi" w:cs="Cambria"/>
          <w:color w:val="000000" w:themeColor="text1"/>
          <w:sz w:val="22"/>
          <w:szCs w:val="22"/>
        </w:rPr>
        <w:t xml:space="preserve">, МАС </w:t>
      </w:r>
      <w:r w:rsidRPr="008F0CCE">
        <w:rPr>
          <w:rFonts w:asciiTheme="minorHAnsi" w:eastAsia="Cambria" w:hAnsiTheme="minorHAnsi" w:cs="Cambria"/>
          <w:i/>
          <w:color w:val="000000" w:themeColor="text1"/>
          <w:sz w:val="22"/>
          <w:szCs w:val="22"/>
        </w:rPr>
        <w:t>Француски језик и књижевност</w:t>
      </w:r>
      <w:r w:rsidRPr="008F0CCE">
        <w:rPr>
          <w:rFonts w:asciiTheme="minorHAnsi" w:eastAsia="Cambria" w:hAnsiTheme="minorHAnsi" w:cs="Cambria"/>
          <w:color w:val="000000" w:themeColor="text1"/>
          <w:sz w:val="22"/>
          <w:szCs w:val="22"/>
        </w:rPr>
        <w:t xml:space="preserve">, ДАС </w:t>
      </w:r>
      <w:r w:rsidRPr="008F0CCE">
        <w:rPr>
          <w:rFonts w:asciiTheme="minorHAnsi" w:eastAsia="Cambria" w:hAnsiTheme="minorHAnsi" w:cs="Cambria"/>
          <w:i/>
          <w:color w:val="000000" w:themeColor="text1"/>
          <w:sz w:val="22"/>
          <w:szCs w:val="22"/>
        </w:rPr>
        <w:t>Филологија</w:t>
      </w:r>
      <w:r w:rsidRPr="008F0CCE">
        <w:rPr>
          <w:rFonts w:asciiTheme="minorHAnsi" w:eastAsia="Cambria" w:hAnsiTheme="minorHAnsi" w:cs="Cambria"/>
          <w:color w:val="000000" w:themeColor="text1"/>
          <w:sz w:val="22"/>
          <w:szCs w:val="22"/>
        </w:rPr>
        <w:t xml:space="preserve"> и ДАС </w:t>
      </w:r>
      <w:r w:rsidRPr="008F0CCE">
        <w:rPr>
          <w:rFonts w:asciiTheme="minorHAnsi" w:eastAsia="Cambria" w:hAnsiTheme="minorHAnsi" w:cs="Cambria"/>
          <w:i/>
          <w:color w:val="000000" w:themeColor="text1"/>
          <w:sz w:val="22"/>
          <w:szCs w:val="22"/>
        </w:rPr>
        <w:t>Стране филологије</w:t>
      </w:r>
      <w:r w:rsidRPr="008F0CCE">
        <w:rPr>
          <w:rFonts w:asciiTheme="minorHAnsi" w:eastAsia="Cambria" w:hAnsiTheme="minorHAnsi" w:cs="Cambria"/>
          <w:color w:val="000000" w:themeColor="text1"/>
          <w:sz w:val="22"/>
          <w:szCs w:val="22"/>
        </w:rPr>
        <w:t>, према утврђеном распореду часова.</w:t>
      </w:r>
    </w:p>
    <w:p w14:paraId="0F57E0A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Учешће у спровођењу семинара намењеним професорима који предају француски или нејезичке дисциплине на француском у школама у Србији у организацији Удружења професора француског језика Србије.</w:t>
      </w:r>
    </w:p>
    <w:p w14:paraId="2DDDD9FF" w14:textId="2B41A9E3" w:rsidR="00693965" w:rsidRPr="004E1F20"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 </w:t>
      </w:r>
    </w:p>
    <w:p w14:paraId="3300D990"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Центар за стране језике</w:t>
      </w:r>
    </w:p>
    <w:p w14:paraId="42A73F8E"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 xml:space="preserve">Реализатор: </w:t>
      </w:r>
      <w:r w:rsidRPr="008F0CCE">
        <w:rPr>
          <w:rFonts w:asciiTheme="minorHAnsi" w:eastAsia="Cambria" w:hAnsiTheme="minorHAnsi" w:cs="Cambria"/>
          <w:b/>
          <w:color w:val="000000" w:themeColor="text1"/>
          <w:sz w:val="22"/>
          <w:szCs w:val="22"/>
        </w:rPr>
        <w:t>Јасмина Ђорђевић</w:t>
      </w:r>
    </w:p>
    <w:p w14:paraId="253E070D"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Тема: </w:t>
      </w:r>
      <w:r w:rsidRPr="008F0CCE">
        <w:rPr>
          <w:rFonts w:asciiTheme="minorHAnsi" w:eastAsia="Cambria" w:hAnsiTheme="minorHAnsi" w:cs="Cambria"/>
          <w:i/>
          <w:color w:val="000000" w:themeColor="text1"/>
          <w:sz w:val="22"/>
          <w:szCs w:val="22"/>
        </w:rPr>
        <w:t>Могућности хибридне наставе у учењу енглеског језика</w:t>
      </w:r>
    </w:p>
    <w:p w14:paraId="57A136B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Програм је одобрио Завод за унапређење образовања и васпитања Републике Србије и уврштен је у каталог програма под редним бројем 881, категорисан као програм К2 (компетенције за поучавање и учење) из приоритетне области П1 (унапређивање дигиталних компетенција ученика и наставника и употреба информационо-комуникационих технологија у реализацији образовно-васпитног процеса).</w:t>
      </w:r>
    </w:p>
    <w:p w14:paraId="5EBDF9A1"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 xml:space="preserve"> Реализатор: </w:t>
      </w:r>
      <w:r w:rsidRPr="008F0CCE">
        <w:rPr>
          <w:rFonts w:asciiTheme="minorHAnsi" w:eastAsia="Cambria" w:hAnsiTheme="minorHAnsi" w:cs="Cambria"/>
          <w:b/>
          <w:color w:val="000000" w:themeColor="text1"/>
          <w:sz w:val="22"/>
          <w:szCs w:val="22"/>
        </w:rPr>
        <w:t>Весна Симовић</w:t>
      </w:r>
    </w:p>
    <w:p w14:paraId="391E70D4" w14:textId="643BD5D4"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Семинар за наставнике: </w:t>
      </w:r>
      <w:r w:rsidRPr="008F0CCE">
        <w:rPr>
          <w:rFonts w:asciiTheme="minorHAnsi" w:eastAsia="Cambria" w:hAnsiTheme="minorHAnsi" w:cs="Cambria"/>
          <w:i/>
          <w:color w:val="000000" w:themeColor="text1"/>
          <w:sz w:val="22"/>
          <w:szCs w:val="22"/>
        </w:rPr>
        <w:t>Осмишљавање и припрема часа нејезичких предмета у оквиру билингвалне наставе на француском језику</w:t>
      </w:r>
      <w:r w:rsidRPr="008F0CCE">
        <w:rPr>
          <w:rFonts w:asciiTheme="minorHAnsi" w:eastAsia="Cambria" w:hAnsiTheme="minorHAnsi" w:cs="Cambria"/>
          <w:color w:val="000000" w:themeColor="text1"/>
          <w:sz w:val="22"/>
          <w:szCs w:val="22"/>
        </w:rPr>
        <w:t xml:space="preserve"> - Предлог програма усавршавања наставника предат</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на разматрање и усвајање Заводу за унапређење образовања и васпитања Републике Србије (октобар 2021.).</w:t>
      </w:r>
    </w:p>
    <w:p w14:paraId="5FDB3899"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 xml:space="preserve"> Реализатори: Марина Ђукић-Мирзајанц и </w:t>
      </w:r>
      <w:r w:rsidRPr="008F0CCE">
        <w:rPr>
          <w:rFonts w:asciiTheme="minorHAnsi" w:eastAsia="Cambria" w:hAnsiTheme="minorHAnsi" w:cs="Cambria"/>
          <w:b/>
          <w:color w:val="000000" w:themeColor="text1"/>
          <w:sz w:val="22"/>
          <w:szCs w:val="22"/>
        </w:rPr>
        <w:t>Невенка Јанковић</w:t>
      </w:r>
    </w:p>
    <w:p w14:paraId="78173FA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1. Предавање за ученике средњих школа </w:t>
      </w:r>
      <w:r w:rsidRPr="008F0CCE">
        <w:rPr>
          <w:rFonts w:asciiTheme="minorHAnsi" w:eastAsia="Cambria" w:hAnsiTheme="minorHAnsi" w:cs="Cambria"/>
          <w:i/>
          <w:color w:val="000000" w:themeColor="text1"/>
          <w:sz w:val="22"/>
          <w:szCs w:val="22"/>
        </w:rPr>
        <w:t>Употреба онлајн материјала за учење немачког језика</w:t>
      </w:r>
      <w:r w:rsidRPr="008F0CCE">
        <w:rPr>
          <w:rFonts w:asciiTheme="minorHAnsi" w:eastAsia="Cambria" w:hAnsiTheme="minorHAnsi" w:cs="Cambria"/>
          <w:color w:val="000000" w:themeColor="text1"/>
          <w:sz w:val="22"/>
          <w:szCs w:val="22"/>
        </w:rPr>
        <w:t>, уживо (у школи или на Филозофском факултету) или онлајн;</w:t>
      </w:r>
    </w:p>
    <w:p w14:paraId="2EF14C4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2. Предавање за ученике средњих школа </w:t>
      </w:r>
      <w:r w:rsidRPr="008F0CCE">
        <w:rPr>
          <w:rFonts w:asciiTheme="minorHAnsi" w:eastAsia="Cambria" w:hAnsiTheme="minorHAnsi" w:cs="Cambria"/>
          <w:i/>
          <w:color w:val="000000" w:themeColor="text1"/>
          <w:sz w:val="22"/>
          <w:szCs w:val="22"/>
        </w:rPr>
        <w:t>Онлајн речници за потребе учења немачког језика</w:t>
      </w:r>
      <w:r w:rsidRPr="008F0CCE">
        <w:rPr>
          <w:rFonts w:asciiTheme="minorHAnsi" w:eastAsia="Cambria" w:hAnsiTheme="minorHAnsi" w:cs="Cambria"/>
          <w:color w:val="000000" w:themeColor="text1"/>
          <w:sz w:val="22"/>
          <w:szCs w:val="22"/>
        </w:rPr>
        <w:t>, уживо (у школи или на Филозофском факултету) или онлајн;</w:t>
      </w:r>
    </w:p>
    <w:p w14:paraId="7A08D1A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 xml:space="preserve">3. Предавање за наставнике немачког језика </w:t>
      </w:r>
      <w:r w:rsidRPr="008F0CCE">
        <w:rPr>
          <w:rFonts w:asciiTheme="minorHAnsi" w:eastAsia="Cambria" w:hAnsiTheme="minorHAnsi" w:cs="Cambria"/>
          <w:i/>
          <w:color w:val="000000" w:themeColor="text1"/>
          <w:sz w:val="22"/>
          <w:szCs w:val="22"/>
        </w:rPr>
        <w:t>Развој вештине употребе речника у настави немачког језика</w:t>
      </w:r>
      <w:r w:rsidRPr="008F0CCE">
        <w:rPr>
          <w:rFonts w:asciiTheme="minorHAnsi" w:eastAsia="Cambria" w:hAnsiTheme="minorHAnsi" w:cs="Cambria"/>
          <w:color w:val="000000" w:themeColor="text1"/>
          <w:sz w:val="22"/>
          <w:szCs w:val="22"/>
        </w:rPr>
        <w:t>, на Филозофском факултету или онлајн.</w:t>
      </w:r>
    </w:p>
    <w:p w14:paraId="3F5FEFE6"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69097D7F" w14:textId="111F4268" w:rsidR="00693965" w:rsidRPr="004E1F20" w:rsidRDefault="00800F87" w:rsidP="004E1F2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2.11. Центар за образовање наставника</w:t>
      </w:r>
    </w:p>
    <w:p w14:paraId="2C206FFE" w14:textId="48C992EA" w:rsidR="00693965" w:rsidRPr="008F0CCE" w:rsidRDefault="00800F87" w:rsidP="00FB00B4">
      <w:pPr>
        <w:shd w:val="clear" w:color="auto" w:fill="FFFFFF"/>
        <w:spacing w:after="40" w:line="276" w:lineRule="auto"/>
        <w:ind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 академској 2021/2022. години уписано је укупно 8 кандидата на Мастер програм за образовање наставника предметне наставе. То говори о и даље присутној заинтересованости наставника практичара да своја знања и вештине унапреде. Имајући то у виду, активности Центра за образовање наставника</w:t>
      </w:r>
      <w:r w:rsidR="003C0AA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биће фокусиране на различите иницијативе којима би се поспешило његово функционисање али и реализована настава и друге активности у квалитативно унапређеном нивоу. Ради што већег протока информација о квалитету програма, бенефитима које полазници његовим завршетком остварују, афирмације наставних предмета и наставног кадра задуженог за реализацију наставе на овом програму, планиране су, поред постојећих 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низ нових активности које изискују ангажовање свих наставника и сарадника. Вредне инпуте заинтересованим или неодлучним кандидатима за овај студијски програм могле би да дођу од већ свршених студената или оних који су пред одбраном својих мастер радова. У том погледу, предвиђена су њихова различита ангажовања у смислу популаризације програма (израдом промо-постера и интерактивних плаката, видео клипова са образовним порукама, нових брошура у лифлета на којима би се налазиле слике бивших студената, и др.). Такође, у току је рад на креирању посебне странице свршених студената Мастер програма за образовање наставника предметне наставе. Планом промотивних активности обухваћено је интензивније ангажовање младих сарадника у дистрибуцији и дељењу промотивног</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материјала, ширењу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већ</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остварених</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контаката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са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новим</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потенцијалним кандидатима,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праћењу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константном</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ажурирању информација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на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постојећим страницама, групама, друштвеним мрежама о актуелним дешавањима које организује ЦОН, као и вести о већ реализованим догађајима.</w:t>
      </w:r>
    </w:p>
    <w:p w14:paraId="73752A9A" w14:textId="77777777" w:rsidR="00693965" w:rsidRPr="008F0CCE" w:rsidRDefault="00800F87" w:rsidP="00FB00B4">
      <w:pPr>
        <w:shd w:val="clear" w:color="auto" w:fill="FFFFFF"/>
        <w:spacing w:after="40" w:line="276" w:lineRule="auto"/>
        <w:ind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Осим промоције, Управник ЦОН-а у сарадњи са Центром за унапређење квалитета планира константно праћење квалитета реализације наставе (како директне тако и онлајн), квалитета програма, идентификацији предности и недостатака, обележјима квалитета уписаних студената, току самих студија, и слично. На бази добијених повратних информација и сазнања, заједничким снагама радиће се на осмишљавању ефективних поступака и стратегија за превазилажење баријера или одређених недостатака тамо где оно буду уочени. </w:t>
      </w:r>
    </w:p>
    <w:p w14:paraId="3B7E9308" w14:textId="6B9108B0" w:rsidR="00693965" w:rsidRPr="003C0AAF" w:rsidRDefault="00800F87" w:rsidP="00FB00B4">
      <w:pPr>
        <w:shd w:val="clear" w:color="auto" w:fill="FFFFFF"/>
        <w:spacing w:after="40" w:line="276" w:lineRule="auto"/>
        <w:ind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Наставиће се већ успостављена сарадња са Центрима за образовање наставника на Факултету педагошких наука у Јагодини и Филозофском факултету у Београду, те и интензивирати већ започете иницијативе према ЗУОВ-у за допуну одговарајућих правилника о степену и врсти образовања наставника, стручних сарадника и помоћних наставника у средњим стручним школама увођењем академског звања “мастер професор предметне наставе” у услове за рад наставника стручних предмета у школама. Такође, радиће се на већ устаљеним</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обавезама редовног</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одржавања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седница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Већа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Центра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за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образовање наставника, директно или онлајн, у зависности од опште епидемиолошке ситуације на којима ће се разматрати пријаве и нацрти мастер радова, предлагати комисије за одбрану и израду мастер радова, те и одлучивати о другим текућим питањима везаним за организацију и реализацију наставе, педагошке праксе студената, именовања комисија за спровођење пријемног испита и рангирања </w:t>
      </w:r>
      <w:r w:rsidR="006A38DE" w:rsidRPr="008F0CCE">
        <w:rPr>
          <w:rFonts w:asciiTheme="minorHAnsi" w:eastAsia="Cambria" w:hAnsiTheme="minorHAnsi" w:cs="Cambria"/>
          <w:color w:val="000000" w:themeColor="text1"/>
          <w:sz w:val="22"/>
          <w:szCs w:val="22"/>
        </w:rPr>
        <w:t>пријављених</w:t>
      </w:r>
      <w:r w:rsidRPr="008F0CCE">
        <w:rPr>
          <w:rFonts w:asciiTheme="minorHAnsi" w:eastAsia="Cambria" w:hAnsiTheme="minorHAnsi" w:cs="Cambria"/>
          <w:color w:val="000000" w:themeColor="text1"/>
          <w:sz w:val="22"/>
          <w:szCs w:val="22"/>
        </w:rPr>
        <w:t xml:space="preserve"> кандидата.</w:t>
      </w:r>
      <w:r w:rsidR="003C0AA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Између осталог, ако околности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дозволе,</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ЦОН</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ће</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поново</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покренути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тренутно</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одложене активности обучавања наставника основних и средњих школа. Ангажман наставника на међународним пројектима наставиће се и у овој години те је </w:t>
      </w:r>
      <w:r w:rsidRPr="008F0CCE">
        <w:rPr>
          <w:rFonts w:asciiTheme="minorHAnsi" w:eastAsia="Cambria" w:hAnsiTheme="minorHAnsi" w:cs="Cambria"/>
          <w:color w:val="000000" w:themeColor="text1"/>
          <w:sz w:val="22"/>
          <w:szCs w:val="22"/>
        </w:rPr>
        <w:lastRenderedPageBreak/>
        <w:t>очекивано још различитих активности којима би се унапредио рад Центра за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образовање</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наставника.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Сарадња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са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европским Wergeland</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центром</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била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би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додатно унапређена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ојачана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посетом</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његових</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представника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Филозофском</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факултету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Нишу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и разматрањем могућности заједничког рада на осмишљавању нових пројеката и активности којима би се јачали капацитети наставника ЦОН-а и Факултета уопште, те и система високог образовања. Због наставка епидемиолошке ситуације одложено конституисање посебне web странице у овиј години било би активирано а на њој би своје место нашли дипломирани професори предметне наставе. Такође, креирање дискусионих форума актуелних студената и блог странице могло би да има далекосежне ефекте у привлачењу нових кандидата.</w:t>
      </w:r>
    </w:p>
    <w:p w14:paraId="01DB5BFF"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5765010E"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2.12. Центар за професионално усавршавање</w:t>
      </w:r>
    </w:p>
    <w:p w14:paraId="58E65180" w14:textId="77777777" w:rsidR="00693965" w:rsidRPr="008F0CCE" w:rsidRDefault="00800F87" w:rsidP="00AB1B30">
      <w:pPr>
        <w:spacing w:after="40" w:line="276" w:lineRule="auto"/>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За 2022. годину планирају се следеће активности Центра за професионално усавршавање:</w:t>
      </w:r>
    </w:p>
    <w:p w14:paraId="16D17D0F" w14:textId="77777777" w:rsidR="00693965" w:rsidRPr="008F0CCE" w:rsidRDefault="00800F87" w:rsidP="00AB1B30">
      <w:pPr>
        <w:numPr>
          <w:ilvl w:val="0"/>
          <w:numId w:val="17"/>
        </w:numPr>
        <w:spacing w:after="40" w:line="276" w:lineRule="auto"/>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 xml:space="preserve">Континуирана реализација испита из Програма педагошко-психолошког и методичког образовања наставника; </w:t>
      </w:r>
    </w:p>
    <w:p w14:paraId="7DB76EF4" w14:textId="77777777" w:rsidR="00693965" w:rsidRPr="008F0CCE" w:rsidRDefault="00800F87" w:rsidP="00AB1B30">
      <w:pPr>
        <w:numPr>
          <w:ilvl w:val="0"/>
          <w:numId w:val="17"/>
        </w:numPr>
        <w:spacing w:after="40" w:line="276" w:lineRule="auto"/>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Сарадња са наставницима и стручним сарадницима основних и средњих школа на реализацији стручне праксе студената и додела сертификата наставницима за менторски рад у школској 2021/2022. години</w:t>
      </w:r>
    </w:p>
    <w:p w14:paraId="012883ED" w14:textId="77777777" w:rsidR="00693965" w:rsidRPr="008F0CCE" w:rsidRDefault="00800F87" w:rsidP="00AB1B30">
      <w:pPr>
        <w:numPr>
          <w:ilvl w:val="0"/>
          <w:numId w:val="17"/>
        </w:numPr>
        <w:spacing w:after="40" w:line="276" w:lineRule="auto"/>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Организација и реализација Програма отворених предавања намењених наставницима и стручним сарадницима запосленим у образовно-васпитним установама предавање</w:t>
      </w:r>
    </w:p>
    <w:p w14:paraId="0A59C330" w14:textId="77777777" w:rsidR="00693965" w:rsidRPr="008F0CCE" w:rsidRDefault="00800F87" w:rsidP="00AB1B30">
      <w:pPr>
        <w:numPr>
          <w:ilvl w:val="0"/>
          <w:numId w:val="8"/>
        </w:numPr>
        <w:spacing w:after="40" w:line="276" w:lineRule="auto"/>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Спровођење Конкурса за најбољу методичку припрему 2021/2022. године</w:t>
      </w:r>
    </w:p>
    <w:p w14:paraId="48B8716A" w14:textId="5DA0FAFD" w:rsidR="00693965" w:rsidRPr="003C0AAF" w:rsidRDefault="00800F87" w:rsidP="003C0AAF">
      <w:pPr>
        <w:numPr>
          <w:ilvl w:val="0"/>
          <w:numId w:val="8"/>
        </w:numPr>
        <w:spacing w:after="40" w:line="276" w:lineRule="auto"/>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Објављивање Збирке методичких припрема са Конкурса за најбољу методичку припрему 2020/2021. године и припрема Збирке методичких припрема са Конкурса за најбољу методичку припрему 2021/2022. године.</w:t>
      </w:r>
    </w:p>
    <w:p w14:paraId="66E3B9CC"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495BB7CD"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2.13. Центар за српски језик као страни и нематерњи</w:t>
      </w:r>
    </w:p>
    <w:p w14:paraId="5EA71481" w14:textId="77777777" w:rsidR="00693965" w:rsidRPr="008F0CCE" w:rsidRDefault="00800F87" w:rsidP="00AB1B3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hAnsiTheme="minorHAnsi"/>
          <w:color w:val="000000" w:themeColor="text1"/>
          <w:sz w:val="22"/>
          <w:szCs w:val="22"/>
        </w:rPr>
        <w:t>Током 2022. године Центар за српски као страни и нематерњи језик наставиће своју делатност у два смера: студентима са различитих програма размене биће држана настава српског језика уз проверу знања након курсева; заинтересованим појединцима биће омогућено да похађају индивидуалне часове српског као страног, након чега ће бити обављани испити, који ће такође бити организовани и на лични захтев кандидата независно од похађања наставе.</w:t>
      </w:r>
    </w:p>
    <w:p w14:paraId="4ACA7B52" w14:textId="77777777" w:rsidR="00693965" w:rsidRPr="008F0CCE" w:rsidRDefault="00693965" w:rsidP="00AB1B30">
      <w:pPr>
        <w:spacing w:after="40" w:line="276" w:lineRule="auto"/>
        <w:ind w:firstLine="720"/>
        <w:jc w:val="both"/>
        <w:rPr>
          <w:rFonts w:asciiTheme="minorHAnsi" w:eastAsia="Cambria" w:hAnsiTheme="minorHAnsi" w:cs="Cambria"/>
          <w:b/>
          <w:color w:val="000000" w:themeColor="text1"/>
          <w:sz w:val="22"/>
          <w:szCs w:val="22"/>
        </w:rPr>
      </w:pPr>
    </w:p>
    <w:p w14:paraId="54E9C630"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2.14. Центар за медијска истраживања</w:t>
      </w:r>
    </w:p>
    <w:p w14:paraId="69609D92" w14:textId="77777777" w:rsidR="008870CF" w:rsidRPr="008F0CCE" w:rsidRDefault="008870CF" w:rsidP="00AB1B3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Током 2022. године Центар за медијска истраживања планира да акредитује интердисциплинарни програм МАС Дигитална хуманистика.</w:t>
      </w:r>
    </w:p>
    <w:p w14:paraId="3A89D6E9" w14:textId="77777777" w:rsidR="008870CF" w:rsidRPr="008F0CCE" w:rsidRDefault="008870CF" w:rsidP="00AB1B3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Такође, Центар за медијска истраживања планира да буде активно укључен у активности у оквиру интерних пројеката Филозофског факултета у 2022. години.</w:t>
      </w:r>
    </w:p>
    <w:p w14:paraId="55067F8F" w14:textId="77777777" w:rsidR="008870CF" w:rsidRPr="008F0CCE" w:rsidRDefault="008870CF" w:rsidP="00AB1B3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Центар за медијска истраживања планира организовање и онлајн реализацију интердисциплинарног научног скупа крајем 2022. године.</w:t>
      </w:r>
    </w:p>
    <w:p w14:paraId="2E831F16"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74C6408" w14:textId="77777777" w:rsidR="00693965" w:rsidRPr="008F0CCE" w:rsidRDefault="00800F87" w:rsidP="00D34E2D">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2.15. План активности студентског парламента за 2022.</w:t>
      </w:r>
    </w:p>
    <w:p w14:paraId="48A68D54" w14:textId="77777777" w:rsidR="00693965" w:rsidRPr="008F0CCE" w:rsidRDefault="00693965" w:rsidP="00D34E2D">
      <w:pPr>
        <w:spacing w:after="40" w:line="276" w:lineRule="auto"/>
        <w:jc w:val="both"/>
        <w:rPr>
          <w:rFonts w:asciiTheme="minorHAnsi" w:eastAsia="Cambria" w:hAnsiTheme="minorHAnsi" w:cs="Cambria"/>
          <w:b/>
          <w:color w:val="000000" w:themeColor="text1"/>
          <w:sz w:val="22"/>
          <w:szCs w:val="22"/>
        </w:rPr>
      </w:pPr>
    </w:p>
    <w:p w14:paraId="3888A443" w14:textId="77777777" w:rsidR="00693965" w:rsidRPr="00D34E2D" w:rsidRDefault="00800F87" w:rsidP="00D34E2D">
      <w:pPr>
        <w:spacing w:after="40" w:line="276" w:lineRule="auto"/>
        <w:jc w:val="both"/>
        <w:rPr>
          <w:rFonts w:asciiTheme="minorHAnsi" w:eastAsia="Cambria" w:hAnsiTheme="minorHAnsi" w:cs="Cambria"/>
          <w:bCs/>
          <w:color w:val="000000" w:themeColor="text1"/>
          <w:sz w:val="22"/>
          <w:szCs w:val="22"/>
        </w:rPr>
      </w:pPr>
      <w:r w:rsidRPr="00D34E2D">
        <w:rPr>
          <w:rFonts w:asciiTheme="minorHAnsi" w:eastAsia="Cambria" w:hAnsiTheme="minorHAnsi" w:cs="Cambria"/>
          <w:bCs/>
          <w:color w:val="000000" w:themeColor="text1"/>
          <w:sz w:val="22"/>
          <w:szCs w:val="22"/>
        </w:rPr>
        <w:t>План активности студентског парламента за 2022. годину у зависности од епидемиолошке ситуације:</w:t>
      </w:r>
    </w:p>
    <w:p w14:paraId="6D126286" w14:textId="77777777" w:rsidR="00693965" w:rsidRPr="00D34E2D" w:rsidRDefault="00693965" w:rsidP="00D34E2D">
      <w:pPr>
        <w:spacing w:after="40" w:line="276" w:lineRule="auto"/>
        <w:jc w:val="both"/>
        <w:rPr>
          <w:rFonts w:asciiTheme="minorHAnsi" w:eastAsia="Cambria" w:hAnsiTheme="minorHAnsi" w:cs="Cambria"/>
          <w:bCs/>
          <w:color w:val="000000" w:themeColor="text1"/>
          <w:sz w:val="22"/>
          <w:szCs w:val="22"/>
        </w:rPr>
      </w:pPr>
    </w:p>
    <w:p w14:paraId="2EFF969F"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lang w:val="sr-Cyrl-CS"/>
        </w:rPr>
      </w:pPr>
      <w:r w:rsidRPr="00D34E2D">
        <w:rPr>
          <w:rFonts w:asciiTheme="minorHAnsi" w:eastAsia="Cambria" w:hAnsiTheme="minorHAnsi" w:cs="Cambria"/>
          <w:bCs/>
          <w:color w:val="000000" w:themeColor="text1"/>
          <w:sz w:val="22"/>
          <w:szCs w:val="22"/>
          <w:lang w:val="sr-Cyrl-CS"/>
        </w:rPr>
        <w:t xml:space="preserve">ЈАНУАР: </w:t>
      </w:r>
    </w:p>
    <w:p w14:paraId="1E421CB1" w14:textId="501E13EB" w:rsidR="00D34E2D" w:rsidRPr="00D34E2D" w:rsidRDefault="00D34E2D" w:rsidP="00D34E2D">
      <w:pPr>
        <w:numPr>
          <w:ilvl w:val="0"/>
          <w:numId w:val="22"/>
        </w:numPr>
        <w:spacing w:after="40" w:line="276" w:lineRule="auto"/>
        <w:rPr>
          <w:rFonts w:asciiTheme="minorHAnsi" w:eastAsia="Cambria" w:hAnsiTheme="minorHAnsi" w:cs="Cambria"/>
          <w:bCs/>
          <w:color w:val="000000" w:themeColor="text1"/>
          <w:sz w:val="22"/>
          <w:szCs w:val="22"/>
          <w:lang w:val="sr-Cyrl-CS"/>
        </w:rPr>
      </w:pPr>
      <w:r w:rsidRPr="00D34E2D">
        <w:rPr>
          <w:rFonts w:asciiTheme="minorHAnsi" w:eastAsia="Cambria" w:hAnsiTheme="minorHAnsi" w:cs="Cambria"/>
          <w:bCs/>
          <w:color w:val="000000" w:themeColor="text1"/>
          <w:sz w:val="22"/>
          <w:szCs w:val="22"/>
          <w:lang w:val="sr-Cyrl-CS"/>
        </w:rPr>
        <w:t>Обележавање крсне</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sr-Cyrl-CS"/>
        </w:rPr>
        <w:t>славе</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sr-Cyrl-CS"/>
        </w:rPr>
        <w:t>Савеза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sr-Cyrl-C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sr-Cyrl-CS"/>
        </w:rPr>
        <w:t>Филозофског факултета у Нишу</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sr-Cyrl-CS"/>
        </w:rPr>
        <w:t>(Савиндан)</w:t>
      </w:r>
      <w:r w:rsidRPr="00D34E2D">
        <w:rPr>
          <w:rFonts w:asciiTheme="minorHAnsi" w:eastAsia="Cambria" w:hAnsiTheme="minorHAnsi" w:cs="Cambria"/>
          <w:bCs/>
          <w:color w:val="000000" w:themeColor="text1"/>
          <w:sz w:val="22"/>
          <w:szCs w:val="22"/>
        </w:rPr>
        <w:t>;</w:t>
      </w:r>
    </w:p>
    <w:p w14:paraId="1F3BE354" w14:textId="2EA75FAE" w:rsidR="00D34E2D" w:rsidRDefault="00D34E2D" w:rsidP="00D34E2D">
      <w:pPr>
        <w:spacing w:after="40" w:line="276" w:lineRule="auto"/>
        <w:ind w:left="720"/>
        <w:rPr>
          <w:rFonts w:asciiTheme="minorHAnsi" w:eastAsia="Cambria" w:hAnsiTheme="minorHAnsi" w:cs="Cambria"/>
          <w:bCs/>
          <w:color w:val="000000" w:themeColor="text1"/>
          <w:sz w:val="22"/>
          <w:szCs w:val="22"/>
          <w:lang w:val="sr-Cyrl-CS"/>
        </w:rPr>
      </w:pPr>
    </w:p>
    <w:p w14:paraId="660E67F5" w14:textId="77777777" w:rsidR="00D34E2D" w:rsidRPr="00D34E2D" w:rsidRDefault="00D34E2D" w:rsidP="00D34E2D">
      <w:pPr>
        <w:spacing w:after="40" w:line="276" w:lineRule="auto"/>
        <w:ind w:left="720"/>
        <w:rPr>
          <w:rFonts w:asciiTheme="minorHAnsi" w:eastAsia="Cambria" w:hAnsiTheme="minorHAnsi" w:cs="Cambria"/>
          <w:bCs/>
          <w:color w:val="000000" w:themeColor="text1"/>
          <w:sz w:val="22"/>
          <w:szCs w:val="22"/>
          <w:lang w:val="sr-Cyrl-CS"/>
        </w:rPr>
      </w:pPr>
    </w:p>
    <w:p w14:paraId="69537E5A"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 xml:space="preserve">ФЕБРУАР: </w:t>
      </w:r>
    </w:p>
    <w:p w14:paraId="43232A8C" w14:textId="77777777" w:rsidR="00D34E2D" w:rsidRPr="00D34E2D" w:rsidRDefault="00D34E2D" w:rsidP="00D34E2D">
      <w:pPr>
        <w:numPr>
          <w:ilvl w:val="0"/>
          <w:numId w:val="23"/>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Научна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трибина</w:t>
      </w:r>
      <w:r w:rsidRPr="00D34E2D">
        <w:rPr>
          <w:rFonts w:asciiTheme="minorHAnsi" w:eastAsia="Cambria" w:hAnsiTheme="minorHAnsi" w:cs="Cambria"/>
          <w:bCs/>
          <w:color w:val="000000" w:themeColor="text1"/>
          <w:sz w:val="22"/>
          <w:szCs w:val="22"/>
        </w:rPr>
        <w:t xml:space="preserve"> Студентског парламента и </w:t>
      </w:r>
      <w:r w:rsidRPr="00D34E2D">
        <w:rPr>
          <w:rFonts w:asciiTheme="minorHAnsi" w:eastAsia="Cambria" w:hAnsiTheme="minorHAnsi" w:cs="Cambria"/>
          <w:bCs/>
          <w:color w:val="000000" w:themeColor="text1"/>
          <w:sz w:val="22"/>
          <w:szCs w:val="22"/>
          <w:lang w:val="en-US"/>
        </w:rPr>
        <w:t>Савеза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 у Ниш</w:t>
      </w:r>
      <w:r w:rsidRPr="00D34E2D">
        <w:rPr>
          <w:rFonts w:asciiTheme="minorHAnsi" w:eastAsia="Cambria" w:hAnsiTheme="minorHAnsi" w:cs="Cambria"/>
          <w:bCs/>
          <w:color w:val="000000" w:themeColor="text1"/>
          <w:sz w:val="22"/>
          <w:szCs w:val="22"/>
        </w:rPr>
        <w:t>у;</w:t>
      </w:r>
    </w:p>
    <w:p w14:paraId="37240D42" w14:textId="77777777" w:rsidR="00D34E2D" w:rsidRPr="00D34E2D" w:rsidRDefault="00D34E2D" w:rsidP="00D34E2D">
      <w:pPr>
        <w:numPr>
          <w:ilvl w:val="0"/>
          <w:numId w:val="23"/>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rPr>
        <w:t>Вече поезије и такмичење у рецитовању;</w:t>
      </w:r>
    </w:p>
    <w:p w14:paraId="7D1D72FE" w14:textId="77777777" w:rsidR="00D34E2D" w:rsidRPr="00D34E2D" w:rsidRDefault="00D34E2D" w:rsidP="00D34E2D">
      <w:pPr>
        <w:numPr>
          <w:ilvl w:val="0"/>
          <w:numId w:val="23"/>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rPr>
        <w:t>Хуманитарни квиз знања;</w:t>
      </w:r>
    </w:p>
    <w:p w14:paraId="6DD16831" w14:textId="77777777" w:rsidR="00D34E2D" w:rsidRPr="00D34E2D" w:rsidRDefault="00D34E2D" w:rsidP="00D34E2D">
      <w:pPr>
        <w:numPr>
          <w:ilvl w:val="0"/>
          <w:numId w:val="23"/>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Студентска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журка</w:t>
      </w:r>
      <w:r w:rsidRPr="00D34E2D">
        <w:rPr>
          <w:rFonts w:asciiTheme="minorHAnsi" w:eastAsia="Cambria" w:hAnsiTheme="minorHAnsi" w:cs="Cambria"/>
          <w:bCs/>
          <w:color w:val="000000" w:themeColor="text1"/>
          <w:sz w:val="22"/>
          <w:szCs w:val="22"/>
        </w:rPr>
        <w:t xml:space="preserve"> у организацији Савеза студената и Студентског парламента;</w:t>
      </w:r>
    </w:p>
    <w:p w14:paraId="15970BA0"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lang w:val="en-US"/>
        </w:rPr>
      </w:pPr>
    </w:p>
    <w:p w14:paraId="5EA5BB49"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 xml:space="preserve">МАРТ: </w:t>
      </w:r>
    </w:p>
    <w:p w14:paraId="170EC846"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lang w:val="en-US"/>
        </w:rPr>
      </w:pPr>
    </w:p>
    <w:p w14:paraId="2D25D65C" w14:textId="77777777" w:rsidR="00D34E2D" w:rsidRPr="00D34E2D" w:rsidRDefault="00D34E2D" w:rsidP="00D34E2D">
      <w:pPr>
        <w:numPr>
          <w:ilvl w:val="0"/>
          <w:numId w:val="24"/>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Организован</w:t>
      </w:r>
      <w:r w:rsidRPr="00D34E2D">
        <w:rPr>
          <w:rFonts w:asciiTheme="minorHAnsi" w:eastAsia="Cambria" w:hAnsiTheme="minorHAnsi" w:cs="Cambria"/>
          <w:bCs/>
          <w:color w:val="000000" w:themeColor="text1"/>
          <w:sz w:val="22"/>
          <w:szCs w:val="22"/>
        </w:rPr>
        <w:t xml:space="preserve">и </w:t>
      </w:r>
      <w:r w:rsidRPr="00D34E2D">
        <w:rPr>
          <w:rFonts w:asciiTheme="minorHAnsi" w:eastAsia="Cambria" w:hAnsiTheme="minorHAnsi" w:cs="Cambria"/>
          <w:bCs/>
          <w:color w:val="000000" w:themeColor="text1"/>
          <w:sz w:val="22"/>
          <w:szCs w:val="22"/>
          <w:lang w:val="en-US"/>
        </w:rPr>
        <w:t>одлазак</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представу</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Народног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позоришта у Нишу</w:t>
      </w:r>
      <w:r w:rsidRPr="00D34E2D">
        <w:rPr>
          <w:rFonts w:asciiTheme="minorHAnsi" w:eastAsia="Cambria" w:hAnsiTheme="minorHAnsi" w:cs="Cambria"/>
          <w:bCs/>
          <w:color w:val="000000" w:themeColor="text1"/>
          <w:sz w:val="22"/>
          <w:szCs w:val="22"/>
        </w:rPr>
        <w:t>;</w:t>
      </w:r>
    </w:p>
    <w:p w14:paraId="1F9D525A" w14:textId="77777777" w:rsidR="00D34E2D" w:rsidRPr="00D34E2D" w:rsidRDefault="00D34E2D" w:rsidP="00D34E2D">
      <w:pPr>
        <w:numPr>
          <w:ilvl w:val="0"/>
          <w:numId w:val="24"/>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rPr>
        <w:t>Хуманитарни квиз знања;</w:t>
      </w:r>
    </w:p>
    <w:p w14:paraId="716D12BF" w14:textId="77777777" w:rsidR="00D34E2D" w:rsidRPr="00D34E2D" w:rsidRDefault="00D34E2D" w:rsidP="00D34E2D">
      <w:pPr>
        <w:numPr>
          <w:ilvl w:val="0"/>
          <w:numId w:val="24"/>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rPr>
        <w:t>Организована посета Филозофском факултету у Бањој Луци;</w:t>
      </w:r>
    </w:p>
    <w:p w14:paraId="0075113E" w14:textId="77777777" w:rsidR="00D34E2D" w:rsidRPr="00D34E2D" w:rsidRDefault="00D34E2D" w:rsidP="00D34E2D">
      <w:pPr>
        <w:numPr>
          <w:ilvl w:val="0"/>
          <w:numId w:val="24"/>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Учешће</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волонтера</w:t>
      </w:r>
      <w:r w:rsidRPr="00D34E2D">
        <w:rPr>
          <w:rFonts w:asciiTheme="minorHAnsi" w:eastAsia="Cambria" w:hAnsiTheme="minorHAnsi" w:cs="Cambria"/>
          <w:bCs/>
          <w:color w:val="000000" w:themeColor="text1"/>
          <w:sz w:val="22"/>
          <w:szCs w:val="22"/>
        </w:rPr>
        <w:t xml:space="preserve"> Савеза студената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 у</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Нишу</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Дану</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отворених</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врата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w:t>
      </w:r>
      <w:r w:rsidRPr="00D34E2D">
        <w:rPr>
          <w:rFonts w:asciiTheme="minorHAnsi" w:eastAsia="Cambria" w:hAnsiTheme="minorHAnsi" w:cs="Cambria"/>
          <w:bCs/>
          <w:color w:val="000000" w:themeColor="text1"/>
          <w:sz w:val="22"/>
          <w:szCs w:val="22"/>
        </w:rPr>
        <w:t>о</w:t>
      </w:r>
      <w:r w:rsidRPr="00D34E2D">
        <w:rPr>
          <w:rFonts w:asciiTheme="minorHAnsi" w:eastAsia="Cambria" w:hAnsiTheme="minorHAnsi" w:cs="Cambria"/>
          <w:bCs/>
          <w:color w:val="000000" w:themeColor="text1"/>
          <w:sz w:val="22"/>
          <w:szCs w:val="22"/>
          <w:lang w:val="en-US"/>
        </w:rPr>
        <w:t>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w:t>
      </w:r>
      <w:r w:rsidRPr="00D34E2D">
        <w:rPr>
          <w:rFonts w:asciiTheme="minorHAnsi" w:eastAsia="Cambria" w:hAnsiTheme="minorHAnsi" w:cs="Cambria"/>
          <w:bCs/>
          <w:color w:val="000000" w:themeColor="text1"/>
          <w:sz w:val="22"/>
          <w:szCs w:val="22"/>
        </w:rPr>
        <w:t>;</w:t>
      </w:r>
    </w:p>
    <w:p w14:paraId="262321B6"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lang w:val="en-US"/>
        </w:rPr>
      </w:pPr>
    </w:p>
    <w:p w14:paraId="2CD100B6"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rPr>
      </w:pPr>
      <w:r w:rsidRPr="00D34E2D">
        <w:rPr>
          <w:rFonts w:asciiTheme="minorHAnsi" w:eastAsia="Cambria" w:hAnsiTheme="minorHAnsi" w:cs="Cambria"/>
          <w:bCs/>
          <w:color w:val="000000" w:themeColor="text1"/>
          <w:sz w:val="22"/>
          <w:szCs w:val="22"/>
          <w:lang w:val="en-US"/>
        </w:rPr>
        <w:t xml:space="preserve">АПРИЛ: </w:t>
      </w:r>
    </w:p>
    <w:p w14:paraId="691510EE" w14:textId="77777777" w:rsidR="00D34E2D" w:rsidRPr="00D34E2D" w:rsidRDefault="00D34E2D" w:rsidP="00D34E2D">
      <w:pPr>
        <w:numPr>
          <w:ilvl w:val="0"/>
          <w:numId w:val="25"/>
        </w:numPr>
        <w:spacing w:after="40" w:line="276" w:lineRule="auto"/>
        <w:rPr>
          <w:rFonts w:asciiTheme="minorHAnsi" w:eastAsia="Cambria" w:hAnsiTheme="minorHAnsi" w:cs="Cambria"/>
          <w:bCs/>
          <w:color w:val="000000" w:themeColor="text1"/>
          <w:sz w:val="22"/>
          <w:szCs w:val="22"/>
        </w:rPr>
      </w:pPr>
      <w:r w:rsidRPr="00D34E2D">
        <w:rPr>
          <w:rFonts w:asciiTheme="minorHAnsi" w:eastAsia="Cambria" w:hAnsiTheme="minorHAnsi" w:cs="Cambria"/>
          <w:bCs/>
          <w:color w:val="000000" w:themeColor="text1"/>
          <w:sz w:val="22"/>
          <w:szCs w:val="22"/>
        </w:rPr>
        <w:t>Научна трибина Студентског парламента и Савеза студената Филозофског факултета у Нишу;</w:t>
      </w:r>
    </w:p>
    <w:p w14:paraId="6837759A" w14:textId="77777777" w:rsidR="00D34E2D" w:rsidRPr="00D34E2D" w:rsidRDefault="00D34E2D" w:rsidP="00D34E2D">
      <w:pPr>
        <w:numPr>
          <w:ilvl w:val="0"/>
          <w:numId w:val="25"/>
        </w:numPr>
        <w:spacing w:after="40" w:line="276" w:lineRule="auto"/>
        <w:rPr>
          <w:rFonts w:asciiTheme="minorHAnsi" w:eastAsia="Cambria" w:hAnsiTheme="minorHAnsi" w:cs="Cambria"/>
          <w:bCs/>
          <w:color w:val="000000" w:themeColor="text1"/>
          <w:sz w:val="22"/>
          <w:szCs w:val="22"/>
        </w:rPr>
      </w:pPr>
      <w:r w:rsidRPr="00D34E2D">
        <w:rPr>
          <w:rFonts w:asciiTheme="minorHAnsi" w:eastAsia="Cambria" w:hAnsiTheme="minorHAnsi" w:cs="Cambria"/>
          <w:bCs/>
          <w:color w:val="000000" w:themeColor="text1"/>
          <w:sz w:val="22"/>
          <w:szCs w:val="22"/>
        </w:rPr>
        <w:t>Организовани одлазак студената Филозофског факултета на представу Народног позоришта у Нишу;</w:t>
      </w:r>
    </w:p>
    <w:p w14:paraId="32A7961F" w14:textId="77777777" w:rsidR="00D34E2D" w:rsidRPr="00D34E2D" w:rsidRDefault="00D34E2D" w:rsidP="00D34E2D">
      <w:pPr>
        <w:numPr>
          <w:ilvl w:val="0"/>
          <w:numId w:val="25"/>
        </w:numPr>
        <w:spacing w:after="40" w:line="276" w:lineRule="auto"/>
        <w:rPr>
          <w:rFonts w:asciiTheme="minorHAnsi" w:eastAsia="Cambria" w:hAnsiTheme="minorHAnsi" w:cs="Cambria"/>
          <w:bCs/>
          <w:color w:val="000000" w:themeColor="text1"/>
          <w:sz w:val="22"/>
          <w:szCs w:val="22"/>
        </w:rPr>
      </w:pPr>
      <w:r w:rsidRPr="00D34E2D">
        <w:rPr>
          <w:rFonts w:asciiTheme="minorHAnsi" w:eastAsia="Cambria" w:hAnsiTheme="minorHAnsi" w:cs="Cambria"/>
          <w:bCs/>
          <w:color w:val="000000" w:themeColor="text1"/>
          <w:sz w:val="22"/>
          <w:szCs w:val="22"/>
        </w:rPr>
        <w:t>Хуманитарни квиз знања;</w:t>
      </w:r>
    </w:p>
    <w:p w14:paraId="623702CB" w14:textId="77777777" w:rsidR="00D34E2D" w:rsidRPr="00D34E2D" w:rsidRDefault="00D34E2D" w:rsidP="00D34E2D">
      <w:pPr>
        <w:numPr>
          <w:ilvl w:val="0"/>
          <w:numId w:val="25"/>
        </w:numPr>
        <w:spacing w:after="40" w:line="276" w:lineRule="auto"/>
        <w:rPr>
          <w:rFonts w:asciiTheme="minorHAnsi" w:eastAsia="Cambria" w:hAnsiTheme="minorHAnsi" w:cs="Cambria"/>
          <w:bCs/>
          <w:color w:val="000000" w:themeColor="text1"/>
          <w:sz w:val="22"/>
          <w:szCs w:val="22"/>
        </w:rPr>
      </w:pPr>
      <w:r w:rsidRPr="00D34E2D">
        <w:rPr>
          <w:rFonts w:asciiTheme="minorHAnsi" w:eastAsia="Cambria" w:hAnsiTheme="minorHAnsi" w:cs="Cambria"/>
          <w:bCs/>
          <w:color w:val="000000" w:themeColor="text1"/>
          <w:sz w:val="22"/>
          <w:szCs w:val="22"/>
        </w:rPr>
        <w:t>Учешће волонтера Савеза студената Филозофског факултета у Нишу на Дану отворених врата Филозофског факултета;</w:t>
      </w:r>
    </w:p>
    <w:p w14:paraId="73731649"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rPr>
      </w:pPr>
    </w:p>
    <w:p w14:paraId="212AE7FB"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 xml:space="preserve">МАЈ: </w:t>
      </w:r>
    </w:p>
    <w:p w14:paraId="06124C99" w14:textId="77777777" w:rsidR="00D34E2D" w:rsidRPr="00D34E2D" w:rsidRDefault="00D34E2D" w:rsidP="00D34E2D">
      <w:pPr>
        <w:numPr>
          <w:ilvl w:val="0"/>
          <w:numId w:val="26"/>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Апсолвентско</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вече</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 у Нишу</w:t>
      </w:r>
      <w:r w:rsidRPr="00D34E2D">
        <w:rPr>
          <w:rFonts w:asciiTheme="minorHAnsi" w:eastAsia="Cambria" w:hAnsiTheme="minorHAnsi" w:cs="Cambria"/>
          <w:bCs/>
          <w:color w:val="000000" w:themeColor="text1"/>
          <w:sz w:val="22"/>
          <w:szCs w:val="22"/>
        </w:rPr>
        <w:t>;</w:t>
      </w:r>
    </w:p>
    <w:p w14:paraId="071136D8" w14:textId="77777777" w:rsidR="00D34E2D" w:rsidRPr="00D34E2D" w:rsidRDefault="00D34E2D" w:rsidP="00D34E2D">
      <w:pPr>
        <w:numPr>
          <w:ilvl w:val="0"/>
          <w:numId w:val="26"/>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Апсолвентска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екскурзија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 у Нишу</w:t>
      </w:r>
      <w:r w:rsidRPr="00D34E2D">
        <w:rPr>
          <w:rFonts w:asciiTheme="minorHAnsi" w:eastAsia="Cambria" w:hAnsiTheme="minorHAnsi" w:cs="Cambria"/>
          <w:bCs/>
          <w:color w:val="000000" w:themeColor="text1"/>
          <w:sz w:val="22"/>
          <w:szCs w:val="22"/>
        </w:rPr>
        <w:t>;</w:t>
      </w:r>
    </w:p>
    <w:p w14:paraId="3A71A4DB" w14:textId="77777777" w:rsidR="00D34E2D" w:rsidRPr="00D34E2D" w:rsidRDefault="00D34E2D" w:rsidP="00D34E2D">
      <w:pPr>
        <w:numPr>
          <w:ilvl w:val="0"/>
          <w:numId w:val="26"/>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Студентска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журка</w:t>
      </w:r>
      <w:r w:rsidRPr="00D34E2D">
        <w:rPr>
          <w:rFonts w:asciiTheme="minorHAnsi" w:eastAsia="Cambria" w:hAnsiTheme="minorHAnsi" w:cs="Cambria"/>
          <w:bCs/>
          <w:color w:val="000000" w:themeColor="text1"/>
          <w:sz w:val="22"/>
          <w:szCs w:val="22"/>
        </w:rPr>
        <w:t>;</w:t>
      </w:r>
    </w:p>
    <w:p w14:paraId="34CE3BBA" w14:textId="77777777" w:rsidR="00D34E2D" w:rsidRPr="00D34E2D" w:rsidRDefault="00D34E2D" w:rsidP="00D34E2D">
      <w:pPr>
        <w:numPr>
          <w:ilvl w:val="0"/>
          <w:numId w:val="26"/>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Организован</w:t>
      </w:r>
      <w:r w:rsidRPr="00D34E2D">
        <w:rPr>
          <w:rFonts w:asciiTheme="minorHAnsi" w:eastAsia="Cambria" w:hAnsiTheme="minorHAnsi" w:cs="Cambria"/>
          <w:bCs/>
          <w:color w:val="000000" w:themeColor="text1"/>
          <w:sz w:val="22"/>
          <w:szCs w:val="22"/>
        </w:rPr>
        <w:t xml:space="preserve">и </w:t>
      </w:r>
      <w:r w:rsidRPr="00D34E2D">
        <w:rPr>
          <w:rFonts w:asciiTheme="minorHAnsi" w:eastAsia="Cambria" w:hAnsiTheme="minorHAnsi" w:cs="Cambria"/>
          <w:bCs/>
          <w:color w:val="000000" w:themeColor="text1"/>
          <w:sz w:val="22"/>
          <w:szCs w:val="22"/>
          <w:lang w:val="en-US"/>
        </w:rPr>
        <w:t>одлазак</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представу</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Народног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позоришта у Нишу</w:t>
      </w:r>
      <w:r w:rsidRPr="00D34E2D">
        <w:rPr>
          <w:rFonts w:asciiTheme="minorHAnsi" w:eastAsia="Cambria" w:hAnsiTheme="minorHAnsi" w:cs="Cambria"/>
          <w:bCs/>
          <w:color w:val="000000" w:themeColor="text1"/>
          <w:sz w:val="22"/>
          <w:szCs w:val="22"/>
        </w:rPr>
        <w:t>;</w:t>
      </w:r>
    </w:p>
    <w:p w14:paraId="66D62410" w14:textId="77777777" w:rsidR="00D34E2D" w:rsidRPr="00D34E2D" w:rsidRDefault="00D34E2D" w:rsidP="00D34E2D">
      <w:pPr>
        <w:numPr>
          <w:ilvl w:val="0"/>
          <w:numId w:val="26"/>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rPr>
        <w:t>Организовани одлазак на едукативно-спортску манифестацију „Филозофијада 2022“;</w:t>
      </w:r>
    </w:p>
    <w:p w14:paraId="40325D51" w14:textId="5E0A28D9" w:rsidR="00D34E2D" w:rsidRDefault="00D34E2D" w:rsidP="00D34E2D">
      <w:pPr>
        <w:spacing w:after="40" w:line="276" w:lineRule="auto"/>
        <w:rPr>
          <w:rFonts w:asciiTheme="minorHAnsi" w:eastAsia="Cambria" w:hAnsiTheme="minorHAnsi" w:cs="Cambria"/>
          <w:bCs/>
          <w:color w:val="000000" w:themeColor="text1"/>
          <w:sz w:val="22"/>
          <w:szCs w:val="22"/>
          <w:lang w:val="en-US"/>
        </w:rPr>
      </w:pPr>
    </w:p>
    <w:p w14:paraId="46CE07CA" w14:textId="690DACFE" w:rsidR="009777B5" w:rsidRDefault="009777B5" w:rsidP="00D34E2D">
      <w:pPr>
        <w:spacing w:after="40" w:line="276" w:lineRule="auto"/>
        <w:rPr>
          <w:rFonts w:asciiTheme="minorHAnsi" w:eastAsia="Cambria" w:hAnsiTheme="minorHAnsi" w:cs="Cambria"/>
          <w:bCs/>
          <w:color w:val="000000" w:themeColor="text1"/>
          <w:sz w:val="22"/>
          <w:szCs w:val="22"/>
          <w:lang w:val="en-US"/>
        </w:rPr>
      </w:pPr>
    </w:p>
    <w:p w14:paraId="4CB27998" w14:textId="77777777" w:rsidR="009777B5" w:rsidRPr="00D34E2D" w:rsidRDefault="009777B5" w:rsidP="00D34E2D">
      <w:pPr>
        <w:spacing w:after="40" w:line="276" w:lineRule="auto"/>
        <w:rPr>
          <w:rFonts w:asciiTheme="minorHAnsi" w:eastAsia="Cambria" w:hAnsiTheme="minorHAnsi" w:cs="Cambria"/>
          <w:bCs/>
          <w:color w:val="000000" w:themeColor="text1"/>
          <w:sz w:val="22"/>
          <w:szCs w:val="22"/>
          <w:lang w:val="en-US"/>
        </w:rPr>
      </w:pPr>
    </w:p>
    <w:p w14:paraId="6732CEA8"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rPr>
      </w:pPr>
      <w:r w:rsidRPr="00D34E2D">
        <w:rPr>
          <w:rFonts w:asciiTheme="minorHAnsi" w:eastAsia="Cambria" w:hAnsiTheme="minorHAnsi" w:cs="Cambria"/>
          <w:bCs/>
          <w:color w:val="000000" w:themeColor="text1"/>
          <w:sz w:val="22"/>
          <w:szCs w:val="22"/>
          <w:lang w:val="en-US"/>
        </w:rPr>
        <w:lastRenderedPageBreak/>
        <w:t xml:space="preserve">ЈУН: </w:t>
      </w:r>
    </w:p>
    <w:p w14:paraId="232EE1E4" w14:textId="77777777" w:rsidR="00D34E2D" w:rsidRPr="00D34E2D" w:rsidRDefault="00D34E2D" w:rsidP="00D34E2D">
      <w:pPr>
        <w:numPr>
          <w:ilvl w:val="0"/>
          <w:numId w:val="27"/>
        </w:numPr>
        <w:spacing w:after="40" w:line="276" w:lineRule="auto"/>
        <w:rPr>
          <w:rFonts w:asciiTheme="minorHAnsi" w:eastAsia="Cambria" w:hAnsiTheme="minorHAnsi" w:cs="Cambria"/>
          <w:bCs/>
          <w:color w:val="000000" w:themeColor="text1"/>
          <w:sz w:val="22"/>
          <w:szCs w:val="22"/>
        </w:rPr>
      </w:pPr>
      <w:r w:rsidRPr="00D34E2D">
        <w:rPr>
          <w:rFonts w:asciiTheme="minorHAnsi" w:eastAsia="Cambria" w:hAnsiTheme="minorHAnsi" w:cs="Cambria"/>
          <w:bCs/>
          <w:color w:val="000000" w:themeColor="text1"/>
          <w:sz w:val="22"/>
          <w:szCs w:val="22"/>
        </w:rPr>
        <w:t>Организовани одлазак студената Филозофског факултета на представу Народног позоришта у Нишу;</w:t>
      </w:r>
    </w:p>
    <w:p w14:paraId="589CC004" w14:textId="77777777" w:rsidR="00D34E2D" w:rsidRPr="00D34E2D" w:rsidRDefault="00D34E2D" w:rsidP="00D34E2D">
      <w:pPr>
        <w:numPr>
          <w:ilvl w:val="0"/>
          <w:numId w:val="27"/>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Студентска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журка</w:t>
      </w:r>
      <w:r w:rsidRPr="00D34E2D">
        <w:rPr>
          <w:rFonts w:asciiTheme="minorHAnsi" w:eastAsia="Cambria" w:hAnsiTheme="minorHAnsi" w:cs="Cambria"/>
          <w:bCs/>
          <w:color w:val="000000" w:themeColor="text1"/>
          <w:sz w:val="22"/>
          <w:szCs w:val="22"/>
        </w:rPr>
        <w:t>;</w:t>
      </w:r>
    </w:p>
    <w:p w14:paraId="74E273E3" w14:textId="57F29D52" w:rsidR="00D34E2D" w:rsidRPr="00E43BCF" w:rsidRDefault="00D34E2D" w:rsidP="00D34E2D">
      <w:pPr>
        <w:numPr>
          <w:ilvl w:val="0"/>
          <w:numId w:val="27"/>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Промоција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књиге</w:t>
      </w:r>
      <w:r w:rsidRPr="00D34E2D">
        <w:rPr>
          <w:rFonts w:asciiTheme="minorHAnsi" w:eastAsia="Cambria" w:hAnsiTheme="minorHAnsi" w:cs="Cambria"/>
          <w:bCs/>
          <w:color w:val="000000" w:themeColor="text1"/>
          <w:sz w:val="22"/>
          <w:szCs w:val="22"/>
        </w:rPr>
        <w:t>;</w:t>
      </w:r>
    </w:p>
    <w:p w14:paraId="35782876"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rPr>
      </w:pPr>
    </w:p>
    <w:p w14:paraId="63ECB77A"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rPr>
      </w:pPr>
      <w:r w:rsidRPr="00D34E2D">
        <w:rPr>
          <w:rFonts w:asciiTheme="minorHAnsi" w:eastAsia="Cambria" w:hAnsiTheme="minorHAnsi" w:cs="Cambria"/>
          <w:bCs/>
          <w:color w:val="000000" w:themeColor="text1"/>
          <w:sz w:val="22"/>
          <w:szCs w:val="22"/>
          <w:lang w:val="en-US"/>
        </w:rPr>
        <w:t xml:space="preserve">ОКТОБАР: </w:t>
      </w:r>
    </w:p>
    <w:p w14:paraId="0B47B657" w14:textId="77777777" w:rsidR="00D34E2D" w:rsidRPr="00D34E2D" w:rsidRDefault="00D34E2D" w:rsidP="00D34E2D">
      <w:pPr>
        <w:numPr>
          <w:ilvl w:val="0"/>
          <w:numId w:val="28"/>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rPr>
        <w:t xml:space="preserve">Учешће волонтера Савеза студената при додели индекса новим студентима на Филозофском факултету ради упознавања бруцоша са активностима студентске организације. </w:t>
      </w:r>
      <w:r w:rsidRPr="00D34E2D">
        <w:rPr>
          <w:rFonts w:asciiTheme="minorHAnsi" w:eastAsia="Cambria" w:hAnsiTheme="minorHAnsi" w:cs="Cambria"/>
          <w:bCs/>
          <w:color w:val="000000" w:themeColor="text1"/>
          <w:sz w:val="22"/>
          <w:szCs w:val="22"/>
          <w:lang w:val="en-US"/>
        </w:rPr>
        <w:t>(подела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промотивног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материјала)</w:t>
      </w:r>
      <w:r w:rsidRPr="00D34E2D">
        <w:rPr>
          <w:rFonts w:asciiTheme="minorHAnsi" w:eastAsia="Cambria" w:hAnsiTheme="minorHAnsi" w:cs="Cambria"/>
          <w:bCs/>
          <w:color w:val="000000" w:themeColor="text1"/>
          <w:sz w:val="22"/>
          <w:szCs w:val="22"/>
        </w:rPr>
        <w:t>;</w:t>
      </w:r>
    </w:p>
    <w:p w14:paraId="592AD41D" w14:textId="77777777" w:rsidR="00D34E2D" w:rsidRPr="00D34E2D" w:rsidRDefault="00D34E2D" w:rsidP="00D34E2D">
      <w:pPr>
        <w:numPr>
          <w:ilvl w:val="0"/>
          <w:numId w:val="28"/>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Бруцошијада 202</w:t>
      </w:r>
      <w:r w:rsidRPr="00D34E2D">
        <w:rPr>
          <w:rFonts w:asciiTheme="minorHAnsi" w:eastAsia="Cambria" w:hAnsiTheme="minorHAnsi" w:cs="Cambria"/>
          <w:bCs/>
          <w:color w:val="000000" w:themeColor="text1"/>
          <w:sz w:val="22"/>
          <w:szCs w:val="22"/>
        </w:rPr>
        <w:t>2;</w:t>
      </w:r>
    </w:p>
    <w:p w14:paraId="5B183254" w14:textId="77777777" w:rsidR="00D34E2D" w:rsidRPr="00D34E2D" w:rsidRDefault="00D34E2D" w:rsidP="00D34E2D">
      <w:pPr>
        <w:numPr>
          <w:ilvl w:val="0"/>
          <w:numId w:val="28"/>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Организовани</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одлазак</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Београдски</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сајам</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књига 202</w:t>
      </w:r>
      <w:r w:rsidRPr="00D34E2D">
        <w:rPr>
          <w:rFonts w:asciiTheme="minorHAnsi" w:eastAsia="Cambria" w:hAnsiTheme="minorHAnsi" w:cs="Cambria"/>
          <w:bCs/>
          <w:color w:val="000000" w:themeColor="text1"/>
          <w:sz w:val="22"/>
          <w:szCs w:val="22"/>
        </w:rPr>
        <w:t>2;</w:t>
      </w:r>
    </w:p>
    <w:p w14:paraId="4A4F9988" w14:textId="77777777" w:rsidR="00D34E2D" w:rsidRPr="00D34E2D" w:rsidRDefault="00D34E2D" w:rsidP="00D34E2D">
      <w:pPr>
        <w:numPr>
          <w:ilvl w:val="0"/>
          <w:numId w:val="28"/>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Научна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трибина</w:t>
      </w:r>
      <w:r w:rsidRPr="00D34E2D">
        <w:rPr>
          <w:rFonts w:asciiTheme="minorHAnsi" w:eastAsia="Cambria" w:hAnsiTheme="minorHAnsi" w:cs="Cambria"/>
          <w:bCs/>
          <w:color w:val="000000" w:themeColor="text1"/>
          <w:sz w:val="22"/>
          <w:szCs w:val="22"/>
        </w:rPr>
        <w:t xml:space="preserve"> Студентског парламента и </w:t>
      </w:r>
      <w:r w:rsidRPr="00D34E2D">
        <w:rPr>
          <w:rFonts w:asciiTheme="minorHAnsi" w:eastAsia="Cambria" w:hAnsiTheme="minorHAnsi" w:cs="Cambria"/>
          <w:bCs/>
          <w:color w:val="000000" w:themeColor="text1"/>
          <w:sz w:val="22"/>
          <w:szCs w:val="22"/>
          <w:lang w:val="en-US"/>
        </w:rPr>
        <w:t>Савеза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 у Нишу</w:t>
      </w:r>
      <w:r w:rsidRPr="00D34E2D">
        <w:rPr>
          <w:rFonts w:asciiTheme="minorHAnsi" w:eastAsia="Cambria" w:hAnsiTheme="minorHAnsi" w:cs="Cambria"/>
          <w:bCs/>
          <w:color w:val="000000" w:themeColor="text1"/>
          <w:sz w:val="22"/>
          <w:szCs w:val="22"/>
        </w:rPr>
        <w:t>;</w:t>
      </w:r>
    </w:p>
    <w:p w14:paraId="6AC1C827" w14:textId="77777777" w:rsidR="00D34E2D" w:rsidRPr="00D34E2D" w:rsidRDefault="00D34E2D" w:rsidP="00D34E2D">
      <w:pPr>
        <w:numPr>
          <w:ilvl w:val="0"/>
          <w:numId w:val="28"/>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Промоција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књиге</w:t>
      </w:r>
      <w:r w:rsidRPr="00D34E2D">
        <w:rPr>
          <w:rFonts w:asciiTheme="minorHAnsi" w:eastAsia="Cambria" w:hAnsiTheme="minorHAnsi" w:cs="Cambria"/>
          <w:bCs/>
          <w:color w:val="000000" w:themeColor="text1"/>
          <w:sz w:val="22"/>
          <w:szCs w:val="22"/>
        </w:rPr>
        <w:t>;</w:t>
      </w:r>
    </w:p>
    <w:p w14:paraId="27286087"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rPr>
      </w:pPr>
    </w:p>
    <w:p w14:paraId="530BE525"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 xml:space="preserve">НОВЕМБАР: </w:t>
      </w:r>
    </w:p>
    <w:p w14:paraId="0A62AEEF" w14:textId="017F5379" w:rsidR="00D34E2D" w:rsidRPr="00D34E2D" w:rsidRDefault="00D34E2D" w:rsidP="00D34E2D">
      <w:pPr>
        <w:numPr>
          <w:ilvl w:val="0"/>
          <w:numId w:val="29"/>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Учешће</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Студентског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парламента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w:t>
      </w:r>
      <w:r w:rsidR="00E43BCF">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у организацији</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научног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скупа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НИСУН</w:t>
      </w:r>
      <w:r w:rsidRPr="00D34E2D">
        <w:rPr>
          <w:rFonts w:asciiTheme="minorHAnsi" w:eastAsia="Cambria" w:hAnsiTheme="minorHAnsi" w:cs="Cambria"/>
          <w:bCs/>
          <w:color w:val="000000" w:themeColor="text1"/>
          <w:sz w:val="22"/>
          <w:szCs w:val="22"/>
        </w:rPr>
        <w:t xml:space="preserve"> и СТУДКОН;</w:t>
      </w:r>
    </w:p>
    <w:p w14:paraId="06DDCF49" w14:textId="77777777" w:rsidR="00D34E2D" w:rsidRPr="00D34E2D" w:rsidRDefault="00D34E2D" w:rsidP="00D34E2D">
      <w:pPr>
        <w:numPr>
          <w:ilvl w:val="0"/>
          <w:numId w:val="29"/>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Научна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трибина</w:t>
      </w:r>
      <w:r w:rsidRPr="00D34E2D">
        <w:rPr>
          <w:rFonts w:asciiTheme="minorHAnsi" w:eastAsia="Cambria" w:hAnsiTheme="minorHAnsi" w:cs="Cambria"/>
          <w:bCs/>
          <w:color w:val="000000" w:themeColor="text1"/>
          <w:sz w:val="22"/>
          <w:szCs w:val="22"/>
        </w:rPr>
        <w:t xml:space="preserve"> Студентског парламента и </w:t>
      </w:r>
      <w:r w:rsidRPr="00D34E2D">
        <w:rPr>
          <w:rFonts w:asciiTheme="minorHAnsi" w:eastAsia="Cambria" w:hAnsiTheme="minorHAnsi" w:cs="Cambria"/>
          <w:bCs/>
          <w:color w:val="000000" w:themeColor="text1"/>
          <w:sz w:val="22"/>
          <w:szCs w:val="22"/>
          <w:lang w:val="en-US"/>
        </w:rPr>
        <w:t>Савеза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 у Нишу</w:t>
      </w:r>
      <w:r w:rsidRPr="00D34E2D">
        <w:rPr>
          <w:rFonts w:asciiTheme="minorHAnsi" w:eastAsia="Cambria" w:hAnsiTheme="minorHAnsi" w:cs="Cambria"/>
          <w:bCs/>
          <w:color w:val="000000" w:themeColor="text1"/>
          <w:sz w:val="22"/>
          <w:szCs w:val="22"/>
        </w:rPr>
        <w:t>;</w:t>
      </w:r>
    </w:p>
    <w:p w14:paraId="0665C970" w14:textId="77777777" w:rsidR="00D34E2D" w:rsidRPr="00D34E2D" w:rsidRDefault="00D34E2D" w:rsidP="00D34E2D">
      <w:pPr>
        <w:numPr>
          <w:ilvl w:val="0"/>
          <w:numId w:val="29"/>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Студентска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журка</w:t>
      </w:r>
      <w:r w:rsidRPr="00D34E2D">
        <w:rPr>
          <w:rFonts w:asciiTheme="minorHAnsi" w:eastAsia="Cambria" w:hAnsiTheme="minorHAnsi" w:cs="Cambria"/>
          <w:bCs/>
          <w:color w:val="000000" w:themeColor="text1"/>
          <w:sz w:val="22"/>
          <w:szCs w:val="22"/>
        </w:rPr>
        <w:t>;</w:t>
      </w:r>
    </w:p>
    <w:p w14:paraId="09ED7DB8" w14:textId="77777777" w:rsidR="00D34E2D" w:rsidRPr="00D34E2D" w:rsidRDefault="00D34E2D" w:rsidP="00D34E2D">
      <w:pPr>
        <w:numPr>
          <w:ilvl w:val="0"/>
          <w:numId w:val="29"/>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Организован</w:t>
      </w:r>
      <w:r w:rsidRPr="00D34E2D">
        <w:rPr>
          <w:rFonts w:asciiTheme="minorHAnsi" w:eastAsia="Cambria" w:hAnsiTheme="minorHAnsi" w:cs="Cambria"/>
          <w:bCs/>
          <w:color w:val="000000" w:themeColor="text1"/>
          <w:sz w:val="22"/>
          <w:szCs w:val="22"/>
        </w:rPr>
        <w:t xml:space="preserve">и </w:t>
      </w:r>
      <w:r w:rsidRPr="00D34E2D">
        <w:rPr>
          <w:rFonts w:asciiTheme="minorHAnsi" w:eastAsia="Cambria" w:hAnsiTheme="minorHAnsi" w:cs="Cambria"/>
          <w:bCs/>
          <w:color w:val="000000" w:themeColor="text1"/>
          <w:sz w:val="22"/>
          <w:szCs w:val="22"/>
          <w:lang w:val="en-US"/>
        </w:rPr>
        <w:t>одлазак</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представу</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Народног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позоришта у Нишу</w:t>
      </w:r>
      <w:r w:rsidRPr="00D34E2D">
        <w:rPr>
          <w:rFonts w:asciiTheme="minorHAnsi" w:eastAsia="Cambria" w:hAnsiTheme="minorHAnsi" w:cs="Cambria"/>
          <w:bCs/>
          <w:color w:val="000000" w:themeColor="text1"/>
          <w:sz w:val="22"/>
          <w:szCs w:val="22"/>
        </w:rPr>
        <w:t>;</w:t>
      </w:r>
    </w:p>
    <w:p w14:paraId="76FCBFE0" w14:textId="77777777" w:rsidR="00D34E2D" w:rsidRPr="00D34E2D" w:rsidRDefault="00D34E2D" w:rsidP="00D34E2D">
      <w:pPr>
        <w:numPr>
          <w:ilvl w:val="0"/>
          <w:numId w:val="29"/>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Промоција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књиге</w:t>
      </w:r>
      <w:r w:rsidRPr="00D34E2D">
        <w:rPr>
          <w:rFonts w:asciiTheme="minorHAnsi" w:eastAsia="Cambria" w:hAnsiTheme="minorHAnsi" w:cs="Cambria"/>
          <w:bCs/>
          <w:color w:val="000000" w:themeColor="text1"/>
          <w:sz w:val="22"/>
          <w:szCs w:val="22"/>
        </w:rPr>
        <w:t>;</w:t>
      </w:r>
    </w:p>
    <w:p w14:paraId="7FA38757" w14:textId="77777777" w:rsidR="00D34E2D" w:rsidRDefault="00D34E2D" w:rsidP="00D34E2D">
      <w:pPr>
        <w:spacing w:after="40" w:line="276" w:lineRule="auto"/>
        <w:rPr>
          <w:rFonts w:asciiTheme="minorHAnsi" w:eastAsia="Cambria" w:hAnsiTheme="minorHAnsi" w:cs="Cambria"/>
          <w:bCs/>
          <w:color w:val="000000" w:themeColor="text1"/>
          <w:sz w:val="22"/>
          <w:szCs w:val="22"/>
          <w:lang w:val="en-US"/>
        </w:rPr>
      </w:pPr>
    </w:p>
    <w:p w14:paraId="5959F1E1" w14:textId="4F0EA382" w:rsidR="00D34E2D" w:rsidRPr="00D34E2D" w:rsidRDefault="00D34E2D" w:rsidP="00D34E2D">
      <w:p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 xml:space="preserve">ДЕЦЕМБАР: </w:t>
      </w:r>
    </w:p>
    <w:p w14:paraId="6AA1282A" w14:textId="77777777" w:rsidR="00D34E2D" w:rsidRPr="00D34E2D" w:rsidRDefault="00D34E2D" w:rsidP="00D34E2D">
      <w:pPr>
        <w:numPr>
          <w:ilvl w:val="0"/>
          <w:numId w:val="30"/>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rPr>
        <w:t>Учешће студентских представника Филозофског факултета на Студентско-универзитетском форуму „Копаоник 2022“;</w:t>
      </w:r>
    </w:p>
    <w:p w14:paraId="438ED4E2" w14:textId="77777777" w:rsidR="00D34E2D" w:rsidRPr="00D34E2D" w:rsidRDefault="00D34E2D" w:rsidP="00D34E2D">
      <w:pPr>
        <w:numPr>
          <w:ilvl w:val="0"/>
          <w:numId w:val="30"/>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Хуманитарна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акција „</w:t>
      </w:r>
      <w:r w:rsidRPr="00D34E2D">
        <w:rPr>
          <w:rFonts w:asciiTheme="minorHAnsi" w:eastAsia="Cambria" w:hAnsiTheme="minorHAnsi" w:cs="Cambria"/>
          <w:bCs/>
          <w:color w:val="000000" w:themeColor="text1"/>
          <w:sz w:val="22"/>
          <w:szCs w:val="22"/>
        </w:rPr>
        <w:t>Заједно за Космет</w:t>
      </w:r>
      <w:r w:rsidRPr="00D34E2D">
        <w:rPr>
          <w:rFonts w:asciiTheme="minorHAnsi" w:eastAsia="Cambria" w:hAnsiTheme="minorHAnsi" w:cs="Cambria"/>
          <w:bCs/>
          <w:color w:val="000000" w:themeColor="text1"/>
          <w:sz w:val="22"/>
          <w:szCs w:val="22"/>
          <w:lang w:val="en-US"/>
        </w:rPr>
        <w:t>“</w:t>
      </w:r>
      <w:r w:rsidRPr="00D34E2D">
        <w:rPr>
          <w:rFonts w:asciiTheme="minorHAnsi" w:eastAsia="Cambria" w:hAnsiTheme="minorHAnsi" w:cs="Cambria"/>
          <w:bCs/>
          <w:color w:val="000000" w:themeColor="text1"/>
          <w:sz w:val="22"/>
          <w:szCs w:val="22"/>
        </w:rPr>
        <w:t>;</w:t>
      </w:r>
    </w:p>
    <w:p w14:paraId="5989C515" w14:textId="77777777" w:rsidR="00D34E2D" w:rsidRPr="00D34E2D" w:rsidRDefault="00D34E2D" w:rsidP="00D34E2D">
      <w:pPr>
        <w:numPr>
          <w:ilvl w:val="0"/>
          <w:numId w:val="30"/>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Научна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трибина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Савеза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студената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 у Ниш</w:t>
      </w:r>
      <w:r w:rsidRPr="00D34E2D">
        <w:rPr>
          <w:rFonts w:asciiTheme="minorHAnsi" w:eastAsia="Cambria" w:hAnsiTheme="minorHAnsi" w:cs="Cambria"/>
          <w:bCs/>
          <w:color w:val="000000" w:themeColor="text1"/>
          <w:sz w:val="22"/>
          <w:szCs w:val="22"/>
        </w:rPr>
        <w:t>у;</w:t>
      </w:r>
    </w:p>
    <w:p w14:paraId="155A8E73" w14:textId="77777777" w:rsidR="00D34E2D" w:rsidRPr="00D34E2D" w:rsidRDefault="00D34E2D" w:rsidP="00D34E2D">
      <w:pPr>
        <w:numPr>
          <w:ilvl w:val="0"/>
          <w:numId w:val="30"/>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Студентска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журка</w:t>
      </w:r>
      <w:r w:rsidRPr="00D34E2D">
        <w:rPr>
          <w:rFonts w:asciiTheme="minorHAnsi" w:eastAsia="Cambria" w:hAnsiTheme="minorHAnsi" w:cs="Cambria"/>
          <w:bCs/>
          <w:color w:val="000000" w:themeColor="text1"/>
          <w:sz w:val="22"/>
          <w:szCs w:val="22"/>
        </w:rPr>
        <w:t>;</w:t>
      </w:r>
    </w:p>
    <w:p w14:paraId="4E1780C2" w14:textId="77777777" w:rsidR="00D34E2D" w:rsidRPr="00D34E2D" w:rsidRDefault="00D34E2D" w:rsidP="00D34E2D">
      <w:pPr>
        <w:numPr>
          <w:ilvl w:val="0"/>
          <w:numId w:val="30"/>
        </w:numPr>
        <w:spacing w:after="40" w:line="276" w:lineRule="auto"/>
        <w:rPr>
          <w:rFonts w:asciiTheme="minorHAnsi" w:eastAsia="Cambria" w:hAnsiTheme="minorHAnsi" w:cs="Cambria"/>
          <w:bCs/>
          <w:color w:val="000000" w:themeColor="text1"/>
          <w:sz w:val="22"/>
          <w:szCs w:val="22"/>
          <w:lang w:val="en-US"/>
        </w:rPr>
      </w:pPr>
      <w:r w:rsidRPr="00D34E2D">
        <w:rPr>
          <w:rFonts w:asciiTheme="minorHAnsi" w:eastAsia="Cambria" w:hAnsiTheme="minorHAnsi" w:cs="Cambria"/>
          <w:bCs/>
          <w:color w:val="000000" w:themeColor="text1"/>
          <w:sz w:val="22"/>
          <w:szCs w:val="22"/>
          <w:lang w:val="en-US"/>
        </w:rPr>
        <w:t>Организовање</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дочека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Нове</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године</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за</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студенте</w:t>
      </w:r>
      <w:r w:rsidRPr="00D34E2D">
        <w:rPr>
          <w:rFonts w:asciiTheme="minorHAnsi" w:eastAsia="Cambria" w:hAnsiTheme="minorHAnsi" w:cs="Cambria"/>
          <w:bCs/>
          <w:color w:val="000000" w:themeColor="text1"/>
          <w:sz w:val="22"/>
          <w:szCs w:val="22"/>
        </w:rPr>
        <w:t xml:space="preserve"> волонтере </w:t>
      </w:r>
      <w:r w:rsidRPr="00D34E2D">
        <w:rPr>
          <w:rFonts w:asciiTheme="minorHAnsi" w:eastAsia="Cambria" w:hAnsiTheme="minorHAnsi" w:cs="Cambria"/>
          <w:bCs/>
          <w:color w:val="000000" w:themeColor="text1"/>
          <w:sz w:val="22"/>
          <w:szCs w:val="22"/>
          <w:lang w:val="en-US"/>
        </w:rPr>
        <w:t>Филозофског</w:t>
      </w:r>
      <w:r w:rsidRPr="00D34E2D">
        <w:rPr>
          <w:rFonts w:asciiTheme="minorHAnsi" w:eastAsia="Cambria" w:hAnsiTheme="minorHAnsi" w:cs="Cambria"/>
          <w:bCs/>
          <w:color w:val="000000" w:themeColor="text1"/>
          <w:sz w:val="22"/>
          <w:szCs w:val="22"/>
        </w:rPr>
        <w:t xml:space="preserve"> </w:t>
      </w:r>
      <w:r w:rsidRPr="00D34E2D">
        <w:rPr>
          <w:rFonts w:asciiTheme="minorHAnsi" w:eastAsia="Cambria" w:hAnsiTheme="minorHAnsi" w:cs="Cambria"/>
          <w:bCs/>
          <w:color w:val="000000" w:themeColor="text1"/>
          <w:sz w:val="22"/>
          <w:szCs w:val="22"/>
          <w:lang w:val="en-US"/>
        </w:rPr>
        <w:t>факултета</w:t>
      </w:r>
      <w:r w:rsidRPr="00D34E2D">
        <w:rPr>
          <w:rFonts w:asciiTheme="minorHAnsi" w:eastAsia="Cambria" w:hAnsiTheme="minorHAnsi" w:cs="Cambria"/>
          <w:bCs/>
          <w:color w:val="000000" w:themeColor="text1"/>
          <w:sz w:val="22"/>
          <w:szCs w:val="22"/>
        </w:rPr>
        <w:t>;</w:t>
      </w:r>
    </w:p>
    <w:p w14:paraId="76B3680B" w14:textId="77777777" w:rsidR="00D34E2D" w:rsidRPr="00D34E2D" w:rsidRDefault="00D34E2D" w:rsidP="00D34E2D">
      <w:pPr>
        <w:spacing w:after="40" w:line="276" w:lineRule="auto"/>
        <w:rPr>
          <w:rFonts w:asciiTheme="minorHAnsi" w:eastAsia="Cambria" w:hAnsiTheme="minorHAnsi" w:cs="Cambria"/>
          <w:bCs/>
          <w:color w:val="000000" w:themeColor="text1"/>
          <w:sz w:val="22"/>
          <w:szCs w:val="22"/>
        </w:rPr>
      </w:pPr>
    </w:p>
    <w:p w14:paraId="76DE4E88" w14:textId="080A6308" w:rsidR="00CB6634" w:rsidRDefault="00D34E2D" w:rsidP="00D34E2D">
      <w:pPr>
        <w:spacing w:after="40" w:line="276" w:lineRule="auto"/>
        <w:rPr>
          <w:rFonts w:asciiTheme="minorHAnsi" w:eastAsia="Cambria" w:hAnsiTheme="minorHAnsi" w:cs="Cambria"/>
          <w:b/>
          <w:color w:val="000000" w:themeColor="text1"/>
          <w:sz w:val="22"/>
          <w:szCs w:val="22"/>
        </w:rPr>
      </w:pPr>
      <w:r w:rsidRPr="00D34E2D">
        <w:rPr>
          <w:rFonts w:asciiTheme="minorHAnsi" w:eastAsia="Cambria" w:hAnsiTheme="minorHAnsi" w:cs="Cambria"/>
          <w:bCs/>
          <w:color w:val="000000" w:themeColor="text1"/>
          <w:sz w:val="22"/>
          <w:szCs w:val="22"/>
        </w:rPr>
        <w:t>*</w:t>
      </w:r>
      <w:r>
        <w:rPr>
          <w:rFonts w:asciiTheme="minorHAnsi" w:eastAsia="Cambria" w:hAnsiTheme="minorHAnsi" w:cs="Cambria"/>
          <w:bCs/>
          <w:color w:val="000000" w:themeColor="text1"/>
          <w:sz w:val="22"/>
          <w:szCs w:val="22"/>
        </w:rPr>
        <w:t xml:space="preserve"> С</w:t>
      </w:r>
      <w:r w:rsidRPr="00D34E2D">
        <w:rPr>
          <w:rFonts w:asciiTheme="minorHAnsi" w:eastAsia="Cambria" w:hAnsiTheme="minorHAnsi" w:cs="Cambria"/>
          <w:bCs/>
          <w:color w:val="000000" w:themeColor="text1"/>
          <w:sz w:val="22"/>
          <w:szCs w:val="22"/>
        </w:rPr>
        <w:t>тудент продекан Филозофског факултета Марко Сотировић, као члан скупштине тог тела, је делегиран да представљају Универзитет у Нишу на седницама СКОНУС-а. Седнице Скупштине СКОНУС-а ће бити одржаване више пута током наредне године.</w:t>
      </w:r>
      <w:r w:rsidR="00CB6634">
        <w:rPr>
          <w:rFonts w:asciiTheme="minorHAnsi" w:eastAsia="Cambria" w:hAnsiTheme="minorHAnsi" w:cs="Cambria"/>
          <w:b/>
          <w:color w:val="000000" w:themeColor="text1"/>
          <w:sz w:val="22"/>
          <w:szCs w:val="22"/>
        </w:rPr>
        <w:br w:type="page"/>
      </w:r>
    </w:p>
    <w:p w14:paraId="755A93C1" w14:textId="5A151BF4"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lastRenderedPageBreak/>
        <w:t xml:space="preserve">3. АКТИВНОСТИ У ОКВИРУ НАУЧНОИСТРАЖИВАЧКЕ ДЕЛАТНОСТИ </w:t>
      </w:r>
    </w:p>
    <w:p w14:paraId="2EE354AA"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6233D9D8" w14:textId="77777777" w:rsidR="00693965" w:rsidRPr="008F0CCE" w:rsidRDefault="00800F87" w:rsidP="00AB1B30">
      <w:pPr>
        <w:numPr>
          <w:ilvl w:val="1"/>
          <w:numId w:val="13"/>
        </w:num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Опис рада институције са анализом снага, слабости, прилика и претњи у раду у наредној години (СВОТ анализа)</w:t>
      </w:r>
    </w:p>
    <w:p w14:paraId="7A39165F"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B1C31B8" w14:textId="77777777" w:rsidR="00693965" w:rsidRPr="008F0CCE" w:rsidRDefault="00800F87" w:rsidP="00AB1B30">
      <w:pPr>
        <w:spacing w:after="40" w:line="276" w:lineRule="auto"/>
        <w:ind w:left="360" w:firstLine="720"/>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Опис</w:t>
      </w:r>
    </w:p>
    <w:p w14:paraId="03AC5FC0" w14:textId="54382D6F" w:rsidR="00693965" w:rsidRPr="008F0CCE" w:rsidRDefault="00800F87" w:rsidP="00AB1B3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Филозофски факултет основан је 1971. године као академска јединица Универзитета у Нишу, обухвата тринаест департмана, који функционишу као организационе јединице кроз које се образовне и истраживачке теме доводе у везу са главним пољем студија. Данас Филозофски факултет обухвата дванаест департмана, а они реализују 33 студијска програма свих нивоа студија (13 програма основних академских судија, 1</w:t>
      </w:r>
      <w:r w:rsidR="00BF1E6E">
        <w:rPr>
          <w:rFonts w:asciiTheme="minorHAnsi" w:eastAsia="Cambria" w:hAnsiTheme="minorHAnsi" w:cs="Cambria"/>
          <w:color w:val="000000" w:themeColor="text1"/>
          <w:sz w:val="22"/>
          <w:szCs w:val="22"/>
          <w:lang w:val="sr-Latn-RS"/>
        </w:rPr>
        <w:t>3</w:t>
      </w:r>
      <w:r w:rsidRPr="008F0CCE">
        <w:rPr>
          <w:rFonts w:asciiTheme="minorHAnsi" w:eastAsia="Cambria" w:hAnsiTheme="minorHAnsi" w:cs="Cambria"/>
          <w:color w:val="000000" w:themeColor="text1"/>
          <w:sz w:val="22"/>
          <w:szCs w:val="22"/>
        </w:rPr>
        <w:t xml:space="preserve"> програма мастер академских студија и </w:t>
      </w:r>
      <w:r w:rsidR="00BF1E6E">
        <w:rPr>
          <w:rFonts w:asciiTheme="minorHAnsi" w:eastAsia="Cambria" w:hAnsiTheme="minorHAnsi" w:cs="Cambria"/>
          <w:color w:val="000000" w:themeColor="text1"/>
          <w:sz w:val="22"/>
          <w:szCs w:val="22"/>
          <w:lang w:val="sr-Latn-RS"/>
        </w:rPr>
        <w:t>7</w:t>
      </w:r>
      <w:r w:rsidRPr="008F0CCE">
        <w:rPr>
          <w:rFonts w:asciiTheme="minorHAnsi" w:eastAsia="Cambria" w:hAnsiTheme="minorHAnsi" w:cs="Cambria"/>
          <w:color w:val="000000" w:themeColor="text1"/>
          <w:sz w:val="22"/>
          <w:szCs w:val="22"/>
        </w:rPr>
        <w:t xml:space="preserve"> програма докторских академских студија), на којима студира око </w:t>
      </w:r>
      <w:r w:rsidR="00BE2548">
        <w:rPr>
          <w:rFonts w:asciiTheme="minorHAnsi" w:eastAsia="Cambria" w:hAnsiTheme="minorHAnsi" w:cs="Cambria"/>
          <w:color w:val="000000" w:themeColor="text1"/>
          <w:sz w:val="22"/>
          <w:szCs w:val="22"/>
        </w:rPr>
        <w:t>3.900</w:t>
      </w:r>
      <w:r w:rsidRPr="008F0CCE">
        <w:rPr>
          <w:rFonts w:asciiTheme="minorHAnsi" w:eastAsia="Cambria" w:hAnsiTheme="minorHAnsi" w:cs="Cambria"/>
          <w:color w:val="000000" w:themeColor="text1"/>
          <w:sz w:val="22"/>
          <w:szCs w:val="22"/>
        </w:rPr>
        <w:t xml:space="preserve"> студената. Основна обавеза Филозофског факултета је да организује и спроводи академске програме који воде до стицања дипломе основних студија, мастер, као и докторских студија на одређеним департманима. Осим тога, Факултет</w:t>
      </w:r>
      <w:r w:rsidR="00E43BCF">
        <w:rPr>
          <w:rFonts w:asciiTheme="minorHAnsi" w:eastAsia="Cambria" w:hAnsiTheme="minorHAnsi" w:cs="Cambria"/>
          <w:color w:val="000000" w:themeColor="text1"/>
          <w:sz w:val="22"/>
          <w:szCs w:val="22"/>
        </w:rPr>
        <w:t>, као акредитована научноистраживачка организација,</w:t>
      </w:r>
      <w:r w:rsidRPr="008F0CCE">
        <w:rPr>
          <w:rFonts w:asciiTheme="minorHAnsi" w:eastAsia="Cambria" w:hAnsiTheme="minorHAnsi" w:cs="Cambria"/>
          <w:color w:val="000000" w:themeColor="text1"/>
          <w:sz w:val="22"/>
          <w:szCs w:val="22"/>
        </w:rPr>
        <w:t xml:space="preserve"> промовише различите облике основних и развојних научних истраживања, а бави се и другим проблемима који се односе на образовање, независно или у сарадњи са другим академским, образовним, истраживачким и другим организацијама и институцијама. Сваки департман има свој истраживачки Центар, а уз ових тринаест Центара и три лабораторије, на факултету постоји још </w:t>
      </w:r>
      <w:r w:rsidR="00BE2548">
        <w:rPr>
          <w:rFonts w:asciiTheme="minorHAnsi" w:eastAsia="Cambria" w:hAnsiTheme="minorHAnsi" w:cs="Cambria"/>
          <w:color w:val="000000" w:themeColor="text1"/>
          <w:sz w:val="22"/>
          <w:szCs w:val="22"/>
        </w:rPr>
        <w:t xml:space="preserve">једанаест </w:t>
      </w:r>
      <w:r w:rsidRPr="008F0CCE">
        <w:rPr>
          <w:rFonts w:asciiTheme="minorHAnsi" w:eastAsia="Cambria" w:hAnsiTheme="minorHAnsi" w:cs="Cambria"/>
          <w:color w:val="000000" w:themeColor="text1"/>
          <w:sz w:val="22"/>
          <w:szCs w:val="22"/>
        </w:rPr>
        <w:t>других Центара са различитим наменама и структуром.</w:t>
      </w:r>
    </w:p>
    <w:p w14:paraId="06E1FEA1" w14:textId="77777777" w:rsidR="00693965" w:rsidRPr="008F0CCE" w:rsidRDefault="00800F87" w:rsidP="00AB1B3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Основни задаци и циљеви Филозофског факултета Универзитета у Нишу дефинисани Стратегијом обезбеђења квалитета Факултета јесу остваривање Законом постављених циљева високог образовања и визије даљег развоја високог образовања на Факултету. Дугорочни задаци и циљеви Филозофског факултета Универзитета у Нишу који се остварују спровођењем Стратегије обезбеђења квалитета су: континуирано унапређење квалитета високог образовања на Факултету, повећање ефикасности студија применом мера за обезбеђење квалитета, континуирано унапређење квалитета студијских програма, континуирано унапређење квалитета наставе и наставног процеса, континуирано унапређење научноистраживачког рада наставног особља, континуирано унапређење квалитета простора и опреме, континуирано унапређење квалитета управљања Факултетом и квалитета ненаставне подршке, обезбеђивање значајне улоге студената у процесу обезбеђења и континуираног унапређења квалитета, систематско праћење, периодична провера и континуирано унапређење система квалитета на Факултету.</w:t>
      </w:r>
    </w:p>
    <w:p w14:paraId="26F20A9B" w14:textId="77777777" w:rsidR="00693965" w:rsidRPr="008F0CCE" w:rsidRDefault="00800F87" w:rsidP="00AB1B3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Квалитет научноистраживачког рада запослених на Филозофском факултету експлицитно се може показати на основу следећих навода:</w:t>
      </w:r>
    </w:p>
    <w:p w14:paraId="2E8DA4EA" w14:textId="451722E5" w:rsidR="00693965" w:rsidRPr="008F0CCE" w:rsidRDefault="00800F87" w:rsidP="00AB1B30">
      <w:pPr>
        <w:numPr>
          <w:ilvl w:val="0"/>
          <w:numId w:val="16"/>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 последњем петогодишњем периоду наставници и сарадници Филозофског факултета у Нишу публиковали су преко 300 радова из категорије М20 и преко 350 публикација из категорије М10; укупан број публикација у овом периоду био је већи од 2.</w:t>
      </w:r>
      <w:r w:rsidR="00BF1E6E">
        <w:rPr>
          <w:rFonts w:asciiTheme="minorHAnsi" w:eastAsia="Cambria" w:hAnsiTheme="minorHAnsi" w:cs="Cambria"/>
          <w:color w:val="000000" w:themeColor="text1"/>
          <w:sz w:val="22"/>
          <w:szCs w:val="22"/>
          <w:lang w:val="sr-Latn-RS"/>
        </w:rPr>
        <w:t>5</w:t>
      </w:r>
      <w:r w:rsidRPr="008F0CCE">
        <w:rPr>
          <w:rFonts w:asciiTheme="minorHAnsi" w:eastAsia="Cambria" w:hAnsiTheme="minorHAnsi" w:cs="Cambria"/>
          <w:color w:val="000000" w:themeColor="text1"/>
          <w:sz w:val="22"/>
          <w:szCs w:val="22"/>
        </w:rPr>
        <w:t>00;</w:t>
      </w:r>
    </w:p>
    <w:p w14:paraId="0AFC7F3A" w14:textId="605E3CDF" w:rsidR="00693965" w:rsidRPr="008F0CCE" w:rsidRDefault="00800F87" w:rsidP="00AB1B30">
      <w:pPr>
        <w:numPr>
          <w:ilvl w:val="0"/>
          <w:numId w:val="16"/>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Филозофски факултет носилац био је носилац два пројекта у оквиру програма истраживања које је финансирало Министарство просвете, науке и технолошког развоје Републике Србије од 2010. до 2020. године. Сваке године на Факултету се реализује више интерних пројеката департмана; у склопу конкурса ИДЕЈЕ, наставници и сарадници учествовали су у пријави 25 програма, од којих 9 на матичној институцији</w:t>
      </w:r>
      <w:r w:rsidR="003C0AAF">
        <w:rPr>
          <w:rFonts w:asciiTheme="minorHAnsi" w:eastAsia="Cambria" w:hAnsiTheme="minorHAnsi" w:cs="Cambria"/>
          <w:color w:val="000000" w:themeColor="text1"/>
          <w:sz w:val="22"/>
          <w:szCs w:val="22"/>
        </w:rPr>
        <w:t>, један од ових пројеката уврштен је у програме који се финансирају од стране Фонда за науку.</w:t>
      </w:r>
    </w:p>
    <w:p w14:paraId="13A97BDC" w14:textId="0C786EC4" w:rsidR="00693965" w:rsidRPr="008F0CCE" w:rsidRDefault="00800F87" w:rsidP="00AB1B30">
      <w:pPr>
        <w:numPr>
          <w:ilvl w:val="0"/>
          <w:numId w:val="16"/>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 xml:space="preserve">У последњем петогодишњем периоду на Филозофском факултету одбрањено је преко </w:t>
      </w:r>
      <w:r w:rsidR="00BF1E6E">
        <w:rPr>
          <w:rFonts w:asciiTheme="minorHAnsi" w:eastAsia="Cambria" w:hAnsiTheme="minorHAnsi" w:cs="Cambria"/>
          <w:color w:val="000000" w:themeColor="text1"/>
          <w:sz w:val="22"/>
          <w:szCs w:val="22"/>
          <w:lang w:val="sr-Latn-RS"/>
        </w:rPr>
        <w:t>35</w:t>
      </w:r>
      <w:r w:rsidRPr="008F0CCE">
        <w:rPr>
          <w:rFonts w:asciiTheme="minorHAnsi" w:eastAsia="Cambria" w:hAnsiTheme="minorHAnsi" w:cs="Cambria"/>
          <w:color w:val="000000" w:themeColor="text1"/>
          <w:sz w:val="22"/>
          <w:szCs w:val="22"/>
        </w:rPr>
        <w:t xml:space="preserve"> докторских дисертација;</w:t>
      </w:r>
    </w:p>
    <w:p w14:paraId="68016BB4" w14:textId="6A1AE871" w:rsidR="00693965" w:rsidRPr="008F0CCE" w:rsidRDefault="00800F87" w:rsidP="00AB1B30">
      <w:pPr>
        <w:numPr>
          <w:ilvl w:val="0"/>
          <w:numId w:val="16"/>
        </w:num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Више од </w:t>
      </w:r>
      <w:r w:rsidR="003C0AAF">
        <w:rPr>
          <w:rFonts w:asciiTheme="minorHAnsi" w:eastAsia="Cambria" w:hAnsiTheme="minorHAnsi" w:cs="Cambria"/>
          <w:color w:val="000000" w:themeColor="text1"/>
          <w:sz w:val="22"/>
          <w:szCs w:val="22"/>
        </w:rPr>
        <w:t>7</w:t>
      </w:r>
      <w:r w:rsidRPr="008F0CCE">
        <w:rPr>
          <w:rFonts w:asciiTheme="minorHAnsi" w:eastAsia="Cambria" w:hAnsiTheme="minorHAnsi" w:cs="Cambria"/>
          <w:color w:val="000000" w:themeColor="text1"/>
          <w:sz w:val="22"/>
          <w:szCs w:val="22"/>
        </w:rPr>
        <w:t xml:space="preserve">0 наставника активно је укључено у извођење наставе на докторским студијама, док преко </w:t>
      </w:r>
      <w:r w:rsidR="003C0AAF">
        <w:rPr>
          <w:rFonts w:asciiTheme="minorHAnsi" w:eastAsia="Cambria" w:hAnsiTheme="minorHAnsi" w:cs="Cambria"/>
          <w:color w:val="000000" w:themeColor="text1"/>
          <w:sz w:val="22"/>
          <w:szCs w:val="22"/>
        </w:rPr>
        <w:t>5</w:t>
      </w:r>
      <w:r w:rsidRPr="008F0CCE">
        <w:rPr>
          <w:rFonts w:asciiTheme="minorHAnsi" w:eastAsia="Cambria" w:hAnsiTheme="minorHAnsi" w:cs="Cambria"/>
          <w:color w:val="000000" w:themeColor="text1"/>
          <w:sz w:val="22"/>
          <w:szCs w:val="22"/>
        </w:rPr>
        <w:t>0 њих испуњава услове да буду ментори.</w:t>
      </w:r>
    </w:p>
    <w:p w14:paraId="198DCEDB" w14:textId="2B7F3B6A" w:rsidR="00693965" w:rsidRPr="008F0CCE" w:rsidRDefault="00800F87" w:rsidP="00AB1B30">
      <w:pPr>
        <w:spacing w:after="40" w:line="276" w:lineRule="auto"/>
        <w:ind w:firstLine="720"/>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 xml:space="preserve">Филозофски факултет обавља научноистраживачки рад у складу са потребама и захтевима друштва, а у научноистраживачком раду учествују наставници, сарадници и истраживачи-приправници. Као образовна </w:t>
      </w:r>
      <w:r w:rsidR="006A38DE" w:rsidRPr="008F0CCE">
        <w:rPr>
          <w:rFonts w:asciiTheme="minorHAnsi" w:eastAsia="Cambria" w:hAnsiTheme="minorHAnsi" w:cs="Cambria"/>
          <w:color w:val="000000" w:themeColor="text1"/>
          <w:sz w:val="22"/>
          <w:szCs w:val="22"/>
        </w:rPr>
        <w:t>институција</w:t>
      </w:r>
      <w:r w:rsidRPr="008F0CCE">
        <w:rPr>
          <w:rFonts w:asciiTheme="minorHAnsi" w:eastAsia="Cambria" w:hAnsiTheme="minorHAnsi" w:cs="Cambria"/>
          <w:color w:val="000000" w:themeColor="text1"/>
          <w:sz w:val="22"/>
          <w:szCs w:val="22"/>
        </w:rPr>
        <w:t xml:space="preserve">, Филозофски факултет бави се формирањем високостручно образованог истраживачког и наставног кадра и тај кадар представља један од најважнијих ресурса, а у научноистраживачке пројекте </w:t>
      </w:r>
      <w:r w:rsidR="006A38DE" w:rsidRPr="008F0CCE">
        <w:rPr>
          <w:rFonts w:asciiTheme="minorHAnsi" w:eastAsia="Cambria" w:hAnsiTheme="minorHAnsi" w:cs="Cambria"/>
          <w:color w:val="000000" w:themeColor="text1"/>
          <w:sz w:val="22"/>
          <w:szCs w:val="22"/>
        </w:rPr>
        <w:t>укључује</w:t>
      </w:r>
      <w:r w:rsidRPr="008F0CCE">
        <w:rPr>
          <w:rFonts w:asciiTheme="minorHAnsi" w:eastAsia="Cambria" w:hAnsiTheme="minorHAnsi" w:cs="Cambria"/>
          <w:color w:val="000000" w:themeColor="text1"/>
          <w:sz w:val="22"/>
          <w:szCs w:val="22"/>
        </w:rPr>
        <w:t xml:space="preserve"> и младе истраживаче. Филозофски факултет на основама досадашње праксе ствара претпоставке будућег развоја кадра кроз ангажовање сарадника у настави, асистената и истраживача, који се укључују и у наставне и у научноистраживачке активности, а у оквиру научноистраживачке делатности, млади истраживачи могу да се научно и стручно усавршавају у ужим научним областима дефинисаним Статутом Филозофског факултета, а у зависности од тога којој организационој јединици припадају.</w:t>
      </w:r>
    </w:p>
    <w:p w14:paraId="30C20E6F"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FB07C49" w14:textId="77777777" w:rsidR="00693965" w:rsidRPr="008F0CCE" w:rsidRDefault="00800F87" w:rsidP="00AB1B30">
      <w:pPr>
        <w:spacing w:after="40" w:line="276" w:lineRule="auto"/>
        <w:ind w:left="720"/>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СВОТ анализа</w:t>
      </w:r>
    </w:p>
    <w:p w14:paraId="509CCCB1" w14:textId="68505FA4"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Главне снаге институције: </w:t>
      </w:r>
      <w:r w:rsidRPr="008F0CCE">
        <w:rPr>
          <w:rFonts w:asciiTheme="minorHAnsi" w:eastAsia="Cambria" w:hAnsiTheme="minorHAnsi" w:cs="Cambria"/>
          <w:color w:val="000000" w:themeColor="text1"/>
          <w:sz w:val="22"/>
          <w:szCs w:val="22"/>
        </w:rPr>
        <w:t xml:space="preserve">Стабилност и квалитет наставног и научноистраживачког кадра, постојање традиције у научноистраживачком раду и реализација два пројекта МПНТР на Филозофском факултету, постојање научноистраживачког подмлатка и интерних научних пројеката на Департманима, растући број радова истраживача у </w:t>
      </w:r>
      <w:r w:rsidRPr="008F0CCE">
        <w:rPr>
          <w:rFonts w:asciiTheme="minorHAnsi" w:eastAsia="Cambria" w:hAnsiTheme="minorHAnsi" w:cs="Cambria"/>
          <w:i/>
          <w:color w:val="000000" w:themeColor="text1"/>
          <w:sz w:val="22"/>
          <w:szCs w:val="22"/>
        </w:rPr>
        <w:t>WoS</w:t>
      </w:r>
      <w:r w:rsidRPr="008F0CCE">
        <w:rPr>
          <w:rFonts w:asciiTheme="minorHAnsi" w:eastAsia="Cambria" w:hAnsiTheme="minorHAnsi" w:cs="Cambria"/>
          <w:color w:val="000000" w:themeColor="text1"/>
          <w:sz w:val="22"/>
          <w:szCs w:val="22"/>
        </w:rPr>
        <w:t>-у, велика база студената укључених у научноистраживачки рад, како у својству истраживача, тако и у својству испитаника, што је у пољу друштвено-хуманистичких наука нарочито важно. Филозофски факултет сваке године организује десетак научних скупова из различитих дисциплина које се на Факултету изучавају, а две конференције имају статус научних скупова међународног значаја (</w:t>
      </w:r>
      <w:r w:rsidRPr="008F0CCE">
        <w:rPr>
          <w:rFonts w:asciiTheme="minorHAnsi" w:eastAsia="Cambria" w:hAnsiTheme="minorHAnsi" w:cs="Cambria"/>
          <w:i/>
          <w:color w:val="000000" w:themeColor="text1"/>
          <w:sz w:val="22"/>
          <w:szCs w:val="22"/>
        </w:rPr>
        <w:t>Дани примењене психологије</w:t>
      </w:r>
      <w:r w:rsidRPr="008F0CCE">
        <w:rPr>
          <w:rFonts w:asciiTheme="minorHAnsi" w:eastAsia="Cambria" w:hAnsiTheme="minorHAnsi" w:cs="Cambria"/>
          <w:color w:val="000000" w:themeColor="text1"/>
          <w:sz w:val="22"/>
          <w:szCs w:val="22"/>
        </w:rPr>
        <w:t xml:space="preserve"> и </w:t>
      </w:r>
      <w:r w:rsidRPr="008F0CCE">
        <w:rPr>
          <w:rFonts w:asciiTheme="minorHAnsi" w:eastAsia="Cambria" w:hAnsiTheme="minorHAnsi" w:cs="Cambria"/>
          <w:i/>
          <w:color w:val="000000" w:themeColor="text1"/>
          <w:sz w:val="22"/>
          <w:szCs w:val="22"/>
        </w:rPr>
        <w:t xml:space="preserve">Језик, књижевност, </w:t>
      </w:r>
      <w:r w:rsidR="00BE2548">
        <w:rPr>
          <w:rFonts w:asciiTheme="minorHAnsi" w:eastAsia="Cambria" w:hAnsiTheme="minorHAnsi" w:cs="Cambria"/>
          <w:i/>
          <w:color w:val="000000" w:themeColor="text1"/>
          <w:sz w:val="22"/>
          <w:szCs w:val="22"/>
        </w:rPr>
        <w:t>моћ</w:t>
      </w:r>
      <w:r w:rsidRPr="008F0CCE">
        <w:rPr>
          <w:rFonts w:asciiTheme="minorHAnsi" w:eastAsia="Cambria" w:hAnsiTheme="minorHAnsi" w:cs="Cambria"/>
          <w:color w:val="000000" w:themeColor="text1"/>
          <w:sz w:val="22"/>
          <w:szCs w:val="22"/>
        </w:rPr>
        <w:t>*). Филозофски факултет има и свој Издавачки центар који ради на публиковању девет часописа чији је издавач Факултет, као и зборника радова, монографија и друге грађе. Један од аспеката научноистраживачког рада је и учешће наставника у раду уређивачких одбора значајног броја часописа других издавача, као и њихово ангажовање у својству рецензената. Наставник Филозофског факултета је главни уредник најпрестижнијег часописа из области психологије који се објављује у Србији (</w:t>
      </w:r>
      <w:r w:rsidRPr="008F0CCE">
        <w:rPr>
          <w:rFonts w:asciiTheme="minorHAnsi" w:eastAsia="Cambria" w:hAnsiTheme="minorHAnsi" w:cs="Cambria"/>
          <w:i/>
          <w:color w:val="000000" w:themeColor="text1"/>
          <w:sz w:val="22"/>
          <w:szCs w:val="22"/>
        </w:rPr>
        <w:t>Психологија</w:t>
      </w:r>
      <w:r w:rsidRPr="008F0CCE">
        <w:rPr>
          <w:rFonts w:asciiTheme="minorHAnsi" w:eastAsia="Cambria" w:hAnsiTheme="minorHAnsi" w:cs="Cambria"/>
          <w:color w:val="000000" w:themeColor="text1"/>
          <w:sz w:val="22"/>
          <w:szCs w:val="22"/>
        </w:rPr>
        <w:t>), а један број наставника је у уредништвима или уређивачким одборима међународних часописа.</w:t>
      </w:r>
    </w:p>
    <w:p w14:paraId="2A6589C7"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4636B37"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Главне слабости институције:</w:t>
      </w:r>
      <w:r w:rsidRPr="008F0CCE">
        <w:rPr>
          <w:rFonts w:asciiTheme="minorHAnsi" w:eastAsia="Cambria" w:hAnsiTheme="minorHAnsi" w:cs="Cambria"/>
          <w:color w:val="000000" w:themeColor="text1"/>
          <w:sz w:val="22"/>
          <w:szCs w:val="22"/>
        </w:rPr>
        <w:t xml:space="preserve"> Слабија конкурентност друштвено-хуманистичких наука, па тако и саме институције, код страних и домаћих фондера, недостатак међународних научноистраживачких пројеката, ограничене могућности за повезивање с привредом и за привлачење капиталних инвестиција. Једна од главних слабости Филозофског факултета је неједнак научни квалитет истраживача из различитих научних области, те неједнакост стандарда научног квалитета у различитим областима. Док групе истраживача из неких области Филозофског факултета објављују радове у врхунским научним публикацијама и реализују истраживања врхунског квалитета, у другим областима то није случај, а у неким областима објављивање у таквим врстама часописа није ни могуће. Овај проблем отежава чињеница да су области заступљене на Филозофском факултету веома разнолике, те се овај проблем и унапређење научних стандарда у слабијим групама не може лако постићи </w:t>
      </w:r>
      <w:r w:rsidRPr="008F0CCE">
        <w:rPr>
          <w:rFonts w:asciiTheme="minorHAnsi" w:eastAsia="Cambria" w:hAnsiTheme="minorHAnsi" w:cs="Cambria"/>
          <w:color w:val="000000" w:themeColor="text1"/>
          <w:sz w:val="22"/>
          <w:szCs w:val="22"/>
        </w:rPr>
        <w:lastRenderedPageBreak/>
        <w:t>трансфером знања између група, јер се ради о веома разнородним наукама. За разлику од сличних институција из иностранства, Филозофски факултет има врло слабе могућности да квалитет свог научног кадра појача ангажовањем истраживача из иностранства, те се ослања искључиво на домаћу понуду истраживачких кадрова. Ангажовање страних истраживача онемогућено је из различитих финансијских и административних разлога.</w:t>
      </w:r>
    </w:p>
    <w:p w14:paraId="4514E13D"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4D11CD35" w14:textId="20E0BA83"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Прилике за развој институције:</w:t>
      </w:r>
      <w:r w:rsidRPr="008F0CCE">
        <w:rPr>
          <w:rFonts w:asciiTheme="minorHAnsi" w:eastAsia="Cambria" w:hAnsiTheme="minorHAnsi" w:cs="Cambria"/>
          <w:color w:val="000000" w:themeColor="text1"/>
          <w:sz w:val="22"/>
          <w:szCs w:val="22"/>
        </w:rPr>
        <w:t xml:space="preserve"> Све већи број запослених дипломираних студената у ИТ сектору, креативним индустријама, маркетиншким агенцијама и одељењима за људске ресурсе у разним компанијама повећава могућности за повезивање с привредом и конкурентност ка фондовима који финансирају повезивање науке и привреде. Активности управе Филозофског факултета на подизању свести о значају изврсности у науци кроз награђивање наставника и сарадника који објављују радове у врхунским светским часописима представља прилику да се временом подигне</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мотивација за остваривање научне изврсности и подигне општи научни ниво истраживања на факултету у свим областима.</w:t>
      </w:r>
    </w:p>
    <w:p w14:paraId="3EFA413F"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21A5E34F" w14:textId="03525FA6"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Претње у раду: </w:t>
      </w:r>
      <w:r w:rsidRPr="008F0CCE">
        <w:rPr>
          <w:rFonts w:asciiTheme="minorHAnsi" w:eastAsia="Cambria" w:hAnsiTheme="minorHAnsi" w:cs="Cambria"/>
          <w:color w:val="000000" w:themeColor="text1"/>
          <w:sz w:val="22"/>
          <w:szCs w:val="22"/>
        </w:rPr>
        <w:t>Релативно мало пројектно финансирање и тешкоће у добијању средстава на новим пројектима у поређењу са природно-математичким, техничким и технолошким наукама</w:t>
      </w:r>
      <w:r w:rsidR="00191C84">
        <w:rPr>
          <w:rFonts w:asciiTheme="minorHAnsi" w:eastAsia="Cambria" w:hAnsiTheme="minorHAnsi" w:cs="Cambria"/>
          <w:color w:val="000000" w:themeColor="text1"/>
          <w:sz w:val="22"/>
          <w:szCs w:val="22"/>
        </w:rPr>
        <w:t>, као и регионално гледано, јер је у последња два циклуса Фонда за науку више од три четвртине средстава додељено институцијама из Београда.</w:t>
      </w:r>
      <w:r w:rsidRPr="008F0CCE">
        <w:rPr>
          <w:rFonts w:asciiTheme="minorHAnsi" w:eastAsia="Cambria" w:hAnsiTheme="minorHAnsi" w:cs="Cambria"/>
          <w:color w:val="000000" w:themeColor="text1"/>
          <w:sz w:val="22"/>
          <w:szCs w:val="22"/>
        </w:rPr>
        <w:t xml:space="preserve"> Релативно ниске плате које Филозофски факултет може да исплати наставницима, те једнак третман чак и за научнике са врхунским научним резултатима, чини Филозофски факултет неконкурентним у односу на научне институције истог научног нивоа из Европе и света. Из ових разлога, Филозофском факултету је веома тешко да привуче и задржи врхунске научнике и истраживаче. Финансијски систем и платни систем државних факултета и универзитета није адекватно оспособљен за рад у околностима интензивних међународних активности факултета. Отежана плаћања ка иностранству или пријем новца из иностранства, уз</w:t>
      </w:r>
      <w:r w:rsidR="009777B5">
        <w:rPr>
          <w:rFonts w:asciiTheme="minorHAnsi" w:eastAsia="Cambria" w:hAnsiTheme="minorHAnsi" w:cs="Cambria"/>
          <w:color w:val="000000" w:themeColor="text1"/>
          <w:sz w:val="22"/>
          <w:szCs w:val="22"/>
          <w:lang w:val="en-GB"/>
        </w:rPr>
        <w:t xml:space="preserve"> </w:t>
      </w:r>
      <w:r w:rsidR="009777B5">
        <w:rPr>
          <w:rFonts w:asciiTheme="minorHAnsi" w:eastAsia="Cambria" w:hAnsiTheme="minorHAnsi" w:cs="Cambria"/>
          <w:color w:val="000000" w:themeColor="text1"/>
          <w:sz w:val="22"/>
          <w:szCs w:val="22"/>
        </w:rPr>
        <w:t xml:space="preserve">велике </w:t>
      </w:r>
      <w:r w:rsidRPr="008F0CCE">
        <w:rPr>
          <w:rFonts w:asciiTheme="minorHAnsi" w:eastAsia="Cambria" w:hAnsiTheme="minorHAnsi" w:cs="Cambria"/>
          <w:color w:val="000000" w:themeColor="text1"/>
          <w:sz w:val="22"/>
          <w:szCs w:val="22"/>
        </w:rPr>
        <w:t>провизије, и без могућности коришћења модерних инструмената платног промета ставља факултет у неповољан положај у односу на друге институције из Европе, а некада и потпуно онемогућава учешће факултета у међународним активностима из свог круга деловања.</w:t>
      </w:r>
    </w:p>
    <w:p w14:paraId="740E03DF"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58B7685D"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6367086" w14:textId="2E1C9826" w:rsidR="00693965" w:rsidRDefault="00D749A8" w:rsidP="00191C84">
      <w:pPr>
        <w:numPr>
          <w:ilvl w:val="1"/>
          <w:numId w:val="13"/>
        </w:numPr>
        <w:spacing w:after="40" w:line="276" w:lineRule="auto"/>
        <w:ind w:left="851"/>
        <w:jc w:val="both"/>
        <w:rPr>
          <w:rFonts w:asciiTheme="minorHAnsi" w:eastAsia="Cambria" w:hAnsiTheme="minorHAnsi" w:cs="Cambria"/>
          <w:b/>
          <w:color w:val="000000" w:themeColor="text1"/>
          <w:sz w:val="22"/>
          <w:szCs w:val="22"/>
        </w:rPr>
      </w:pPr>
      <w:r w:rsidRPr="00D749A8">
        <w:rPr>
          <w:rFonts w:asciiTheme="minorHAnsi" w:eastAsia="Cambria" w:hAnsiTheme="minorHAnsi" w:cs="Cambria"/>
          <w:b/>
          <w:color w:val="000000" w:themeColor="text1"/>
          <w:sz w:val="22"/>
          <w:szCs w:val="22"/>
        </w:rPr>
        <w:t>Научноистраживачки пројекти финансирани од стране Фонда за науку Републике Србије</w:t>
      </w:r>
    </w:p>
    <w:p w14:paraId="1A05B2CA" w14:textId="67A89FB6" w:rsidR="00D749A8" w:rsidRDefault="00D749A8" w:rsidP="00D749A8">
      <w:pPr>
        <w:spacing w:after="40" w:line="276" w:lineRule="auto"/>
        <w:jc w:val="both"/>
        <w:rPr>
          <w:rFonts w:asciiTheme="minorHAnsi" w:eastAsia="Cambria" w:hAnsiTheme="minorHAnsi" w:cs="Cambria"/>
          <w:b/>
          <w:color w:val="000000" w:themeColor="text1"/>
          <w:sz w:val="22"/>
          <w:szCs w:val="22"/>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
        <w:gridCol w:w="1687"/>
        <w:gridCol w:w="3770"/>
        <w:gridCol w:w="3827"/>
      </w:tblGrid>
      <w:tr w:rsidR="00D749A8" w:rsidRPr="008F0CCE" w14:paraId="54304232" w14:textId="77777777" w:rsidTr="009777B5">
        <w:tc>
          <w:tcPr>
            <w:tcW w:w="634" w:type="dxa"/>
            <w:shd w:val="clear" w:color="auto" w:fill="D9D9D9"/>
            <w:vAlign w:val="center"/>
          </w:tcPr>
          <w:p w14:paraId="4FFBF189" w14:textId="77777777" w:rsidR="00D749A8" w:rsidRPr="008F0CCE" w:rsidRDefault="00D749A8" w:rsidP="009777B5">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РБ</w:t>
            </w:r>
          </w:p>
        </w:tc>
        <w:tc>
          <w:tcPr>
            <w:tcW w:w="1687" w:type="dxa"/>
            <w:shd w:val="clear" w:color="auto" w:fill="D9D9D9"/>
            <w:vAlign w:val="center"/>
          </w:tcPr>
          <w:p w14:paraId="0F6DE7CB" w14:textId="77777777" w:rsidR="00D749A8" w:rsidRPr="008F0CCE" w:rsidRDefault="00D749A8" w:rsidP="009777B5">
            <w:pPr>
              <w:spacing w:after="40" w:line="276" w:lineRule="auto"/>
              <w:ind w:left="8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Конкурс</w:t>
            </w:r>
          </w:p>
        </w:tc>
        <w:tc>
          <w:tcPr>
            <w:tcW w:w="3770" w:type="dxa"/>
            <w:shd w:val="clear" w:color="auto" w:fill="D9D9D9"/>
            <w:vAlign w:val="center"/>
          </w:tcPr>
          <w:p w14:paraId="0662141E" w14:textId="77777777" w:rsidR="00D749A8" w:rsidRPr="008F0CCE" w:rsidRDefault="00D749A8" w:rsidP="009777B5">
            <w:pPr>
              <w:spacing w:after="40" w:line="276" w:lineRule="auto"/>
              <w:ind w:left="37"/>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Назив и пријемни број пројекта</w:t>
            </w:r>
          </w:p>
        </w:tc>
        <w:tc>
          <w:tcPr>
            <w:tcW w:w="3827" w:type="dxa"/>
            <w:shd w:val="clear" w:color="auto" w:fill="D9D9D9"/>
            <w:vAlign w:val="center"/>
          </w:tcPr>
          <w:p w14:paraId="7BAA6D4E" w14:textId="77777777" w:rsidR="00D749A8" w:rsidRPr="008F0CCE" w:rsidRDefault="00D749A8" w:rsidP="009777B5">
            <w:pPr>
              <w:spacing w:after="40" w:line="276" w:lineRule="auto"/>
              <w:ind w:left="24"/>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Руководилац пројекта, чланови тима</w:t>
            </w:r>
          </w:p>
        </w:tc>
      </w:tr>
      <w:tr w:rsidR="00D749A8" w:rsidRPr="008F0CCE" w14:paraId="6A71DB63" w14:textId="77777777" w:rsidTr="009777B5">
        <w:tc>
          <w:tcPr>
            <w:tcW w:w="634" w:type="dxa"/>
            <w:vAlign w:val="center"/>
          </w:tcPr>
          <w:p w14:paraId="65BA5440" w14:textId="606F5BAD" w:rsidR="00D749A8" w:rsidRPr="00553C62" w:rsidRDefault="00D749A8" w:rsidP="009777B5">
            <w:pPr>
              <w:spacing w:after="40" w:line="276" w:lineRule="auto"/>
              <w:rPr>
                <w:rFonts w:asciiTheme="minorHAnsi" w:eastAsia="Cambria" w:hAnsiTheme="minorHAnsi" w:cs="Cambria"/>
                <w:color w:val="000000" w:themeColor="text1"/>
                <w:sz w:val="22"/>
                <w:szCs w:val="22"/>
                <w:lang w:val="en-GB"/>
              </w:rPr>
            </w:pPr>
            <w:r>
              <w:rPr>
                <w:rFonts w:asciiTheme="minorHAnsi" w:eastAsia="Cambria" w:hAnsiTheme="minorHAnsi" w:cs="Cambria"/>
                <w:color w:val="000000" w:themeColor="text1"/>
                <w:sz w:val="22"/>
                <w:szCs w:val="22"/>
              </w:rPr>
              <w:t>1</w:t>
            </w:r>
            <w:r>
              <w:rPr>
                <w:rFonts w:asciiTheme="minorHAnsi" w:eastAsia="Cambria" w:hAnsiTheme="minorHAnsi" w:cs="Cambria"/>
                <w:color w:val="000000" w:themeColor="text1"/>
                <w:sz w:val="22"/>
                <w:szCs w:val="22"/>
                <w:lang w:val="en-GB"/>
              </w:rPr>
              <w:t>.</w:t>
            </w:r>
          </w:p>
        </w:tc>
        <w:tc>
          <w:tcPr>
            <w:tcW w:w="1687" w:type="dxa"/>
            <w:vAlign w:val="center"/>
          </w:tcPr>
          <w:p w14:paraId="383F1383" w14:textId="77777777" w:rsidR="00D749A8" w:rsidRPr="00BF1E6E" w:rsidRDefault="00D749A8" w:rsidP="009777B5">
            <w:pPr>
              <w:spacing w:after="40" w:line="276" w:lineRule="auto"/>
              <w:ind w:left="89"/>
              <w:rPr>
                <w:rFonts w:asciiTheme="minorHAnsi" w:eastAsia="Cambria" w:hAnsiTheme="minorHAnsi" w:cs="Cambria"/>
                <w:color w:val="000000" w:themeColor="text1"/>
                <w:sz w:val="22"/>
                <w:szCs w:val="22"/>
              </w:rPr>
            </w:pPr>
            <w:r w:rsidRPr="00BF1E6E">
              <w:rPr>
                <w:rFonts w:ascii="Cambria" w:eastAsia="Cambria" w:hAnsi="Cambria" w:cs="Cambria"/>
                <w:sz w:val="22"/>
                <w:szCs w:val="22"/>
              </w:rPr>
              <w:t>Програм ИДЕЈЕ Фонда за науку</w:t>
            </w:r>
            <w:r w:rsidRPr="00BF1E6E">
              <w:rPr>
                <w:rFonts w:ascii="Cambria" w:eastAsia="Cambria" w:hAnsi="Cambria" w:cs="Cambria"/>
                <w:sz w:val="22"/>
                <w:szCs w:val="22"/>
                <w:lang w:val="en-GB"/>
              </w:rPr>
              <w:t xml:space="preserve"> </w:t>
            </w:r>
            <w:r w:rsidRPr="00BF1E6E">
              <w:rPr>
                <w:rFonts w:ascii="Cambria" w:eastAsia="Cambria" w:hAnsi="Cambria" w:cs="Cambria"/>
                <w:sz w:val="22"/>
                <w:szCs w:val="22"/>
              </w:rPr>
              <w:t>Републике Србије</w:t>
            </w:r>
          </w:p>
        </w:tc>
        <w:tc>
          <w:tcPr>
            <w:tcW w:w="3770" w:type="dxa"/>
            <w:vAlign w:val="center"/>
          </w:tcPr>
          <w:p w14:paraId="66DC5085" w14:textId="77777777" w:rsidR="00D749A8" w:rsidRPr="00BF1E6E" w:rsidRDefault="00D749A8" w:rsidP="009777B5">
            <w:pPr>
              <w:spacing w:after="40" w:line="276" w:lineRule="auto"/>
              <w:rPr>
                <w:rFonts w:ascii="Cambria" w:eastAsia="Cambria" w:hAnsi="Cambria" w:cs="Cambria"/>
                <w:sz w:val="22"/>
                <w:szCs w:val="22"/>
              </w:rPr>
            </w:pPr>
            <w:r w:rsidRPr="00BF1E6E">
              <w:rPr>
                <w:rFonts w:ascii="Cambria" w:eastAsia="Cambria" w:hAnsi="Cambria" w:cs="Cambria"/>
                <w:sz w:val="22"/>
                <w:szCs w:val="22"/>
              </w:rPr>
              <w:t>Structuring Concept Generation with the Help of Metaphor, Analogy and Schematicity, SCHEMAS, 7715934</w:t>
            </w:r>
          </w:p>
          <w:p w14:paraId="2D09E68B" w14:textId="77777777" w:rsidR="00D749A8" w:rsidRPr="00BF1E6E" w:rsidRDefault="00D749A8" w:rsidP="009777B5">
            <w:pPr>
              <w:spacing w:after="40" w:line="276" w:lineRule="auto"/>
              <w:rPr>
                <w:rFonts w:ascii="Cambria" w:eastAsia="Cambria" w:hAnsi="Cambria" w:cs="Cambria"/>
                <w:sz w:val="22"/>
                <w:szCs w:val="22"/>
              </w:rPr>
            </w:pPr>
          </w:p>
          <w:p w14:paraId="6FDE2F5F" w14:textId="77777777" w:rsidR="00D749A8" w:rsidRPr="00D749A8" w:rsidRDefault="00D749A8" w:rsidP="009777B5">
            <w:pPr>
              <w:spacing w:after="40" w:line="276" w:lineRule="auto"/>
              <w:rPr>
                <w:rFonts w:asciiTheme="minorHAnsi" w:eastAsia="Cambria" w:hAnsiTheme="minorHAnsi" w:cs="Cambria"/>
                <w:i/>
                <w:iCs/>
                <w:color w:val="000000" w:themeColor="text1"/>
                <w:sz w:val="22"/>
                <w:szCs w:val="22"/>
              </w:rPr>
            </w:pPr>
            <w:r w:rsidRPr="00D749A8">
              <w:rPr>
                <w:rFonts w:ascii="Cambria" w:eastAsia="Cambria" w:hAnsi="Cambria" w:cs="Cambria"/>
                <w:i/>
                <w:iCs/>
                <w:sz w:val="22"/>
                <w:szCs w:val="22"/>
              </w:rPr>
              <w:t>Пројекат одобрен за финансирање</w:t>
            </w:r>
          </w:p>
        </w:tc>
        <w:tc>
          <w:tcPr>
            <w:tcW w:w="3827" w:type="dxa"/>
            <w:vAlign w:val="center"/>
          </w:tcPr>
          <w:p w14:paraId="39CC374A" w14:textId="77777777" w:rsidR="00D749A8" w:rsidRPr="00BF1E6E" w:rsidRDefault="00D749A8" w:rsidP="009777B5">
            <w:pPr>
              <w:spacing w:after="40" w:line="276" w:lineRule="auto"/>
              <w:rPr>
                <w:rFonts w:asciiTheme="minorHAnsi" w:eastAsia="Cambria" w:hAnsiTheme="minorHAnsi" w:cs="Cambria"/>
                <w:color w:val="000000" w:themeColor="text1"/>
                <w:sz w:val="22"/>
                <w:szCs w:val="22"/>
              </w:rPr>
            </w:pPr>
            <w:r w:rsidRPr="00BF1E6E">
              <w:rPr>
                <w:rFonts w:ascii="Cambria" w:eastAsia="Cambria" w:hAnsi="Cambria" w:cs="Cambria"/>
                <w:sz w:val="22"/>
                <w:szCs w:val="22"/>
              </w:rPr>
              <w:t xml:space="preserve">Проф. др Владимир Ж. Јовановић (руководилац), чланови: проф. др Душан Стаменковић, проф. др Михаило Антовић, проф. др Владан Павловић, доц. др Милош Тасић, доц. др Ивана Митић, доц. др Александра Јанић, доц. др Марта </w:t>
            </w:r>
            <w:r w:rsidRPr="00BF1E6E">
              <w:rPr>
                <w:rFonts w:ascii="Cambria" w:eastAsia="Cambria" w:hAnsi="Cambria" w:cs="Cambria"/>
                <w:sz w:val="22"/>
                <w:szCs w:val="22"/>
              </w:rPr>
              <w:lastRenderedPageBreak/>
              <w:t>Величковић, мср Владимир Фигар Младен Поповић, мср Ана Крстић</w:t>
            </w:r>
          </w:p>
        </w:tc>
      </w:tr>
      <w:tr w:rsidR="00D749A8" w:rsidRPr="008F0CCE" w14:paraId="3FA950ED" w14:textId="77777777" w:rsidTr="009777B5">
        <w:tc>
          <w:tcPr>
            <w:tcW w:w="634" w:type="dxa"/>
            <w:vAlign w:val="center"/>
          </w:tcPr>
          <w:p w14:paraId="4F2D5958" w14:textId="0D8643DF" w:rsidR="00D749A8" w:rsidRPr="00D749A8" w:rsidRDefault="00D749A8" w:rsidP="00D749A8">
            <w:pPr>
              <w:spacing w:after="40" w:line="276" w:lineRule="auto"/>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lastRenderedPageBreak/>
              <w:t>2.</w:t>
            </w:r>
          </w:p>
        </w:tc>
        <w:tc>
          <w:tcPr>
            <w:tcW w:w="1687" w:type="dxa"/>
            <w:vAlign w:val="center"/>
          </w:tcPr>
          <w:p w14:paraId="19C96BD9" w14:textId="7C79A23C" w:rsidR="00D749A8" w:rsidRPr="00BF1E6E" w:rsidRDefault="00D749A8" w:rsidP="00D749A8">
            <w:pPr>
              <w:spacing w:after="40" w:line="276" w:lineRule="auto"/>
              <w:ind w:left="89"/>
              <w:rPr>
                <w:rFonts w:ascii="Cambria" w:eastAsia="Cambria" w:hAnsi="Cambria" w:cs="Cambria"/>
                <w:sz w:val="22"/>
                <w:szCs w:val="22"/>
              </w:rPr>
            </w:pPr>
            <w:r w:rsidRPr="00BF1E6E">
              <w:rPr>
                <w:rFonts w:ascii="Cambria" w:eastAsia="Cambria" w:hAnsi="Cambria" w:cs="Cambria"/>
                <w:sz w:val="22"/>
                <w:szCs w:val="22"/>
              </w:rPr>
              <w:t>Програм ИДЕЈЕ Фонда за науку</w:t>
            </w:r>
            <w:r w:rsidRPr="00BF1E6E">
              <w:rPr>
                <w:rFonts w:ascii="Cambria" w:eastAsia="Cambria" w:hAnsi="Cambria" w:cs="Cambria"/>
                <w:sz w:val="22"/>
                <w:szCs w:val="22"/>
                <w:lang w:val="en-GB"/>
              </w:rPr>
              <w:t xml:space="preserve"> </w:t>
            </w:r>
            <w:r w:rsidRPr="00BF1E6E">
              <w:rPr>
                <w:rFonts w:ascii="Cambria" w:eastAsia="Cambria" w:hAnsi="Cambria" w:cs="Cambria"/>
                <w:sz w:val="22"/>
                <w:szCs w:val="22"/>
              </w:rPr>
              <w:t>Републике Србије</w:t>
            </w:r>
          </w:p>
        </w:tc>
        <w:tc>
          <w:tcPr>
            <w:tcW w:w="3770" w:type="dxa"/>
            <w:vAlign w:val="center"/>
          </w:tcPr>
          <w:p w14:paraId="0CBA9F28" w14:textId="77777777" w:rsidR="00D749A8" w:rsidRDefault="00D749A8" w:rsidP="00D749A8">
            <w:pPr>
              <w:spacing w:after="40" w:line="276" w:lineRule="auto"/>
              <w:rPr>
                <w:rFonts w:ascii="Cambria" w:eastAsia="Cambria" w:hAnsi="Cambria" w:cs="Cambria"/>
                <w:sz w:val="22"/>
                <w:szCs w:val="22"/>
              </w:rPr>
            </w:pPr>
            <w:r w:rsidRPr="00BF1E6E">
              <w:rPr>
                <w:rFonts w:ascii="Cambria" w:eastAsia="Cambria" w:hAnsi="Cambria" w:cs="Cambria"/>
                <w:sz w:val="22"/>
                <w:szCs w:val="22"/>
              </w:rPr>
              <w:t>Digital Narratives and Multimodal Investigations of the Cultural Heritage of Serbia</w:t>
            </w:r>
            <w:r>
              <w:rPr>
                <w:rFonts w:ascii="Cambria" w:eastAsia="Cambria" w:hAnsi="Cambria" w:cs="Cambria"/>
                <w:sz w:val="22"/>
                <w:szCs w:val="22"/>
                <w:lang w:val="sr-Latn-RS"/>
              </w:rPr>
              <w:t>,</w:t>
            </w:r>
            <w:r w:rsidRPr="00BF1E6E">
              <w:rPr>
                <w:rFonts w:ascii="Cambria" w:eastAsia="Cambria" w:hAnsi="Cambria" w:cs="Cambria"/>
                <w:sz w:val="22"/>
                <w:szCs w:val="22"/>
              </w:rPr>
              <w:t xml:space="preserve"> DiNaMICS</w:t>
            </w:r>
            <w:r w:rsidRPr="00BF1E6E">
              <w:rPr>
                <w:rFonts w:ascii="Cambria" w:eastAsia="Cambria" w:hAnsi="Cambria" w:cs="Cambria"/>
                <w:sz w:val="22"/>
                <w:szCs w:val="22"/>
                <w:lang w:val="en-GB"/>
              </w:rPr>
              <w:t xml:space="preserve">, </w:t>
            </w:r>
            <w:r w:rsidRPr="00BF1E6E">
              <w:rPr>
                <w:rFonts w:ascii="Cambria" w:eastAsia="Cambria" w:hAnsi="Cambria" w:cs="Cambria"/>
                <w:sz w:val="22"/>
                <w:szCs w:val="22"/>
              </w:rPr>
              <w:t>77727496</w:t>
            </w:r>
          </w:p>
          <w:p w14:paraId="1F2A9405" w14:textId="77777777" w:rsidR="00D749A8" w:rsidRDefault="00D749A8" w:rsidP="00D749A8">
            <w:pPr>
              <w:spacing w:after="40" w:line="276" w:lineRule="auto"/>
              <w:rPr>
                <w:rFonts w:ascii="Cambria" w:eastAsia="Cambria" w:hAnsi="Cambria" w:cs="Cambria"/>
                <w:sz w:val="22"/>
                <w:szCs w:val="22"/>
              </w:rPr>
            </w:pPr>
          </w:p>
          <w:p w14:paraId="5F3B265E" w14:textId="7D7DEAF0" w:rsidR="00D749A8" w:rsidRPr="00D749A8" w:rsidRDefault="00D749A8" w:rsidP="00D749A8">
            <w:pPr>
              <w:spacing w:after="40" w:line="276" w:lineRule="auto"/>
              <w:rPr>
                <w:rFonts w:ascii="Cambria" w:eastAsia="Cambria" w:hAnsi="Cambria" w:cs="Cambria"/>
                <w:i/>
                <w:iCs/>
                <w:sz w:val="22"/>
                <w:szCs w:val="22"/>
              </w:rPr>
            </w:pPr>
            <w:r w:rsidRPr="00D749A8">
              <w:rPr>
                <w:rFonts w:ascii="Cambria" w:eastAsia="Cambria" w:hAnsi="Cambria" w:cs="Cambria"/>
                <w:i/>
                <w:iCs/>
                <w:sz w:val="22"/>
                <w:szCs w:val="22"/>
              </w:rPr>
              <w:t>Прошао у други круг, упућен приговор на резултате конкурса</w:t>
            </w:r>
          </w:p>
        </w:tc>
        <w:tc>
          <w:tcPr>
            <w:tcW w:w="3827" w:type="dxa"/>
            <w:vAlign w:val="center"/>
          </w:tcPr>
          <w:p w14:paraId="7B3BC960" w14:textId="1DDAD2AD" w:rsidR="00D749A8" w:rsidRPr="00BF1E6E" w:rsidRDefault="00D749A8" w:rsidP="00D749A8">
            <w:pPr>
              <w:spacing w:after="40" w:line="276" w:lineRule="auto"/>
              <w:rPr>
                <w:rFonts w:ascii="Cambria" w:eastAsia="Cambria" w:hAnsi="Cambria" w:cs="Cambria"/>
                <w:sz w:val="22"/>
                <w:szCs w:val="22"/>
              </w:rPr>
            </w:pPr>
            <w:r w:rsidRPr="00BF1E6E">
              <w:rPr>
                <w:rFonts w:ascii="Cambria" w:eastAsia="Cambria" w:hAnsi="Cambria" w:cs="Cambria"/>
                <w:sz w:val="22"/>
                <w:szCs w:val="22"/>
              </w:rPr>
              <w:t>Проф. др Јасмина Ђорђевић, Наташа Симеуновић Бајић, Весна Лопичић, Биљана Мишић Илић, Драган Тодоровић, Јелена Петковић, Милена Каличанин, Александра Николајевић, Илија Милосављевић, Софија Божић, Душан Бајагић, Страхиња Степанов, Андреј Благојевић, Виолета Стефановић, Дејан Вукелић</w:t>
            </w:r>
          </w:p>
        </w:tc>
      </w:tr>
    </w:tbl>
    <w:p w14:paraId="4B03E906" w14:textId="700F7833" w:rsidR="00D749A8" w:rsidRDefault="00D749A8" w:rsidP="00D749A8">
      <w:pPr>
        <w:spacing w:after="40" w:line="276" w:lineRule="auto"/>
        <w:jc w:val="both"/>
        <w:rPr>
          <w:rFonts w:asciiTheme="minorHAnsi" w:eastAsia="Cambria" w:hAnsiTheme="minorHAnsi" w:cs="Cambria"/>
          <w:b/>
          <w:color w:val="000000" w:themeColor="text1"/>
          <w:sz w:val="22"/>
          <w:szCs w:val="22"/>
        </w:rPr>
      </w:pPr>
    </w:p>
    <w:p w14:paraId="1C832162" w14:textId="77777777" w:rsidR="00D749A8" w:rsidRDefault="00D749A8" w:rsidP="00D749A8">
      <w:pPr>
        <w:spacing w:after="40" w:line="276" w:lineRule="auto"/>
        <w:jc w:val="both"/>
        <w:rPr>
          <w:rFonts w:asciiTheme="minorHAnsi" w:eastAsia="Cambria" w:hAnsiTheme="minorHAnsi" w:cs="Cambria"/>
          <w:b/>
          <w:color w:val="000000" w:themeColor="text1"/>
          <w:sz w:val="22"/>
          <w:szCs w:val="22"/>
        </w:rPr>
      </w:pPr>
    </w:p>
    <w:p w14:paraId="037E2992" w14:textId="13594832" w:rsidR="001B4B4E" w:rsidRPr="003C0AAF" w:rsidRDefault="001B4B4E" w:rsidP="00191C84">
      <w:pPr>
        <w:numPr>
          <w:ilvl w:val="1"/>
          <w:numId w:val="13"/>
        </w:numPr>
        <w:spacing w:after="40" w:line="276" w:lineRule="auto"/>
        <w:ind w:left="851"/>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Планирани интерни пројекти</w:t>
      </w:r>
    </w:p>
    <w:p w14:paraId="05C020B5"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tbl>
      <w:tblPr>
        <w:tblStyle w:val="a7"/>
        <w:tblW w:w="8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9"/>
        <w:gridCol w:w="4481"/>
        <w:gridCol w:w="2819"/>
      </w:tblGrid>
      <w:tr w:rsidR="008F0CCE" w:rsidRPr="008F0CCE" w14:paraId="3E5EBA9C" w14:textId="77777777">
        <w:tc>
          <w:tcPr>
            <w:tcW w:w="1699" w:type="dxa"/>
            <w:shd w:val="clear" w:color="auto" w:fill="D9E2F3"/>
            <w:vAlign w:val="center"/>
          </w:tcPr>
          <w:p w14:paraId="36B369F0" w14:textId="77777777" w:rsidR="00693965" w:rsidRPr="008F0CCE" w:rsidRDefault="00800F87" w:rsidP="00AB1B30">
            <w:pPr>
              <w:spacing w:after="40" w:line="276" w:lineRule="auto"/>
              <w:ind w:left="89"/>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w:t>
            </w:r>
          </w:p>
        </w:tc>
        <w:tc>
          <w:tcPr>
            <w:tcW w:w="4481" w:type="dxa"/>
            <w:shd w:val="clear" w:color="auto" w:fill="D9E2F3"/>
            <w:vAlign w:val="center"/>
          </w:tcPr>
          <w:p w14:paraId="1BF40025" w14:textId="77777777" w:rsidR="00693965" w:rsidRPr="008F0CCE" w:rsidRDefault="00800F87" w:rsidP="00AB1B30">
            <w:pPr>
              <w:spacing w:after="40" w:line="276" w:lineRule="auto"/>
              <w:ind w:left="37"/>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Назив пројекта </w:t>
            </w:r>
          </w:p>
        </w:tc>
        <w:tc>
          <w:tcPr>
            <w:tcW w:w="2819" w:type="dxa"/>
            <w:shd w:val="clear" w:color="auto" w:fill="D9E2F3"/>
            <w:vAlign w:val="center"/>
          </w:tcPr>
          <w:p w14:paraId="7AB64AC1" w14:textId="77777777" w:rsidR="00693965" w:rsidRPr="008F0CCE" w:rsidRDefault="00800F87" w:rsidP="00AB1B30">
            <w:pPr>
              <w:spacing w:after="40" w:line="276" w:lineRule="auto"/>
              <w:ind w:left="24"/>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Руководилац пројекта</w:t>
            </w:r>
          </w:p>
        </w:tc>
      </w:tr>
      <w:tr w:rsidR="008F0CCE" w:rsidRPr="008F0CCE" w14:paraId="6C2013C7" w14:textId="77777777">
        <w:tc>
          <w:tcPr>
            <w:tcW w:w="1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29CD1C" w14:textId="77777777" w:rsidR="00693965" w:rsidRPr="008F0CCE" w:rsidRDefault="00800F87" w:rsidP="00AB1B30">
            <w:pPr>
              <w:spacing w:after="40" w:line="276" w:lineRule="auto"/>
              <w:ind w:left="80"/>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Центар за стране језике</w:t>
            </w:r>
          </w:p>
        </w:tc>
        <w:tc>
          <w:tcPr>
            <w:tcW w:w="448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5AE8E3B"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rPr>
              <w:t>Страни језици на Филозофском факултету у Нишу: вишејезичност у функцији образовања и професионалног усавршавања</w:t>
            </w:r>
          </w:p>
        </w:tc>
        <w:tc>
          <w:tcPr>
            <w:tcW w:w="281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49325DC" w14:textId="7DFF6B75" w:rsidR="00693965" w:rsidRPr="008F0CCE" w:rsidRDefault="00BF1E6E" w:rsidP="00AB1B30">
            <w:pPr>
              <w:spacing w:after="40" w:line="276" w:lineRule="auto"/>
              <w:ind w:left="20"/>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др </w:t>
            </w:r>
            <w:r w:rsidR="00800F87" w:rsidRPr="008F0CCE">
              <w:rPr>
                <w:rFonts w:asciiTheme="minorHAnsi" w:eastAsia="Cambria" w:hAnsiTheme="minorHAnsi" w:cs="Cambria"/>
                <w:color w:val="000000" w:themeColor="text1"/>
                <w:sz w:val="22"/>
                <w:szCs w:val="22"/>
              </w:rPr>
              <w:t>Петра Митић</w:t>
            </w:r>
          </w:p>
        </w:tc>
      </w:tr>
      <w:tr w:rsidR="008F0CCE" w:rsidRPr="008F0CCE" w14:paraId="15BE326E" w14:textId="77777777">
        <w:tc>
          <w:tcPr>
            <w:tcW w:w="1699" w:type="dxa"/>
            <w:vAlign w:val="center"/>
          </w:tcPr>
          <w:p w14:paraId="25A3B59A" w14:textId="77777777" w:rsidR="00693965" w:rsidRPr="008F0CCE" w:rsidRDefault="00800F87" w:rsidP="00AB1B30">
            <w:pPr>
              <w:spacing w:after="40" w:line="276" w:lineRule="auto"/>
              <w:ind w:left="8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немачки језик и књижевност</w:t>
            </w:r>
          </w:p>
        </w:tc>
        <w:tc>
          <w:tcPr>
            <w:tcW w:w="4481" w:type="dxa"/>
            <w:vAlign w:val="center"/>
          </w:tcPr>
          <w:p w14:paraId="147A959D"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rPr>
              <w:t>Анализа мотивације за упис на студије Немачког језика и књижевности на Филозофском факултету у Нишу</w:t>
            </w:r>
          </w:p>
        </w:tc>
        <w:tc>
          <w:tcPr>
            <w:tcW w:w="2819" w:type="dxa"/>
            <w:vAlign w:val="center"/>
          </w:tcPr>
          <w:p w14:paraId="3DCA5225" w14:textId="77777777" w:rsidR="00693965" w:rsidRPr="008F0CCE" w:rsidRDefault="00800F87" w:rsidP="00AB1B30">
            <w:pPr>
              <w:spacing w:after="40" w:line="276" w:lineRule="auto"/>
              <w:ind w:left="24"/>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др Маја Антић</w:t>
            </w:r>
          </w:p>
        </w:tc>
      </w:tr>
      <w:tr w:rsidR="008F0CCE" w:rsidRPr="008F0CCE" w14:paraId="490235FA" w14:textId="77777777">
        <w:tc>
          <w:tcPr>
            <w:tcW w:w="1699" w:type="dxa"/>
            <w:vAlign w:val="center"/>
          </w:tcPr>
          <w:p w14:paraId="3CA16966" w14:textId="77777777" w:rsidR="00693965" w:rsidRPr="008F0CCE" w:rsidRDefault="00800F87" w:rsidP="00AB1B30">
            <w:pPr>
              <w:spacing w:after="40" w:line="276" w:lineRule="auto"/>
              <w:ind w:left="8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србистику</w:t>
            </w:r>
          </w:p>
        </w:tc>
        <w:tc>
          <w:tcPr>
            <w:tcW w:w="4481" w:type="dxa"/>
            <w:vAlign w:val="center"/>
          </w:tcPr>
          <w:p w14:paraId="175533D1"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highlight w:val="white"/>
              </w:rPr>
              <w:t>Србистика на Филозофском факултету у Нишу</w:t>
            </w:r>
          </w:p>
        </w:tc>
        <w:tc>
          <w:tcPr>
            <w:tcW w:w="2819" w:type="dxa"/>
            <w:vAlign w:val="center"/>
          </w:tcPr>
          <w:p w14:paraId="3AB19086" w14:textId="77777777" w:rsidR="00693965" w:rsidRPr="008F0CCE" w:rsidRDefault="00800F87" w:rsidP="00AB1B30">
            <w:pPr>
              <w:spacing w:after="40" w:line="276" w:lineRule="auto"/>
              <w:ind w:left="24"/>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проф. др Надежда Јовић</w:t>
            </w:r>
          </w:p>
        </w:tc>
      </w:tr>
      <w:tr w:rsidR="008F0CCE" w:rsidRPr="008F0CCE" w14:paraId="39D3D429" w14:textId="77777777">
        <w:tc>
          <w:tcPr>
            <w:tcW w:w="1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DD94BA" w14:textId="77777777" w:rsidR="00693965" w:rsidRPr="008F0CCE" w:rsidRDefault="00800F87" w:rsidP="00AB1B30">
            <w:pPr>
              <w:spacing w:after="40" w:line="276" w:lineRule="auto"/>
              <w:ind w:left="80"/>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историју</w:t>
            </w:r>
          </w:p>
        </w:tc>
        <w:tc>
          <w:tcPr>
            <w:tcW w:w="448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9FACC3"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rPr>
              <w:t>Историја, развој и перспективе (уколико буде могућности да се настави пројекат из 2021. године)</w:t>
            </w:r>
          </w:p>
        </w:tc>
        <w:tc>
          <w:tcPr>
            <w:tcW w:w="281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FB3A528" w14:textId="77777777" w:rsidR="00693965" w:rsidRPr="008F0CCE" w:rsidRDefault="00800F87" w:rsidP="00AB1B30">
            <w:pPr>
              <w:spacing w:after="40" w:line="276" w:lineRule="auto"/>
              <w:ind w:left="20"/>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доц. др Јасмина Шаранац Стаменковић</w:t>
            </w:r>
          </w:p>
        </w:tc>
      </w:tr>
      <w:tr w:rsidR="008F0CCE" w:rsidRPr="008F0CCE" w14:paraId="0A1A1365" w14:textId="77777777">
        <w:tc>
          <w:tcPr>
            <w:tcW w:w="1699" w:type="dxa"/>
            <w:vAlign w:val="center"/>
          </w:tcPr>
          <w:p w14:paraId="0E7F0090" w14:textId="77777777" w:rsidR="00693965" w:rsidRPr="008F0CCE" w:rsidRDefault="00800F87" w:rsidP="00AB1B30">
            <w:pPr>
              <w:spacing w:after="40" w:line="276" w:lineRule="auto"/>
              <w:ind w:left="8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комуникологију и новинарство</w:t>
            </w:r>
          </w:p>
        </w:tc>
        <w:tc>
          <w:tcPr>
            <w:tcW w:w="4481" w:type="dxa"/>
            <w:vAlign w:val="center"/>
          </w:tcPr>
          <w:p w14:paraId="39455BB8"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rPr>
              <w:t>Значај студија новинарства и комуницирања и односа са јавношћу у ери дигиталних медија и комуникација</w:t>
            </w:r>
          </w:p>
        </w:tc>
        <w:tc>
          <w:tcPr>
            <w:tcW w:w="2819" w:type="dxa"/>
            <w:vAlign w:val="center"/>
          </w:tcPr>
          <w:p w14:paraId="34DC7FA8" w14:textId="77777777" w:rsidR="00693965" w:rsidRPr="008F0CCE" w:rsidRDefault="00800F87" w:rsidP="00AB1B30">
            <w:pPr>
              <w:spacing w:after="40" w:line="276" w:lineRule="auto"/>
              <w:ind w:left="24"/>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Одлука ће бити донета наканадно током 2022. године</w:t>
            </w:r>
          </w:p>
        </w:tc>
      </w:tr>
      <w:tr w:rsidR="008F0CCE" w:rsidRPr="008F0CCE" w14:paraId="356CD40F" w14:textId="77777777">
        <w:tc>
          <w:tcPr>
            <w:tcW w:w="1699" w:type="dxa"/>
            <w:vAlign w:val="center"/>
          </w:tcPr>
          <w:p w14:paraId="2566C87C" w14:textId="77777777" w:rsidR="00693965" w:rsidRPr="008F0CCE" w:rsidRDefault="00800F87" w:rsidP="00AB1B30">
            <w:pPr>
              <w:spacing w:after="40" w:line="276" w:lineRule="auto"/>
              <w:ind w:left="8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руски језик и књижевност</w:t>
            </w:r>
          </w:p>
        </w:tc>
        <w:tc>
          <w:tcPr>
            <w:tcW w:w="4481" w:type="dxa"/>
            <w:vAlign w:val="center"/>
          </w:tcPr>
          <w:p w14:paraId="7325F8C3"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rPr>
              <w:t>Руски језик у образовном систему југоистока Србије</w:t>
            </w:r>
          </w:p>
        </w:tc>
        <w:tc>
          <w:tcPr>
            <w:tcW w:w="2819" w:type="dxa"/>
            <w:vAlign w:val="center"/>
          </w:tcPr>
          <w:p w14:paraId="12C54821" w14:textId="77777777" w:rsidR="00693965" w:rsidRPr="008F0CCE" w:rsidRDefault="00800F87" w:rsidP="00AB1B30">
            <w:pPr>
              <w:spacing w:after="40" w:line="276" w:lineRule="auto"/>
              <w:ind w:left="24"/>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Одлука ће бити донета накнадно</w:t>
            </w:r>
          </w:p>
        </w:tc>
      </w:tr>
      <w:tr w:rsidR="008F0CCE" w:rsidRPr="008F0CCE" w14:paraId="5E7CF652" w14:textId="77777777">
        <w:tc>
          <w:tcPr>
            <w:tcW w:w="1699" w:type="dxa"/>
            <w:vAlign w:val="center"/>
          </w:tcPr>
          <w:p w14:paraId="2B101486" w14:textId="77777777" w:rsidR="00693965" w:rsidRPr="008F0CCE" w:rsidRDefault="00800F87" w:rsidP="00AB1B30">
            <w:pPr>
              <w:spacing w:after="40" w:line="276" w:lineRule="auto"/>
              <w:ind w:left="8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Департман за француски језик и књижевност</w:t>
            </w:r>
          </w:p>
        </w:tc>
        <w:tc>
          <w:tcPr>
            <w:tcW w:w="4481" w:type="dxa"/>
            <w:vAlign w:val="center"/>
          </w:tcPr>
          <w:p w14:paraId="22F020B0"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rPr>
              <w:t>Промоција и афирмација франкофоних вредности у функцији развоја Департмана за француски језик и књижевност Филозофског факултета у Нишу</w:t>
            </w:r>
          </w:p>
        </w:tc>
        <w:tc>
          <w:tcPr>
            <w:tcW w:w="2819" w:type="dxa"/>
            <w:vAlign w:val="center"/>
          </w:tcPr>
          <w:p w14:paraId="7122C8C4" w14:textId="4ACA604A" w:rsidR="00693965" w:rsidRPr="008F0CCE" w:rsidRDefault="00BF1E6E" w:rsidP="00AB1B30">
            <w:pPr>
              <w:spacing w:after="40" w:line="276" w:lineRule="auto"/>
              <w:ind w:left="24"/>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др </w:t>
            </w:r>
            <w:r w:rsidR="00800F87" w:rsidRPr="008F0CCE">
              <w:rPr>
                <w:rFonts w:asciiTheme="minorHAnsi" w:eastAsia="Cambria" w:hAnsiTheme="minorHAnsi" w:cs="Cambria"/>
                <w:color w:val="000000" w:themeColor="text1"/>
                <w:sz w:val="22"/>
                <w:szCs w:val="22"/>
              </w:rPr>
              <w:t>Иван Јовановић</w:t>
            </w:r>
          </w:p>
        </w:tc>
      </w:tr>
      <w:tr w:rsidR="008F0CCE" w:rsidRPr="008F0CCE" w14:paraId="0F74726C" w14:textId="77777777">
        <w:tc>
          <w:tcPr>
            <w:tcW w:w="1699" w:type="dxa"/>
            <w:vAlign w:val="center"/>
          </w:tcPr>
          <w:p w14:paraId="7B029003" w14:textId="77777777" w:rsidR="00693965" w:rsidRPr="008F0CCE" w:rsidRDefault="00800F87" w:rsidP="00AB1B30">
            <w:pPr>
              <w:spacing w:after="40" w:line="276" w:lineRule="auto"/>
              <w:ind w:left="8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социологију</w:t>
            </w:r>
          </w:p>
        </w:tc>
        <w:tc>
          <w:tcPr>
            <w:tcW w:w="4481" w:type="dxa"/>
            <w:vAlign w:val="center"/>
          </w:tcPr>
          <w:p w14:paraId="2C5BB655" w14:textId="77777777" w:rsidR="00693965" w:rsidRPr="00BF1E6E" w:rsidRDefault="00800F87" w:rsidP="00AB1B30">
            <w:pPr>
              <w:spacing w:after="40" w:line="276" w:lineRule="auto"/>
              <w:jc w:val="both"/>
              <w:rPr>
                <w:rFonts w:asciiTheme="minorHAnsi" w:eastAsia="Cambria" w:hAnsiTheme="minorHAnsi" w:cs="Cambria"/>
                <w:i/>
                <w:iCs/>
                <w:color w:val="000000" w:themeColor="text1"/>
                <w:sz w:val="22"/>
                <w:szCs w:val="22"/>
              </w:rPr>
            </w:pPr>
            <w:r w:rsidRPr="00BF1E6E">
              <w:rPr>
                <w:rFonts w:asciiTheme="minorHAnsi" w:eastAsia="Arial" w:hAnsiTheme="minorHAnsi" w:cs="Arial"/>
                <w:i/>
                <w:iCs/>
                <w:color w:val="000000" w:themeColor="text1"/>
                <w:sz w:val="22"/>
                <w:szCs w:val="22"/>
                <w:highlight w:val="white"/>
              </w:rPr>
              <w:t xml:space="preserve"> Ангажованом социологијом ка здравом друштву</w:t>
            </w:r>
          </w:p>
        </w:tc>
        <w:tc>
          <w:tcPr>
            <w:tcW w:w="2819" w:type="dxa"/>
            <w:vAlign w:val="center"/>
          </w:tcPr>
          <w:p w14:paraId="556E9C71"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tc>
      </w:tr>
      <w:tr w:rsidR="008F0CCE" w:rsidRPr="008F0CCE" w14:paraId="2D33C121" w14:textId="77777777">
        <w:tc>
          <w:tcPr>
            <w:tcW w:w="1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5644C6" w14:textId="77777777" w:rsidR="00693965" w:rsidRPr="008F0CCE" w:rsidRDefault="00800F87" w:rsidP="00AB1B30">
            <w:pPr>
              <w:spacing w:after="40" w:line="276" w:lineRule="auto"/>
              <w:ind w:left="80"/>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психологију</w:t>
            </w:r>
          </w:p>
        </w:tc>
        <w:tc>
          <w:tcPr>
            <w:tcW w:w="448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599017F"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rPr>
              <w:t>Примењена психологија у функцији квалитета живота појединца у заједници</w:t>
            </w:r>
          </w:p>
        </w:tc>
        <w:tc>
          <w:tcPr>
            <w:tcW w:w="281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9DB4D5D" w14:textId="77777777" w:rsidR="00693965" w:rsidRPr="008F0CCE" w:rsidRDefault="00800F87" w:rsidP="00AB1B30">
            <w:pPr>
              <w:spacing w:after="40" w:line="276" w:lineRule="auto"/>
              <w:ind w:left="20"/>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Душан Тодоровић</w:t>
            </w:r>
          </w:p>
        </w:tc>
      </w:tr>
      <w:tr w:rsidR="008F0CCE" w:rsidRPr="008F0CCE" w14:paraId="7A53BFF1" w14:textId="77777777">
        <w:tc>
          <w:tcPr>
            <w:tcW w:w="1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84C862" w14:textId="77777777" w:rsidR="00693965" w:rsidRPr="008F0CCE" w:rsidRDefault="00800F87" w:rsidP="00AB1B30">
            <w:pPr>
              <w:spacing w:after="40" w:line="276" w:lineRule="auto"/>
              <w:ind w:left="80"/>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Социјална политика и социјални рад (учествује Јелисавета Тодоровић)</w:t>
            </w:r>
          </w:p>
        </w:tc>
        <w:tc>
          <w:tcPr>
            <w:tcW w:w="448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20836B0"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rPr>
              <w:t>Евалуација и јачање капацитета основних академских студија социјалне политике и социјалног рада</w:t>
            </w:r>
          </w:p>
        </w:tc>
        <w:tc>
          <w:tcPr>
            <w:tcW w:w="281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026C4AB" w14:textId="77777777" w:rsidR="00693965" w:rsidRPr="008F0CCE" w:rsidRDefault="00800F87" w:rsidP="00AB1B30">
            <w:pPr>
              <w:spacing w:after="40" w:line="276" w:lineRule="auto"/>
              <w:ind w:left="20"/>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Лела Милошевић Радуловић</w:t>
            </w:r>
          </w:p>
        </w:tc>
      </w:tr>
      <w:tr w:rsidR="00693965" w:rsidRPr="008F0CCE" w14:paraId="06BCEAC0" w14:textId="77777777">
        <w:tc>
          <w:tcPr>
            <w:tcW w:w="1699" w:type="dxa"/>
            <w:vAlign w:val="center"/>
          </w:tcPr>
          <w:p w14:paraId="79F768FF" w14:textId="77777777" w:rsidR="00693965" w:rsidRPr="008F0CCE" w:rsidRDefault="00800F87" w:rsidP="00AB1B30">
            <w:pPr>
              <w:spacing w:after="40" w:line="276" w:lineRule="auto"/>
              <w:ind w:left="89"/>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педагогију</w:t>
            </w:r>
          </w:p>
        </w:tc>
        <w:tc>
          <w:tcPr>
            <w:tcW w:w="4481" w:type="dxa"/>
            <w:vAlign w:val="center"/>
          </w:tcPr>
          <w:p w14:paraId="238406EF" w14:textId="77777777" w:rsidR="00693965" w:rsidRPr="00BF1E6E" w:rsidRDefault="00800F87" w:rsidP="00AB1B30">
            <w:pPr>
              <w:spacing w:after="40" w:line="276" w:lineRule="auto"/>
              <w:rPr>
                <w:rFonts w:asciiTheme="minorHAnsi" w:eastAsia="Cambria" w:hAnsiTheme="minorHAnsi" w:cs="Cambria"/>
                <w:i/>
                <w:iCs/>
                <w:color w:val="000000" w:themeColor="text1"/>
                <w:sz w:val="22"/>
                <w:szCs w:val="22"/>
              </w:rPr>
            </w:pPr>
            <w:r w:rsidRPr="00BF1E6E">
              <w:rPr>
                <w:rFonts w:asciiTheme="minorHAnsi" w:eastAsia="Cambria" w:hAnsiTheme="minorHAnsi" w:cs="Cambria"/>
                <w:i/>
                <w:iCs/>
                <w:color w:val="000000" w:themeColor="text1"/>
                <w:sz w:val="22"/>
                <w:szCs w:val="22"/>
              </w:rPr>
              <w:t>Улога високошколских установа у процесу унапређења одрживе педагошке праксе</w:t>
            </w:r>
          </w:p>
        </w:tc>
        <w:tc>
          <w:tcPr>
            <w:tcW w:w="2819" w:type="dxa"/>
            <w:vAlign w:val="center"/>
          </w:tcPr>
          <w:p w14:paraId="1B0AC1E3" w14:textId="77777777" w:rsidR="00693965" w:rsidRPr="008F0CCE" w:rsidRDefault="00800F87" w:rsidP="00AB1B30">
            <w:pPr>
              <w:spacing w:after="40" w:line="276" w:lineRule="auto"/>
              <w:ind w:left="24"/>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Јелена Петровић</w:t>
            </w:r>
          </w:p>
        </w:tc>
      </w:tr>
    </w:tbl>
    <w:p w14:paraId="18866D97"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78270947"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0C9BD751" w14:textId="77777777" w:rsidR="00693965" w:rsidRPr="008F0CCE" w:rsidRDefault="00800F87" w:rsidP="00AB1B30">
      <w:pPr>
        <w:numPr>
          <w:ilvl w:val="1"/>
          <w:numId w:val="13"/>
        </w:num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Остали научноистраживачки и стручни пројекти у којима наставници и сарадници Факултета планирају учешће</w:t>
      </w:r>
    </w:p>
    <w:p w14:paraId="519FEEE7"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tbl>
      <w:tblPr>
        <w:tblStyle w:val="a8"/>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7"/>
        <w:gridCol w:w="6602"/>
      </w:tblGrid>
      <w:tr w:rsidR="008F0CCE" w:rsidRPr="008F0CCE" w14:paraId="14C1E514" w14:textId="77777777">
        <w:tc>
          <w:tcPr>
            <w:tcW w:w="3027" w:type="dxa"/>
            <w:shd w:val="clear" w:color="auto" w:fill="D9E2F3"/>
          </w:tcPr>
          <w:p w14:paraId="7F9D01C2" w14:textId="77777777" w:rsidR="00693965" w:rsidRPr="00552E51" w:rsidRDefault="00800F87" w:rsidP="00AB1B30">
            <w:pPr>
              <w:spacing w:after="40" w:line="276" w:lineRule="auto"/>
              <w:jc w:val="both"/>
              <w:rPr>
                <w:rFonts w:asciiTheme="minorHAnsi" w:eastAsia="Cambria" w:hAnsiTheme="minorHAnsi" w:cs="Cambria"/>
                <w:b/>
                <w:color w:val="000000" w:themeColor="text1"/>
                <w:sz w:val="22"/>
                <w:szCs w:val="22"/>
              </w:rPr>
            </w:pPr>
            <w:r w:rsidRPr="00552E51">
              <w:rPr>
                <w:rFonts w:asciiTheme="minorHAnsi" w:eastAsia="Cambria" w:hAnsiTheme="minorHAnsi" w:cs="Cambria"/>
                <w:b/>
                <w:color w:val="000000" w:themeColor="text1"/>
                <w:sz w:val="22"/>
                <w:szCs w:val="22"/>
              </w:rPr>
              <w:t>Име и презиме</w:t>
            </w:r>
          </w:p>
        </w:tc>
        <w:tc>
          <w:tcPr>
            <w:tcW w:w="6602" w:type="dxa"/>
            <w:shd w:val="clear" w:color="auto" w:fill="D9E2F3"/>
          </w:tcPr>
          <w:p w14:paraId="45597A9E"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Пројекат, тип пројекта (научни, стручни, итд.), носилац пројекта/мрежа, руководилац</w:t>
            </w:r>
          </w:p>
        </w:tc>
      </w:tr>
      <w:tr w:rsidR="008F0CCE" w:rsidRPr="008F0CCE" w14:paraId="220EA1E8" w14:textId="77777777">
        <w:tc>
          <w:tcPr>
            <w:tcW w:w="30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5C2B30" w14:textId="77777777" w:rsidR="00693965"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Јасмина Ђорђевић</w:t>
            </w:r>
          </w:p>
          <w:p w14:paraId="6F980C4F" w14:textId="77777777" w:rsidR="00BA3237" w:rsidRDefault="00BA323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Ивана Шоргић</w:t>
            </w:r>
          </w:p>
          <w:p w14:paraId="6D7DF665" w14:textId="371D2C29" w:rsidR="00BA3237" w:rsidRPr="00552E51" w:rsidRDefault="00BA323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Никола Татар</w:t>
            </w:r>
          </w:p>
        </w:tc>
        <w:tc>
          <w:tcPr>
            <w:tcW w:w="660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462817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Constructing Confidence and Trust Online (CoConTrustO) у оквиру програма подршке Немачке службе за академску размену (DAAD), 1. 3. 2021 – 28. 2. 2022.</w:t>
            </w:r>
          </w:p>
        </w:tc>
      </w:tr>
      <w:tr w:rsidR="008F0CCE" w:rsidRPr="008F0CCE" w14:paraId="0496E6DE" w14:textId="77777777">
        <w:tc>
          <w:tcPr>
            <w:tcW w:w="3027" w:type="dxa"/>
            <w:tcBorders>
              <w:bottom w:val="single" w:sz="8" w:space="0" w:color="000000"/>
              <w:right w:val="single" w:sz="8" w:space="0" w:color="000000"/>
            </w:tcBorders>
            <w:tcMar>
              <w:top w:w="100" w:type="dxa"/>
              <w:left w:w="100" w:type="dxa"/>
              <w:bottom w:w="100" w:type="dxa"/>
              <w:right w:w="100" w:type="dxa"/>
            </w:tcMar>
          </w:tcPr>
          <w:p w14:paraId="7552E7BF"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Снежана Милосављевић Милић</w:t>
            </w:r>
          </w:p>
        </w:tc>
        <w:tc>
          <w:tcPr>
            <w:tcW w:w="66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D21C5C" w14:textId="23DC8BE1"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Поетика српског реализма</w:t>
            </w:r>
            <w:r w:rsidRPr="008F0CCE">
              <w:rPr>
                <w:rFonts w:asciiTheme="minorHAnsi" w:eastAsia="Cambria" w:hAnsiTheme="minorHAnsi" w:cs="Cambria"/>
                <w:color w:val="000000" w:themeColor="text1"/>
                <w:sz w:val="22"/>
                <w:szCs w:val="22"/>
              </w:rPr>
              <w:t>, Филолошки факултет Универзитета у Београду</w:t>
            </w:r>
            <w:r w:rsidR="00191C84">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URBIS</w:t>
            </w:r>
            <w:r w:rsidRPr="008F0CCE">
              <w:rPr>
                <w:rFonts w:asciiTheme="minorHAnsi" w:eastAsia="Cambria" w:hAnsiTheme="minorHAnsi" w:cs="Cambria"/>
                <w:color w:val="000000" w:themeColor="text1"/>
                <w:sz w:val="22"/>
                <w:szCs w:val="22"/>
              </w:rPr>
              <w:t>, FILUM, Kragujevac</w:t>
            </w:r>
          </w:p>
        </w:tc>
      </w:tr>
      <w:tr w:rsidR="008F0CCE" w:rsidRPr="008F0CCE" w14:paraId="462B4FC8" w14:textId="77777777">
        <w:tc>
          <w:tcPr>
            <w:tcW w:w="3027" w:type="dxa"/>
            <w:tcBorders>
              <w:bottom w:val="single" w:sz="8" w:space="0" w:color="000000"/>
              <w:right w:val="single" w:sz="8" w:space="0" w:color="000000"/>
            </w:tcBorders>
            <w:tcMar>
              <w:top w:w="100" w:type="dxa"/>
              <w:left w:w="100" w:type="dxa"/>
              <w:bottom w:w="100" w:type="dxa"/>
              <w:right w:w="100" w:type="dxa"/>
            </w:tcMar>
          </w:tcPr>
          <w:p w14:paraId="2C238647"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Ирена Арсић</w:t>
            </w:r>
          </w:p>
        </w:tc>
        <w:tc>
          <w:tcPr>
            <w:tcW w:w="66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E30B0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Модернизација западног Балкана (научни) проф. Др Никола Самарџић</w:t>
            </w:r>
          </w:p>
        </w:tc>
      </w:tr>
      <w:tr w:rsidR="008F0CCE" w:rsidRPr="008F0CCE" w14:paraId="7D0EA1AD" w14:textId="77777777">
        <w:tc>
          <w:tcPr>
            <w:tcW w:w="3027" w:type="dxa"/>
            <w:tcBorders>
              <w:bottom w:val="single" w:sz="8" w:space="0" w:color="000000"/>
              <w:right w:val="single" w:sz="8" w:space="0" w:color="000000"/>
            </w:tcBorders>
            <w:tcMar>
              <w:top w:w="100" w:type="dxa"/>
              <w:left w:w="100" w:type="dxa"/>
              <w:bottom w:w="100" w:type="dxa"/>
              <w:right w:w="100" w:type="dxa"/>
            </w:tcMar>
          </w:tcPr>
          <w:p w14:paraId="06A07AA2"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Нина Судимац, Александар Новаковић, Марина Јањић, Александра Лончар Раичевић, Јелена Стошић, Мирјана Илић, Данијела </w:t>
            </w:r>
            <w:r w:rsidRPr="00552E51">
              <w:rPr>
                <w:rFonts w:asciiTheme="minorHAnsi" w:eastAsia="Cambria" w:hAnsiTheme="minorHAnsi" w:cs="Cambria"/>
                <w:bCs/>
                <w:color w:val="000000" w:themeColor="text1"/>
                <w:sz w:val="22"/>
                <w:szCs w:val="22"/>
              </w:rPr>
              <w:lastRenderedPageBreak/>
              <w:t>Костадиновић, Александра Јанић, Татјана Трајковић</w:t>
            </w:r>
          </w:p>
        </w:tc>
        <w:tc>
          <w:tcPr>
            <w:tcW w:w="66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D5D8F" w14:textId="4F9F6CC4" w:rsidR="00693965" w:rsidRPr="008F0CCE" w:rsidRDefault="006A38DE" w:rsidP="00AB1B30">
            <w:pPr>
              <w:spacing w:after="40" w:line="276" w:lineRule="auto"/>
              <w:jc w:val="both"/>
              <w:rPr>
                <w:rFonts w:asciiTheme="minorHAnsi" w:eastAsia="Cambria" w:hAnsiTheme="minorHAnsi" w:cs="Cambria"/>
                <w:i/>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lastRenderedPageBreak/>
              <w:t>Огранак</w:t>
            </w:r>
            <w:r w:rsidR="00800F87" w:rsidRPr="008F0CCE">
              <w:rPr>
                <w:rFonts w:asciiTheme="minorHAnsi" w:eastAsia="Cambria" w:hAnsiTheme="minorHAnsi" w:cs="Cambria"/>
                <w:color w:val="000000" w:themeColor="text1"/>
                <w:sz w:val="22"/>
                <w:szCs w:val="22"/>
                <w:highlight w:val="white"/>
              </w:rPr>
              <w:t xml:space="preserve"> САНУ у Нишу</w:t>
            </w:r>
            <w:r w:rsidR="00800F87" w:rsidRPr="008F0CCE">
              <w:rPr>
                <w:rFonts w:asciiTheme="minorHAnsi" w:eastAsia="Cambria" w:hAnsiTheme="minorHAnsi" w:cs="Cambria"/>
                <w:b/>
                <w:color w:val="000000" w:themeColor="text1"/>
                <w:sz w:val="22"/>
                <w:szCs w:val="22"/>
                <w:highlight w:val="white"/>
              </w:rPr>
              <w:t xml:space="preserve"> </w:t>
            </w:r>
            <w:r w:rsidR="00800F87" w:rsidRPr="008F0CCE">
              <w:rPr>
                <w:rFonts w:asciiTheme="minorHAnsi" w:eastAsia="Cambria" w:hAnsiTheme="minorHAnsi" w:cs="Cambria"/>
                <w:color w:val="000000" w:themeColor="text1"/>
                <w:sz w:val="22"/>
                <w:szCs w:val="22"/>
                <w:highlight w:val="white"/>
              </w:rPr>
              <w:t xml:space="preserve">(О-25-20): </w:t>
            </w:r>
            <w:r w:rsidR="00800F87" w:rsidRPr="008F0CCE">
              <w:rPr>
                <w:rFonts w:asciiTheme="minorHAnsi" w:eastAsia="Cambria" w:hAnsiTheme="minorHAnsi" w:cs="Cambria"/>
                <w:i/>
                <w:color w:val="000000" w:themeColor="text1"/>
                <w:sz w:val="22"/>
                <w:szCs w:val="22"/>
                <w:highlight w:val="white"/>
              </w:rPr>
              <w:t>Говорни и стандардни језик јавне комуникације у Нишу</w:t>
            </w:r>
          </w:p>
          <w:p w14:paraId="2B4B267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highlight w:val="white"/>
              </w:rPr>
              <w:t>Координатор: академик Љубинко Раденовић, Руководилац: проф. др Марина Јањић</w:t>
            </w:r>
          </w:p>
        </w:tc>
      </w:tr>
      <w:tr w:rsidR="008F0CCE" w:rsidRPr="008F0CCE" w14:paraId="16372AFF" w14:textId="77777777">
        <w:tc>
          <w:tcPr>
            <w:tcW w:w="30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5D67E1"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Татјана Трајковић</w:t>
            </w:r>
          </w:p>
        </w:tc>
        <w:tc>
          <w:tcPr>
            <w:tcW w:w="660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66EA4B"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Стратешки пројекат „Историја и културно наслеђе српског народа на Косову и Метохијиˮ (ИНСКИМ), САНУ, ЕБП 02-2021 Руководилац: Проф. др Драган Војводић.</w:t>
            </w:r>
          </w:p>
        </w:tc>
      </w:tr>
      <w:tr w:rsidR="008F0CCE" w:rsidRPr="008F0CCE" w14:paraId="5C50B4D9"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7933C1"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Александра Јанић,</w:t>
            </w:r>
          </w:p>
          <w:p w14:paraId="0DC35905"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Ивана Митић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1A3AC97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Constructing Confidence and Trust Online</w:t>
            </w:r>
            <w:r w:rsidRPr="008F0CCE">
              <w:rPr>
                <w:rFonts w:asciiTheme="minorHAnsi" w:eastAsia="Cambria" w:hAnsiTheme="minorHAnsi" w:cs="Cambria"/>
                <w:color w:val="000000" w:themeColor="text1"/>
                <w:sz w:val="22"/>
                <w:szCs w:val="22"/>
                <w:highlight w:val="white"/>
              </w:rPr>
              <w:t>, DAAD, 1. 3. 2021 – 28. 2. 2022.</w:t>
            </w:r>
          </w:p>
        </w:tc>
      </w:tr>
      <w:tr w:rsidR="008F0CCE" w:rsidRPr="008F0CCE" w14:paraId="51D576D5"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36CD03"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Надежда Јовић, Ирена Цветковић Теофиловић, Јелена Стошић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1463C05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highlight w:val="white"/>
              </w:rPr>
              <w:t>Речник српског језика XII-XVIII века</w:t>
            </w:r>
            <w:r w:rsidRPr="008F0CCE">
              <w:rPr>
                <w:rFonts w:asciiTheme="minorHAnsi" w:eastAsia="Cambria" w:hAnsiTheme="minorHAnsi" w:cs="Cambria"/>
                <w:color w:val="000000" w:themeColor="text1"/>
                <w:sz w:val="22"/>
                <w:szCs w:val="22"/>
              </w:rPr>
              <w:t>, научни пројекат Матице српске, Јасмина Грковић-Мејџор</w:t>
            </w:r>
          </w:p>
        </w:tc>
      </w:tr>
      <w:tr w:rsidR="008F0CCE" w:rsidRPr="008F0CCE" w14:paraId="7E0C8F53"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3CA4F2"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Надежда Јовић, Ирена Цветковић Теофиловић, Јелена Стошић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02908A0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Извори за проучавање српског језика на тлу југоисточне Србије у XVIII и XIX веку</w:t>
            </w:r>
            <w:r w:rsidRPr="008F0CCE">
              <w:rPr>
                <w:rFonts w:asciiTheme="minorHAnsi" w:eastAsia="Cambria" w:hAnsiTheme="minorHAnsi" w:cs="Cambria"/>
                <w:color w:val="000000" w:themeColor="text1"/>
                <w:sz w:val="22"/>
                <w:szCs w:val="22"/>
              </w:rPr>
              <w:t>, Огранак САНУ у Нишу, руководилац проф. др Ирена Цветковић Теофиловић, координатор академик Јасмина Грковић-Мејџор</w:t>
            </w:r>
          </w:p>
        </w:tc>
      </w:tr>
      <w:tr w:rsidR="008F0CCE" w:rsidRPr="008F0CCE" w14:paraId="6B0EAAFE"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2CB098" w14:textId="77777777" w:rsidR="00552E51" w:rsidRPr="00552E51" w:rsidRDefault="00800F87" w:rsidP="00552E51">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Ирена Цветковић Теофиловић, </w:t>
            </w:r>
          </w:p>
          <w:p w14:paraId="42E3605C" w14:textId="23AC184B" w:rsidR="00693965" w:rsidRPr="00552E51" w:rsidRDefault="00800F87" w:rsidP="00552E51">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Јелена Стошић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27F487E9"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Писци предстандардног периода српског књижевног језика и њихова дела, руководилац: проф. др Исидора Бјелаковић, Матица српска, Нови Сад</w:t>
            </w:r>
          </w:p>
        </w:tc>
      </w:tr>
      <w:tr w:rsidR="008F0CCE" w:rsidRPr="008F0CCE" w14:paraId="0C9A7626"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75E09A6" w14:textId="77777777" w:rsidR="00552E51" w:rsidRPr="00552E51" w:rsidRDefault="00800F87" w:rsidP="00552E51">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Ирена Цветковић Теофиловић, </w:t>
            </w:r>
          </w:p>
          <w:p w14:paraId="2CC2B8B4" w14:textId="797F654C" w:rsidR="00693965" w:rsidRPr="00552E51" w:rsidRDefault="00800F87" w:rsidP="00552E51">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Јелена Стошић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4534908E"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Речник славеносрпског језика, руководиоци: проф. др Александар Милановић, проф. др Исидора Бјелаковић, Матица српска, Нови Сад</w:t>
            </w:r>
          </w:p>
        </w:tc>
      </w:tr>
      <w:tr w:rsidR="008F0CCE" w:rsidRPr="008F0CCE" w14:paraId="794798D1"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9E37A06"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Данијела Поповић Николић,</w:t>
            </w:r>
          </w:p>
          <w:p w14:paraId="76CCF59E"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Снежана Божић,</w:t>
            </w:r>
          </w:p>
          <w:p w14:paraId="2FF7AC81"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Оливера Марковић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1269A0B9" w14:textId="1C12E2B7" w:rsidR="00693965" w:rsidRPr="003C0AAF"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rPr>
              <w:t xml:space="preserve">Теренска истраживања усмене традиције југоисточне Србије, Огранак САНУ у Нишу, бр. 0-20-18, </w:t>
            </w:r>
            <w:r w:rsidRPr="008F0CCE">
              <w:rPr>
                <w:rFonts w:asciiTheme="minorHAnsi" w:eastAsia="Cambria" w:hAnsiTheme="minorHAnsi" w:cs="Cambria"/>
                <w:color w:val="000000" w:themeColor="text1"/>
                <w:sz w:val="22"/>
                <w:szCs w:val="22"/>
                <w:highlight w:val="white"/>
              </w:rPr>
              <w:t>руководилац пројекта: проф. др Данијела Поповић Николић,</w:t>
            </w:r>
          </w:p>
        </w:tc>
      </w:tr>
      <w:tr w:rsidR="008F0CCE" w:rsidRPr="008F0CCE" w14:paraId="3FA4264E"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ABE924C"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Горан Максимовић</w:t>
            </w:r>
          </w:p>
          <w:p w14:paraId="0BFF3791"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Христина Аксентијевић,</w:t>
            </w:r>
          </w:p>
          <w:p w14:paraId="590373DD"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Јелена Младеновић,</w:t>
            </w:r>
          </w:p>
          <w:p w14:paraId="7480DC58"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Данијела Костадиновић,</w:t>
            </w:r>
          </w:p>
          <w:p w14:paraId="0E920DDD"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Оливера Марковић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142A8E5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Књижевна прошлост и садашњост на простору југоисточне Србије</w:t>
            </w:r>
            <w:r w:rsidRPr="008F0CCE">
              <w:rPr>
                <w:rFonts w:asciiTheme="minorHAnsi" w:eastAsia="Cambria" w:hAnsiTheme="minorHAnsi" w:cs="Cambria"/>
                <w:color w:val="000000" w:themeColor="text1"/>
                <w:sz w:val="22"/>
                <w:szCs w:val="22"/>
              </w:rPr>
              <w:t>, научноистраживачки пројекат Огранка САНУ у Нишу, руководилац: проф. др Горан Максимовић, бр. пројекта: О-19-18</w:t>
            </w:r>
          </w:p>
        </w:tc>
      </w:tr>
      <w:tr w:rsidR="008F0CCE" w:rsidRPr="008F0CCE" w14:paraId="74EC6E9B"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5E51BC"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Христина Аксентијевић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1872532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Традиција, модернизација и национални идентитет у Србији и на Балкану у процесу европских интеграција, </w:t>
            </w:r>
            <w:r w:rsidRPr="008F0CCE">
              <w:rPr>
                <w:rFonts w:asciiTheme="minorHAnsi" w:eastAsia="Cambria" w:hAnsiTheme="minorHAnsi" w:cs="Cambria"/>
                <w:color w:val="000000" w:themeColor="text1"/>
                <w:sz w:val="22"/>
                <w:szCs w:val="22"/>
              </w:rPr>
              <w:t>руководилац: проф. др Љубиша Митровић, бр. пројекта: 179074</w:t>
            </w:r>
          </w:p>
        </w:tc>
      </w:tr>
      <w:tr w:rsidR="008F0CCE" w:rsidRPr="008F0CCE" w14:paraId="51B5E874"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5C2B0B"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Јелена Младеновић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43EC0CD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Народна и поетска лексика југоисточне Србије</w:t>
            </w:r>
            <w:r w:rsidRPr="008F0CCE">
              <w:rPr>
                <w:rFonts w:asciiTheme="minorHAnsi" w:eastAsia="Cambria" w:hAnsiTheme="minorHAnsi" w:cs="Cambria"/>
                <w:color w:val="000000" w:themeColor="text1"/>
                <w:sz w:val="22"/>
                <w:szCs w:val="22"/>
              </w:rPr>
              <w:t xml:space="preserve"> (бр. О-10-17), Огранак САНУ Ниш, руководилац проф. др Недељко Богдановић</w:t>
            </w:r>
          </w:p>
        </w:tc>
      </w:tr>
      <w:tr w:rsidR="008F0CCE" w:rsidRPr="008F0CCE" w14:paraId="50ACA5F2" w14:textId="77777777">
        <w:tc>
          <w:tcPr>
            <w:tcW w:w="3027" w:type="dxa"/>
            <w:tcBorders>
              <w:bottom w:val="single" w:sz="8" w:space="0" w:color="000000"/>
              <w:right w:val="single" w:sz="8" w:space="0" w:color="000000"/>
            </w:tcBorders>
            <w:tcMar>
              <w:top w:w="100" w:type="dxa"/>
              <w:left w:w="100" w:type="dxa"/>
              <w:bottom w:w="100" w:type="dxa"/>
              <w:right w:w="100" w:type="dxa"/>
            </w:tcMar>
          </w:tcPr>
          <w:p w14:paraId="4AA37B23"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lastRenderedPageBreak/>
              <w:t>Немања Крстић</w:t>
            </w:r>
          </w:p>
          <w:p w14:paraId="7CB7D51D" w14:textId="77777777" w:rsidR="00693965" w:rsidRPr="00552E51" w:rsidRDefault="00693965" w:rsidP="00AB1B30">
            <w:pPr>
              <w:spacing w:after="40" w:line="276" w:lineRule="auto"/>
              <w:rPr>
                <w:rFonts w:asciiTheme="minorHAnsi" w:eastAsia="Cambria" w:hAnsiTheme="minorHAnsi" w:cs="Cambria"/>
                <w:bCs/>
                <w:color w:val="000000" w:themeColor="text1"/>
                <w:sz w:val="22"/>
                <w:szCs w:val="22"/>
              </w:rPr>
            </w:pPr>
          </w:p>
        </w:tc>
        <w:tc>
          <w:tcPr>
            <w:tcW w:w="66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2EEFA7" w14:textId="26D4C8D2"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Европско друштвено истраживање Србија (European Social Survey Serbia</w:t>
            </w:r>
            <w:r w:rsidR="003C0AAF">
              <w:rPr>
                <w:rFonts w:asciiTheme="minorHAnsi" w:eastAsia="Cambria" w:hAnsiTheme="minorHAnsi" w:cs="Cambria"/>
                <w:color w:val="000000" w:themeColor="text1"/>
                <w:sz w:val="22"/>
                <w:szCs w:val="22"/>
              </w:rPr>
              <w:t>)</w:t>
            </w:r>
          </w:p>
        </w:tc>
      </w:tr>
      <w:tr w:rsidR="008F0CCE" w:rsidRPr="008F0CCE" w14:paraId="2B13E40B" w14:textId="77777777">
        <w:tc>
          <w:tcPr>
            <w:tcW w:w="30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670B4F"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Алекса Поповић</w:t>
            </w:r>
          </w:p>
          <w:p w14:paraId="2E2999BC"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Милан Виденовић</w:t>
            </w:r>
          </w:p>
        </w:tc>
        <w:tc>
          <w:tcPr>
            <w:tcW w:w="660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CFB987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Традиција, модернизација и национални идентитет у Србији и на Балкану у процесу европских интеграција, др Љубиша Митровић, професор емеритус</w:t>
            </w:r>
          </w:p>
        </w:tc>
      </w:tr>
      <w:tr w:rsidR="008F0CCE" w:rsidRPr="008F0CCE" w14:paraId="446AC1FD" w14:textId="77777777">
        <w:tc>
          <w:tcPr>
            <w:tcW w:w="30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204E4B"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Славиша Недељковић</w:t>
            </w:r>
          </w:p>
        </w:tc>
        <w:tc>
          <w:tcPr>
            <w:tcW w:w="660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36853F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Српска нација-интегративни и дезинтегративни процеси, </w:t>
            </w:r>
            <w:r w:rsidRPr="008F0CCE">
              <w:rPr>
                <w:rFonts w:asciiTheme="minorHAnsi" w:eastAsia="Cambria" w:hAnsiTheme="minorHAnsi" w:cs="Cambria"/>
                <w:color w:val="000000" w:themeColor="text1"/>
                <w:sz w:val="22"/>
                <w:szCs w:val="22"/>
              </w:rPr>
              <w:t>руководилац:</w:t>
            </w:r>
            <w:r w:rsidRPr="008F0CCE">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проф. др Сузана Рајић</w:t>
            </w:r>
          </w:p>
        </w:tc>
      </w:tr>
      <w:tr w:rsidR="008F0CCE" w:rsidRPr="008F0CCE" w14:paraId="2DBF630C" w14:textId="77777777">
        <w:tc>
          <w:tcPr>
            <w:tcW w:w="3027" w:type="dxa"/>
            <w:tcBorders>
              <w:bottom w:val="single" w:sz="8" w:space="0" w:color="000000"/>
              <w:right w:val="single" w:sz="8" w:space="0" w:color="000000"/>
            </w:tcBorders>
            <w:tcMar>
              <w:top w:w="100" w:type="dxa"/>
              <w:left w:w="100" w:type="dxa"/>
              <w:bottom w:w="100" w:type="dxa"/>
              <w:right w:w="100" w:type="dxa"/>
            </w:tcMar>
          </w:tcPr>
          <w:p w14:paraId="4EA0DFC6"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Душан Алексић</w:t>
            </w:r>
          </w:p>
        </w:tc>
        <w:tc>
          <w:tcPr>
            <w:tcW w:w="66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5991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Аплицирање за научне пројекте у оквиру позива Фонда за науку, Министарства просвете, науке и технолошког развоја и других релевантних институција у области.</w:t>
            </w:r>
          </w:p>
        </w:tc>
      </w:tr>
      <w:tr w:rsidR="008F0CCE" w:rsidRPr="008F0CCE" w14:paraId="75F5AA61" w14:textId="77777777">
        <w:tc>
          <w:tcPr>
            <w:tcW w:w="3027" w:type="dxa"/>
            <w:tcBorders>
              <w:bottom w:val="single" w:sz="8" w:space="0" w:color="000000"/>
              <w:right w:val="single" w:sz="8" w:space="0" w:color="000000"/>
            </w:tcBorders>
            <w:tcMar>
              <w:top w:w="100" w:type="dxa"/>
              <w:left w:w="100" w:type="dxa"/>
              <w:bottom w:w="100" w:type="dxa"/>
              <w:right w:w="100" w:type="dxa"/>
            </w:tcMar>
          </w:tcPr>
          <w:p w14:paraId="2DEE1BA7" w14:textId="4C28E4FF"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Иван Јовановић</w:t>
            </w:r>
          </w:p>
          <w:p w14:paraId="13D738FE" w14:textId="57E5FA21"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Селена Станковић</w:t>
            </w:r>
          </w:p>
          <w:p w14:paraId="44E271CD" w14:textId="2CB9A89E"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Никола Бјелић</w:t>
            </w:r>
          </w:p>
          <w:p w14:paraId="065A3483" w14:textId="69868D10"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Нермин Вучељ</w:t>
            </w:r>
          </w:p>
          <w:p w14:paraId="21F9A5FD" w14:textId="69DE8C95"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Владимир Ђурић</w:t>
            </w:r>
          </w:p>
          <w:p w14:paraId="1BB942ED" w14:textId="19C40DF1"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Ивана Миљковић</w:t>
            </w:r>
          </w:p>
          <w:p w14:paraId="6D41A317" w14:textId="115799EA"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Јелена Јаћовић</w:t>
            </w:r>
          </w:p>
          <w:p w14:paraId="381AA083" w14:textId="68B864CC"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Наташа Игњатовић</w:t>
            </w:r>
          </w:p>
          <w:p w14:paraId="5B08D597" w14:textId="04FFC832"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Наташа Живић</w:t>
            </w:r>
          </w:p>
          <w:p w14:paraId="297E9D7D" w14:textId="63AFD0B9"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Вања Цветковић</w:t>
            </w:r>
          </w:p>
          <w:p w14:paraId="52A48119" w14:textId="6AE729A3"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Стефан Здравковић</w:t>
            </w:r>
          </w:p>
          <w:p w14:paraId="0BF98FB3"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Софија Филиповић</w:t>
            </w:r>
          </w:p>
        </w:tc>
        <w:tc>
          <w:tcPr>
            <w:tcW w:w="66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A83E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Романистика и словенски језици</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књижевности и културе у контакту и дисконтакту</w:t>
            </w:r>
            <w:r w:rsidRPr="008F0CCE">
              <w:rPr>
                <w:rFonts w:asciiTheme="minorHAnsi" w:eastAsia="Cambria" w:hAnsiTheme="minorHAnsi" w:cs="Cambria"/>
                <w:color w:val="000000" w:themeColor="text1"/>
                <w:sz w:val="22"/>
                <w:szCs w:val="22"/>
              </w:rPr>
              <w:t xml:space="preserve"> који финансирају АУФ (Аgence universitaire de la francophonie) и Амбасада Републике Француске у Србији (Ambassade de France en Serbie).</w:t>
            </w:r>
          </w:p>
          <w:p w14:paraId="2E73A98F" w14:textId="77777777" w:rsidR="00693965" w:rsidRPr="00BF1E6E" w:rsidRDefault="00800F87" w:rsidP="00AB1B30">
            <w:pPr>
              <w:spacing w:after="40" w:line="276" w:lineRule="auto"/>
              <w:jc w:val="both"/>
              <w:rPr>
                <w:rFonts w:asciiTheme="minorHAnsi" w:eastAsia="Cambria" w:hAnsiTheme="minorHAnsi" w:cs="Cambria"/>
                <w:bCs/>
                <w:color w:val="000000" w:themeColor="text1"/>
                <w:sz w:val="22"/>
                <w:szCs w:val="22"/>
              </w:rPr>
            </w:pPr>
            <w:r w:rsidRPr="00BF1E6E">
              <w:rPr>
                <w:rFonts w:asciiTheme="minorHAnsi" w:eastAsia="Cambria" w:hAnsiTheme="minorHAnsi" w:cs="Cambria"/>
                <w:bCs/>
                <w:color w:val="000000" w:themeColor="text1"/>
                <w:sz w:val="22"/>
                <w:szCs w:val="22"/>
              </w:rPr>
              <w:t>Реализатори пројекта:</w:t>
            </w:r>
          </w:p>
          <w:p w14:paraId="263CAEF7" w14:textId="77777777" w:rsidR="00693965" w:rsidRPr="008F0CCE" w:rsidRDefault="00800F87" w:rsidP="00AB1B30">
            <w:pPr>
              <w:spacing w:after="40" w:line="276" w:lineRule="auto"/>
              <w:ind w:left="18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 Филозофски факултет Универзитета у Нишу (Департман за француски језик и књижевност), Ниш,</w:t>
            </w:r>
          </w:p>
          <w:p w14:paraId="0110FCF2" w14:textId="77777777" w:rsidR="00693965" w:rsidRPr="008F0CCE" w:rsidRDefault="00800F87" w:rsidP="00AB1B30">
            <w:pPr>
              <w:spacing w:after="40" w:line="276" w:lineRule="auto"/>
              <w:ind w:left="18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 Филозофски факултет Универзитета у Новом Саду, Нови Сад,</w:t>
            </w:r>
          </w:p>
          <w:p w14:paraId="03C480C5" w14:textId="77777777" w:rsidR="00693965" w:rsidRPr="008F0CCE" w:rsidRDefault="00800F87" w:rsidP="00AB1B30">
            <w:pPr>
              <w:spacing w:after="40" w:line="276" w:lineRule="auto"/>
              <w:ind w:left="18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3. Филолошки факултет „Блаже Конески“ Универзитета „Свети Кирил и Методиј“ у Скопљу, Скопље (Македонија),</w:t>
            </w:r>
          </w:p>
          <w:p w14:paraId="248CC988" w14:textId="77777777" w:rsidR="00693965" w:rsidRPr="008F0CCE" w:rsidRDefault="00800F87" w:rsidP="00AB1B30">
            <w:pPr>
              <w:spacing w:after="40" w:line="276" w:lineRule="auto"/>
              <w:ind w:left="18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4. Филолошки факултет Универзитета у Бањој Луци, Бања Лука (Босна и Херцеговина),</w:t>
            </w:r>
          </w:p>
          <w:p w14:paraId="481C1BB6" w14:textId="77777777" w:rsidR="00693965" w:rsidRPr="008F0CCE" w:rsidRDefault="00800F87" w:rsidP="00AB1B30">
            <w:pPr>
              <w:spacing w:after="40" w:line="276" w:lineRule="auto"/>
              <w:ind w:left="18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5. Faculté de Lettres &amp; Arts, Université d’Artois, Arras, France,</w:t>
            </w:r>
          </w:p>
          <w:p w14:paraId="79600399" w14:textId="77777777" w:rsidR="00693965" w:rsidRPr="008F0CCE" w:rsidRDefault="00800F87" w:rsidP="00AB1B30">
            <w:pPr>
              <w:spacing w:after="40" w:line="276" w:lineRule="auto"/>
              <w:ind w:left="18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6. Faculté des lettres et langues, Université de Poitiers, France,</w:t>
            </w:r>
          </w:p>
          <w:p w14:paraId="7376EB15" w14:textId="77777777" w:rsidR="00693965" w:rsidRPr="008F0CCE" w:rsidRDefault="00800F87" w:rsidP="00AB1B30">
            <w:pPr>
              <w:spacing w:after="40" w:line="276" w:lineRule="auto"/>
              <w:ind w:left="18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7. École supérieure du professorat et de l’éducation, Université de Bordeaux, France,</w:t>
            </w:r>
          </w:p>
          <w:p w14:paraId="3425710D" w14:textId="77777777" w:rsidR="00693965" w:rsidRPr="008F0CCE" w:rsidRDefault="00800F87" w:rsidP="00AB1B30">
            <w:pPr>
              <w:spacing w:after="40" w:line="276" w:lineRule="auto"/>
              <w:ind w:left="18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8. Uniwersytet Wroc</w:t>
            </w:r>
            <w:r w:rsidRPr="008F0CCE">
              <w:rPr>
                <w:rFonts w:asciiTheme="minorHAnsi" w:eastAsia="Cambria" w:hAnsiTheme="minorHAnsi" w:cs="Cambria"/>
                <w:color w:val="000000" w:themeColor="text1"/>
                <w:sz w:val="22"/>
                <w:szCs w:val="22"/>
                <w:highlight w:val="white"/>
              </w:rPr>
              <w:t>ł</w:t>
            </w:r>
            <w:r w:rsidRPr="008F0CCE">
              <w:rPr>
                <w:rFonts w:asciiTheme="minorHAnsi" w:eastAsia="Cambria" w:hAnsiTheme="minorHAnsi" w:cs="Cambria"/>
                <w:color w:val="000000" w:themeColor="text1"/>
                <w:sz w:val="22"/>
                <w:szCs w:val="22"/>
              </w:rPr>
              <w:t xml:space="preserve">awski, </w:t>
            </w:r>
            <w:r w:rsidRPr="008F0CCE">
              <w:rPr>
                <w:rFonts w:asciiTheme="minorHAnsi" w:eastAsia="Cambria" w:hAnsiTheme="minorHAnsi" w:cs="Cambria"/>
                <w:color w:val="000000" w:themeColor="text1"/>
                <w:sz w:val="22"/>
                <w:szCs w:val="22"/>
                <w:highlight w:val="white"/>
              </w:rPr>
              <w:t xml:space="preserve">Wydział Filologiczny, </w:t>
            </w:r>
            <w:r w:rsidRPr="008F0CCE">
              <w:rPr>
                <w:rFonts w:asciiTheme="minorHAnsi" w:eastAsia="Cambria" w:hAnsiTheme="minorHAnsi" w:cs="Cambria"/>
                <w:color w:val="000000" w:themeColor="text1"/>
                <w:sz w:val="22"/>
                <w:szCs w:val="22"/>
              </w:rPr>
              <w:t>Wroc</w:t>
            </w:r>
            <w:r w:rsidRPr="008F0CCE">
              <w:rPr>
                <w:rFonts w:asciiTheme="minorHAnsi" w:eastAsia="Cambria" w:hAnsiTheme="minorHAnsi" w:cs="Cambria"/>
                <w:color w:val="000000" w:themeColor="text1"/>
                <w:sz w:val="22"/>
                <w:szCs w:val="22"/>
                <w:highlight w:val="white"/>
              </w:rPr>
              <w:t>ł</w:t>
            </w:r>
            <w:r w:rsidRPr="008F0CCE">
              <w:rPr>
                <w:rFonts w:asciiTheme="minorHAnsi" w:eastAsia="Cambria" w:hAnsiTheme="minorHAnsi" w:cs="Cambria"/>
                <w:color w:val="000000" w:themeColor="text1"/>
                <w:sz w:val="22"/>
                <w:szCs w:val="22"/>
              </w:rPr>
              <w:t>aw, Polska.</w:t>
            </w:r>
          </w:p>
          <w:p w14:paraId="1B6ED345" w14:textId="77777777" w:rsidR="00693965" w:rsidRPr="008F0CCE" w:rsidRDefault="00800F87" w:rsidP="00AB1B30">
            <w:pPr>
              <w:spacing w:after="40" w:line="276" w:lineRule="auto"/>
              <w:ind w:left="18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9. Универзитет у Задру, Хрватска</w:t>
            </w:r>
          </w:p>
          <w:p w14:paraId="29D1F01F" w14:textId="413549A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Руководилац: </w:t>
            </w:r>
            <w:r w:rsidRPr="008F0CCE">
              <w:rPr>
                <w:rFonts w:asciiTheme="minorHAnsi" w:eastAsia="Cambria" w:hAnsiTheme="minorHAnsi" w:cs="Cambria"/>
                <w:color w:val="000000" w:themeColor="text1"/>
                <w:sz w:val="22"/>
                <w:szCs w:val="22"/>
              </w:rPr>
              <w:t>проф. др Иван Јовановић</w:t>
            </w:r>
          </w:p>
        </w:tc>
      </w:tr>
      <w:tr w:rsidR="008F0CCE" w:rsidRPr="008F0CCE" w14:paraId="223AB377" w14:textId="77777777">
        <w:tc>
          <w:tcPr>
            <w:tcW w:w="3027" w:type="dxa"/>
            <w:tcBorders>
              <w:bottom w:val="single" w:sz="8" w:space="0" w:color="000000"/>
              <w:right w:val="single" w:sz="8" w:space="0" w:color="000000"/>
            </w:tcBorders>
            <w:tcMar>
              <w:top w:w="100" w:type="dxa"/>
              <w:left w:w="100" w:type="dxa"/>
              <w:bottom w:w="100" w:type="dxa"/>
              <w:right w:w="100" w:type="dxa"/>
            </w:tcMar>
          </w:tcPr>
          <w:p w14:paraId="6C963243"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Иван Јовановић</w:t>
            </w:r>
          </w:p>
          <w:p w14:paraId="59132B40"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Јелена Јаћовић</w:t>
            </w:r>
          </w:p>
          <w:p w14:paraId="4F6F1A47"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Наташа Игњатовић</w:t>
            </w:r>
          </w:p>
        </w:tc>
        <w:tc>
          <w:tcPr>
            <w:tcW w:w="66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50027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Назив пројекта: </w:t>
            </w:r>
            <w:r w:rsidRPr="008F0CCE">
              <w:rPr>
                <w:rFonts w:asciiTheme="minorHAnsi" w:eastAsia="Cambria" w:hAnsiTheme="minorHAnsi" w:cs="Cambria"/>
                <w:i/>
                <w:color w:val="000000" w:themeColor="text1"/>
                <w:sz w:val="22"/>
                <w:szCs w:val="22"/>
              </w:rPr>
              <w:t>DELF scolaire</w:t>
            </w:r>
            <w:r w:rsidRPr="008F0CCE">
              <w:rPr>
                <w:rFonts w:asciiTheme="minorHAnsi" w:eastAsia="Cambria" w:hAnsiTheme="minorHAnsi" w:cs="Cambria"/>
                <w:color w:val="000000" w:themeColor="text1"/>
                <w:sz w:val="22"/>
                <w:szCs w:val="22"/>
              </w:rPr>
              <w:t>.</w:t>
            </w:r>
          </w:p>
          <w:p w14:paraId="3C7A6B1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Финансијери:</w:t>
            </w:r>
            <w:r w:rsidRPr="008F0CCE">
              <w:rPr>
                <w:rFonts w:asciiTheme="minorHAnsi" w:eastAsia="Cambria" w:hAnsiTheme="minorHAnsi" w:cs="Cambria"/>
                <w:color w:val="000000" w:themeColor="text1"/>
                <w:sz w:val="22"/>
                <w:szCs w:val="22"/>
              </w:rPr>
              <w:t xml:space="preserve"> Министарство просвете, науке и технолошког развоја Републике Србије и Француски институт у Србији.</w:t>
            </w:r>
          </w:p>
          <w:p w14:paraId="3F6A1FB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Руководилац: </w:t>
            </w:r>
            <w:r w:rsidRPr="008F0CCE">
              <w:rPr>
                <w:rFonts w:asciiTheme="minorHAnsi" w:eastAsia="Cambria" w:hAnsiTheme="minorHAnsi" w:cs="Cambria"/>
                <w:color w:val="000000" w:themeColor="text1"/>
                <w:sz w:val="22"/>
                <w:szCs w:val="22"/>
              </w:rPr>
              <w:t>Franck Hiddinga</w:t>
            </w:r>
          </w:p>
          <w:p w14:paraId="654EFC8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Бр.пројекта: </w:t>
            </w:r>
            <w:r w:rsidRPr="008F0CCE">
              <w:rPr>
                <w:rFonts w:asciiTheme="minorHAnsi" w:eastAsia="Cambria" w:hAnsiTheme="minorHAnsi" w:cs="Cambria"/>
                <w:color w:val="000000" w:themeColor="text1"/>
                <w:sz w:val="22"/>
                <w:szCs w:val="22"/>
              </w:rPr>
              <w:t>680-00-00224/2009-06</w:t>
            </w:r>
          </w:p>
        </w:tc>
      </w:tr>
      <w:tr w:rsidR="008F0CCE" w:rsidRPr="008F0CCE" w14:paraId="3336A24D" w14:textId="77777777">
        <w:tc>
          <w:tcPr>
            <w:tcW w:w="3027" w:type="dxa"/>
            <w:tcBorders>
              <w:bottom w:val="single" w:sz="8" w:space="0" w:color="000000"/>
              <w:right w:val="single" w:sz="8" w:space="0" w:color="000000"/>
            </w:tcBorders>
            <w:tcMar>
              <w:top w:w="100" w:type="dxa"/>
              <w:left w:w="100" w:type="dxa"/>
              <w:bottom w:w="100" w:type="dxa"/>
              <w:right w:w="100" w:type="dxa"/>
            </w:tcMar>
          </w:tcPr>
          <w:p w14:paraId="4103AFB3"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lastRenderedPageBreak/>
              <w:t>Иван Јовановић</w:t>
            </w:r>
          </w:p>
        </w:tc>
        <w:tc>
          <w:tcPr>
            <w:tcW w:w="66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784D34"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Alliance franco-balkanique : pour des enseignements et recherches européens </w:t>
            </w:r>
            <w:r w:rsidRPr="008F0CCE">
              <w:rPr>
                <w:rFonts w:asciiTheme="minorHAnsi" w:eastAsia="Cambria" w:hAnsiTheme="minorHAnsi" w:cs="Cambria"/>
                <w:color w:val="000000" w:themeColor="text1"/>
                <w:sz w:val="22"/>
                <w:szCs w:val="22"/>
              </w:rPr>
              <w:t>(French Balkan Alliance : for European education and research), научно-стручни пројекат ; Универзитет у Поатјеу и Универзитет Артоа у Арасу (Француска). Руководилац: Сања Бошковић-Данојлић.</w:t>
            </w:r>
          </w:p>
        </w:tc>
      </w:tr>
      <w:tr w:rsidR="008F0CCE" w:rsidRPr="008F0CCE" w14:paraId="277F5CE5"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3C204A"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Јелисавета Тодоровић</w:t>
            </w:r>
          </w:p>
          <w:p w14:paraId="44AF92D2"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Марија Јовановић</w:t>
            </w:r>
          </w:p>
          <w:p w14:paraId="1EA05743"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Драгана Јовановић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0840581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i/>
                <w:color w:val="000000" w:themeColor="text1"/>
                <w:sz w:val="22"/>
                <w:szCs w:val="22"/>
              </w:rPr>
              <w:t>“Preparing Future Teachers in the Western Balkans: Educating for Democracy and Human Rights”</w:t>
            </w:r>
            <w:r w:rsidRPr="008F0CCE">
              <w:rPr>
                <w:rFonts w:asciiTheme="minorHAnsi" w:eastAsia="Cambria" w:hAnsiTheme="minorHAnsi" w:cs="Cambria"/>
                <w:color w:val="000000" w:themeColor="text1"/>
                <w:sz w:val="22"/>
                <w:szCs w:val="22"/>
              </w:rPr>
              <w:t>,</w:t>
            </w:r>
            <w:r w:rsidRPr="008F0CCE">
              <w:rPr>
                <w:rFonts w:asciiTheme="minorHAnsi" w:eastAsia="Cambria" w:hAnsiTheme="minorHAnsi" w:cs="Cambria"/>
                <w:color w:val="000000" w:themeColor="text1"/>
                <w:sz w:val="22"/>
                <w:szCs w:val="22"/>
                <w:highlight w:val="white"/>
              </w:rPr>
              <w:t>The European Wergeland Center Oslо</w:t>
            </w:r>
          </w:p>
        </w:tc>
      </w:tr>
      <w:tr w:rsidR="008F0CCE" w:rsidRPr="008F0CCE" w14:paraId="55833451"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C1B7310"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Јелисавета Тодоровић</w:t>
            </w:r>
          </w:p>
          <w:p w14:paraId="241A1DA8"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Јелена Петровић</w:t>
            </w:r>
          </w:p>
          <w:p w14:paraId="18F07EA4"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Марија Јовановић</w:t>
            </w:r>
          </w:p>
          <w:p w14:paraId="5D370D6D"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Драгана Јовановић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240B031D"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Strengthening Teaching Competences in Higher Education in Natural and Mathematical Sciences ЕРАЗМУС + </w:t>
            </w:r>
            <w:r w:rsidRPr="008F0CCE">
              <w:rPr>
                <w:rFonts w:asciiTheme="minorHAnsi" w:eastAsia="Cambria" w:hAnsiTheme="minorHAnsi" w:cs="Cambria"/>
                <w:color w:val="000000" w:themeColor="text1"/>
                <w:sz w:val="22"/>
                <w:szCs w:val="22"/>
              </w:rPr>
              <w:t>(Универзитет у Нишу)</w:t>
            </w:r>
          </w:p>
        </w:tc>
      </w:tr>
      <w:tr w:rsidR="008F0CCE" w:rsidRPr="008F0CCE" w14:paraId="38CCD21E"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7AFDE4"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Јелисавета Тодоровић</w:t>
            </w:r>
          </w:p>
          <w:p w14:paraId="7A6ACDF8" w14:textId="77777777" w:rsidR="00693965" w:rsidRPr="00552E51" w:rsidRDefault="00800F87" w:rsidP="00AB1B30">
            <w:pPr>
              <w:spacing w:after="40" w:line="276" w:lineRule="auto"/>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Ивана Јанковић</w:t>
            </w:r>
          </w:p>
          <w:p w14:paraId="6E6CA17F"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Миљана Спасић Шнеле</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587C6F75"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Covid-19 Related Fear and Mental Health among Indian and Serbian Healthcare Professionals: Examining the Role of Compassion Fatigue and Moral Distress</w:t>
            </w:r>
          </w:p>
        </w:tc>
      </w:tr>
      <w:tr w:rsidR="008F0CCE" w:rsidRPr="008F0CCE" w14:paraId="0A34982D"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A590FB"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Душан Тодоровић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7EB7BCF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LEGAL SOLUTIONS FOR</w:t>
            </w:r>
          </w:p>
          <w:p w14:paraId="64ADD13C" w14:textId="15379C6C" w:rsidR="00693965" w:rsidRPr="003C0AAF"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UNWANTED MIGRATION – GORDIAN (leGal sOlutions foR unwanteD mIgrAtioN) (научни пројекат) носилац пројекта Правни факултет Универзитета у Нишу, руководилац проф. др Михајло Цветковић</w:t>
            </w:r>
          </w:p>
          <w:p w14:paraId="01007928" w14:textId="1C4A9239"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Психолошко саветовалиште за студенте (научно-стручни пројекат)</w:t>
            </w:r>
            <w:r w:rsidR="00552E51">
              <w:rPr>
                <w:rFonts w:asciiTheme="minorHAnsi" w:eastAsia="Cambria" w:hAnsiTheme="minorHAnsi" w:cs="Cambria"/>
                <w:color w:val="000000" w:themeColor="text1"/>
                <w:sz w:val="22"/>
                <w:szCs w:val="22"/>
                <w:lang w:val="sr-Latn-RS"/>
              </w:rPr>
              <w:t xml:space="preserve"> </w:t>
            </w:r>
            <w:r w:rsidRPr="008F0CCE">
              <w:rPr>
                <w:rFonts w:asciiTheme="minorHAnsi" w:eastAsia="Cambria" w:hAnsiTheme="minorHAnsi" w:cs="Cambria"/>
                <w:color w:val="000000" w:themeColor="text1"/>
                <w:sz w:val="22"/>
                <w:szCs w:val="22"/>
              </w:rPr>
              <w:t>реализовано под окриљем Студентског културног центра Ниш</w:t>
            </w:r>
          </w:p>
        </w:tc>
      </w:tr>
      <w:tr w:rsidR="008F0CCE" w:rsidRPr="008F0CCE" w14:paraId="3494607D"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BEA302"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Ивана Педовић</w:t>
            </w:r>
          </w:p>
          <w:p w14:paraId="12804C99"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Владимир Хедрих</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5F0742A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STICS – Social trauma in changing societies, координатор пројекта је International Psychoanalytic University из Берлина, а рукодовилац пројекта проф. др Андреас Хамбургер са овог универзитета. Пројекат финансира ДААД.</w:t>
            </w:r>
          </w:p>
        </w:tc>
      </w:tr>
      <w:tr w:rsidR="008F0CCE" w:rsidRPr="008F0CCE" w14:paraId="0C22C4DD"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B46618B"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Марија Пејичић</w:t>
            </w:r>
          </w:p>
          <w:p w14:paraId="1618EBF0"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Владимир Хедрих</w:t>
            </w:r>
          </w:p>
          <w:p w14:paraId="552012E1"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Драгана Јовановић</w:t>
            </w:r>
          </w:p>
          <w:p w14:paraId="4A812086"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Немања Крстић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56C985E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Tolerance Promotion and Conflict Resolution: Teaching and Practice</w:t>
            </w:r>
            <w:r w:rsidRPr="008F0CCE">
              <w:rPr>
                <w:rFonts w:asciiTheme="minorHAnsi" w:eastAsia="Cambria" w:hAnsiTheme="minorHAnsi" w:cs="Cambria"/>
                <w:color w:val="000000" w:themeColor="text1"/>
                <w:sz w:val="22"/>
                <w:szCs w:val="22"/>
              </w:rPr>
              <w:t>, научно-стручни пројекат чији је носилац Филозофски факултет и који се реализује у сарадњи са Џорџ Мејсон Универзитетом из САД-а и који финансира влада САД-а, руководилац: доц. др Марија Пејичић</w:t>
            </w:r>
          </w:p>
        </w:tc>
      </w:tr>
      <w:tr w:rsidR="008F0CCE" w:rsidRPr="008F0CCE" w14:paraId="24186CD9"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E712E0"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Душан Влајић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37CBE4E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Програм Vulnerable Languages and Linguistic Varieties in Serbia (VLingS) Балканолошког института САНУ, у склопу програма ИДЕЈЕ</w:t>
            </w:r>
          </w:p>
        </w:tc>
      </w:tr>
      <w:tr w:rsidR="008F0CCE" w:rsidRPr="008F0CCE" w14:paraId="02E93B2A" w14:textId="77777777">
        <w:tc>
          <w:tcPr>
            <w:tcW w:w="302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1483E4" w14:textId="77777777" w:rsidR="00693965" w:rsidRPr="00552E51" w:rsidRDefault="00800F87" w:rsidP="00AB1B30">
            <w:pPr>
              <w:spacing w:after="40" w:line="276" w:lineRule="auto"/>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lastRenderedPageBreak/>
              <w:t>Милош Стојадиновић</w:t>
            </w:r>
          </w:p>
        </w:tc>
        <w:tc>
          <w:tcPr>
            <w:tcW w:w="6602" w:type="dxa"/>
            <w:tcBorders>
              <w:top w:val="nil"/>
              <w:left w:val="nil"/>
              <w:bottom w:val="single" w:sz="8" w:space="0" w:color="000000"/>
              <w:right w:val="single" w:sz="8" w:space="0" w:color="000000"/>
            </w:tcBorders>
            <w:tcMar>
              <w:top w:w="100" w:type="dxa"/>
              <w:left w:w="100" w:type="dxa"/>
              <w:bottom w:w="100" w:type="dxa"/>
              <w:right w:w="100" w:type="dxa"/>
            </w:tcMar>
          </w:tcPr>
          <w:p w14:paraId="2614B17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Кризе, изазови и савремени образовни систем</w:t>
            </w:r>
            <w:r w:rsidRPr="008F0CCE">
              <w:rPr>
                <w:rFonts w:asciiTheme="minorHAnsi" w:eastAsia="Cambria" w:hAnsiTheme="minorHAnsi" w:cs="Cambria"/>
                <w:color w:val="000000" w:themeColor="text1"/>
                <w:sz w:val="22"/>
                <w:szCs w:val="22"/>
              </w:rPr>
              <w:t>, научни пројекат, Универзитет у Крагујевцу и Универзитет у Црној Гори (билатерални пројекат), проф. др Ненад Р. Вуловић</w:t>
            </w:r>
          </w:p>
        </w:tc>
      </w:tr>
    </w:tbl>
    <w:p w14:paraId="03CA6A8B"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076615E4"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2627290" w14:textId="77777777" w:rsidR="00693965" w:rsidRPr="008F0CCE" w:rsidRDefault="00800F87" w:rsidP="00AB1B30">
      <w:pPr>
        <w:numPr>
          <w:ilvl w:val="1"/>
          <w:numId w:val="13"/>
        </w:numPr>
        <w:pBdr>
          <w:top w:val="nil"/>
          <w:left w:val="nil"/>
          <w:bottom w:val="nil"/>
          <w:right w:val="nil"/>
          <w:between w:val="nil"/>
        </w:pBd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Планирани правци истраживања и очекивани резултати по департманима</w:t>
      </w:r>
    </w:p>
    <w:p w14:paraId="45D1FAFE"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tbl>
      <w:tblPr>
        <w:tblStyle w:val="ab"/>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5"/>
        <w:gridCol w:w="6765"/>
      </w:tblGrid>
      <w:tr w:rsidR="008F0CCE" w:rsidRPr="008F0CCE" w14:paraId="1DE79AA7" w14:textId="77777777">
        <w:tc>
          <w:tcPr>
            <w:tcW w:w="2865" w:type="dxa"/>
            <w:shd w:val="clear" w:color="auto" w:fill="D9E2F3"/>
          </w:tcPr>
          <w:p w14:paraId="2396C5B5"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w:t>
            </w:r>
          </w:p>
        </w:tc>
        <w:tc>
          <w:tcPr>
            <w:tcW w:w="6765" w:type="dxa"/>
            <w:shd w:val="clear" w:color="auto" w:fill="D9E2F3"/>
          </w:tcPr>
          <w:p w14:paraId="6A2B65A7"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Општи правци истраживања и очекивани резултати</w:t>
            </w:r>
          </w:p>
        </w:tc>
      </w:tr>
      <w:tr w:rsidR="008F0CCE" w:rsidRPr="008F0CCE" w14:paraId="7FD40AFF" w14:textId="77777777">
        <w:tc>
          <w:tcPr>
            <w:tcW w:w="2865" w:type="dxa"/>
            <w:shd w:val="clear" w:color="auto" w:fill="auto"/>
          </w:tcPr>
          <w:p w14:paraId="5924AA1F"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англистику</w:t>
            </w:r>
          </w:p>
        </w:tc>
        <w:tc>
          <w:tcPr>
            <w:tcW w:w="6765" w:type="dxa"/>
            <w:shd w:val="clear" w:color="auto" w:fill="auto"/>
          </w:tcPr>
          <w:p w14:paraId="3DF0D2A8" w14:textId="77777777" w:rsidR="00710FC9" w:rsidRPr="00797818" w:rsidRDefault="00710FC9" w:rsidP="00710FC9">
            <w:pPr>
              <w:spacing w:line="276" w:lineRule="auto"/>
              <w:jc w:val="both"/>
              <w:rPr>
                <w:rFonts w:asciiTheme="minorHAnsi" w:hAnsiTheme="minorHAnsi" w:cstheme="majorHAnsi"/>
                <w:b/>
                <w:i/>
                <w:sz w:val="22"/>
                <w:szCs w:val="22"/>
              </w:rPr>
            </w:pPr>
            <w:r w:rsidRPr="00797818">
              <w:rPr>
                <w:rFonts w:asciiTheme="minorHAnsi" w:hAnsiTheme="minorHAnsi" w:cstheme="majorHAnsi"/>
                <w:b/>
                <w:i/>
                <w:sz w:val="22"/>
                <w:szCs w:val="22"/>
              </w:rPr>
              <w:t>Англистичка лингвистика:</w:t>
            </w:r>
          </w:p>
          <w:p w14:paraId="5ACE4F38"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Испитивање перцепције и оправданости употребе англицизама;</w:t>
            </w:r>
          </w:p>
          <w:p w14:paraId="37C20F88"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Корпусна истраживања (уз примену и статистичког метода)</w:t>
            </w:r>
          </w:p>
          <w:p w14:paraId="2ADA955F"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Аспекти наставе језика</w:t>
            </w:r>
          </w:p>
          <w:p w14:paraId="1EA1237F"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Корпусна истраживања мултимодалних артефаката</w:t>
            </w:r>
          </w:p>
          <w:p w14:paraId="26DB8BA4"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Истраживања у примењеној лингвистици</w:t>
            </w:r>
          </w:p>
          <w:p w14:paraId="4F88D783"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Студије превођења</w:t>
            </w:r>
          </w:p>
          <w:p w14:paraId="4FC09AA0"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Испитивања језичког позајмљивања из енглеског у српски из прагматичке перспективе</w:t>
            </w:r>
          </w:p>
          <w:p w14:paraId="2AF8C464"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Информацијска структура реченице на материјалу енглеског и српског језика</w:t>
            </w:r>
          </w:p>
          <w:p w14:paraId="2493091F"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Критичка анализа дискурса и дискурс медија</w:t>
            </w:r>
          </w:p>
          <w:p w14:paraId="37D1A71B"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Прагматичка истраживања дискурсних маркера и говорних чинова</w:t>
            </w:r>
          </w:p>
          <w:p w14:paraId="01047D2C"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Истраживања интерфејса морфологије, лексикологије и прагматике;</w:t>
            </w:r>
          </w:p>
          <w:p w14:paraId="2442A39A"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Истраживања из области конструкционе морфологије;</w:t>
            </w:r>
          </w:p>
          <w:p w14:paraId="2B8B21A4"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Истраживања из области конструкционе граматике</w:t>
            </w:r>
            <w:r>
              <w:rPr>
                <w:rFonts w:asciiTheme="minorHAnsi" w:hAnsiTheme="minorHAnsi" w:cstheme="majorHAnsi"/>
                <w:sz w:val="22"/>
                <w:szCs w:val="22"/>
              </w:rPr>
              <w:t xml:space="preserve"> и колострукционе анализе</w:t>
            </w:r>
            <w:r w:rsidRPr="00797818">
              <w:rPr>
                <w:rFonts w:asciiTheme="minorHAnsi" w:hAnsiTheme="minorHAnsi" w:cstheme="majorHAnsi"/>
                <w:sz w:val="22"/>
                <w:szCs w:val="22"/>
              </w:rPr>
              <w:t>;</w:t>
            </w:r>
            <w:r>
              <w:rPr>
                <w:rFonts w:asciiTheme="minorHAnsi" w:hAnsiTheme="minorHAnsi" w:cstheme="majorHAnsi"/>
                <w:sz w:val="22"/>
                <w:szCs w:val="22"/>
              </w:rPr>
              <w:t xml:space="preserve"> истраживања базирана на статистичкој анализи великих корпуса;</w:t>
            </w:r>
          </w:p>
          <w:p w14:paraId="139655A1"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Контрастивна истраживања политичког дискурса енглеског и српског;</w:t>
            </w:r>
          </w:p>
          <w:p w14:paraId="095FB06F"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Kонтрастивна анализа писменог и усменог академског диксурса</w:t>
            </w:r>
          </w:p>
          <w:p w14:paraId="3700513A"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Истраживања из области лексичке прагматике</w:t>
            </w:r>
          </w:p>
          <w:p w14:paraId="2238F76D"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Истраживања реторичких и дијалектичких аспеката комуникације и аргументације</w:t>
            </w:r>
          </w:p>
          <w:p w14:paraId="7E78C831"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Анализа дигиталног дискурса</w:t>
            </w:r>
          </w:p>
          <w:p w14:paraId="7AA4F775"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Примењена когнитивна лингвистика</w:t>
            </w:r>
          </w:p>
          <w:p w14:paraId="25B646DB"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(Корпусна) социолингвистика</w:t>
            </w:r>
          </w:p>
          <w:p w14:paraId="5CC90311" w14:textId="77777777" w:rsidR="00710FC9" w:rsidRPr="00797818" w:rsidRDefault="00710FC9" w:rsidP="00710FC9">
            <w:pPr>
              <w:spacing w:line="276" w:lineRule="auto"/>
              <w:jc w:val="both"/>
              <w:rPr>
                <w:rFonts w:asciiTheme="minorHAnsi" w:hAnsiTheme="minorHAnsi" w:cstheme="majorHAnsi"/>
                <w:sz w:val="22"/>
                <w:szCs w:val="22"/>
              </w:rPr>
            </w:pPr>
          </w:p>
          <w:p w14:paraId="26879644" w14:textId="77777777" w:rsidR="00710FC9" w:rsidRPr="00797818" w:rsidRDefault="00710FC9" w:rsidP="00710FC9">
            <w:pPr>
              <w:spacing w:line="276" w:lineRule="auto"/>
              <w:jc w:val="both"/>
              <w:rPr>
                <w:rFonts w:asciiTheme="minorHAnsi" w:hAnsiTheme="minorHAnsi" w:cstheme="majorHAnsi"/>
                <w:b/>
                <w:i/>
                <w:sz w:val="22"/>
                <w:szCs w:val="22"/>
              </w:rPr>
            </w:pPr>
            <w:r w:rsidRPr="00797818">
              <w:rPr>
                <w:rFonts w:asciiTheme="minorHAnsi" w:hAnsiTheme="minorHAnsi" w:cstheme="majorHAnsi"/>
                <w:sz w:val="22"/>
                <w:szCs w:val="22"/>
              </w:rPr>
              <w:t xml:space="preserve"> </w:t>
            </w:r>
            <w:r w:rsidRPr="00797818">
              <w:rPr>
                <w:rFonts w:asciiTheme="minorHAnsi" w:hAnsiTheme="minorHAnsi" w:cstheme="majorHAnsi"/>
                <w:b/>
                <w:i/>
                <w:sz w:val="22"/>
                <w:szCs w:val="22"/>
              </w:rPr>
              <w:t>Англо-америчка књижевност и култура:</w:t>
            </w:r>
          </w:p>
          <w:p w14:paraId="3A9C888B"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Афроамеричка књижевност</w:t>
            </w:r>
          </w:p>
          <w:p w14:paraId="222F0E2C"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Америчка женска књижевност</w:t>
            </w:r>
          </w:p>
          <w:p w14:paraId="023F6104"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Англофона књижевност за децу и младе</w:t>
            </w:r>
          </w:p>
          <w:p w14:paraId="54797E50"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lastRenderedPageBreak/>
              <w:t>- Савремена канадска кратка прича</w:t>
            </w:r>
          </w:p>
          <w:p w14:paraId="53EFB52E"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Феномен смрти у књижевности</w:t>
            </w:r>
          </w:p>
          <w:p w14:paraId="2E0688B1"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Когнитивна поетика и наратологија</w:t>
            </w:r>
          </w:p>
          <w:p w14:paraId="4BB6C61E"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Модернистички роман на енглеском језику</w:t>
            </w:r>
          </w:p>
          <w:p w14:paraId="3DDB423E"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Тематске и структуралне везе између модернизма и постмодернизма у англофоном роману</w:t>
            </w:r>
          </w:p>
          <w:p w14:paraId="1F891A18"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Енглеска ренесансна књижевност</w:t>
            </w:r>
          </w:p>
          <w:p w14:paraId="69BACED4" w14:textId="77777777" w:rsidR="00710FC9" w:rsidRPr="00797818" w:rsidRDefault="00710FC9" w:rsidP="00710FC9">
            <w:pPr>
              <w:spacing w:line="276" w:lineRule="auto"/>
              <w:jc w:val="both"/>
              <w:rPr>
                <w:rFonts w:asciiTheme="minorHAnsi" w:hAnsiTheme="minorHAnsi" w:cstheme="majorHAnsi"/>
                <w:sz w:val="22"/>
                <w:szCs w:val="22"/>
              </w:rPr>
            </w:pPr>
            <w:r w:rsidRPr="00797818">
              <w:rPr>
                <w:rFonts w:asciiTheme="minorHAnsi" w:hAnsiTheme="minorHAnsi" w:cstheme="majorHAnsi"/>
                <w:sz w:val="22"/>
                <w:szCs w:val="22"/>
              </w:rPr>
              <w:t>- Шкотска кратка прича</w:t>
            </w:r>
          </w:p>
          <w:p w14:paraId="6DE4DBE0" w14:textId="3E9D7920" w:rsidR="00693965" w:rsidRPr="008F0CCE" w:rsidRDefault="00710FC9" w:rsidP="00710FC9">
            <w:pPr>
              <w:spacing w:after="40" w:line="276" w:lineRule="auto"/>
              <w:jc w:val="both"/>
              <w:rPr>
                <w:rFonts w:asciiTheme="minorHAnsi" w:eastAsia="Calibri" w:hAnsiTheme="minorHAnsi" w:cs="Calibri"/>
                <w:color w:val="000000" w:themeColor="text1"/>
                <w:sz w:val="22"/>
                <w:szCs w:val="22"/>
              </w:rPr>
            </w:pPr>
            <w:r w:rsidRPr="00797818">
              <w:rPr>
                <w:rFonts w:asciiTheme="minorHAnsi" w:hAnsiTheme="minorHAnsi" w:cstheme="majorHAnsi"/>
                <w:sz w:val="22"/>
                <w:szCs w:val="22"/>
              </w:rPr>
              <w:t>- Студије британске културе</w:t>
            </w:r>
          </w:p>
        </w:tc>
      </w:tr>
      <w:tr w:rsidR="008F0CCE" w:rsidRPr="008F0CCE" w14:paraId="11308DDC" w14:textId="77777777">
        <w:tc>
          <w:tcPr>
            <w:tcW w:w="2865" w:type="dxa"/>
            <w:shd w:val="clear" w:color="auto" w:fill="auto"/>
          </w:tcPr>
          <w:p w14:paraId="04B6C4C3"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lastRenderedPageBreak/>
              <w:t>Департман за историју</w:t>
            </w:r>
          </w:p>
        </w:tc>
        <w:tc>
          <w:tcPr>
            <w:tcW w:w="6765" w:type="dxa"/>
            <w:shd w:val="clear" w:color="auto" w:fill="auto"/>
          </w:tcPr>
          <w:p w14:paraId="72A72482" w14:textId="43F7E459"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Разматрање актуених проблема наставе историје; изучавање локане историје;</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развој историографије кроз 20. век </w:t>
            </w:r>
          </w:p>
        </w:tc>
      </w:tr>
      <w:tr w:rsidR="008F0CCE" w:rsidRPr="008F0CCE" w14:paraId="13223846" w14:textId="77777777">
        <w:tc>
          <w:tcPr>
            <w:tcW w:w="2865" w:type="dxa"/>
            <w:shd w:val="clear" w:color="auto" w:fill="auto"/>
          </w:tcPr>
          <w:p w14:paraId="0EBEE380"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комуникологију и новинарство</w:t>
            </w:r>
          </w:p>
        </w:tc>
        <w:tc>
          <w:tcPr>
            <w:tcW w:w="6765" w:type="dxa"/>
            <w:shd w:val="clear" w:color="auto" w:fill="auto"/>
          </w:tcPr>
          <w:p w14:paraId="4C2A704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Наставници, сарадници и истраживачи Департмана за комуникологију и новинарство планирају даља истраживања различитих утицаја које медији имају на појединца и друштво. Такође истраживачка пажња биће усмерена и на промене у комуникацијским процесима у дигиталном добу.</w:t>
            </w:r>
          </w:p>
        </w:tc>
      </w:tr>
      <w:tr w:rsidR="008F0CCE" w:rsidRPr="008F0CCE" w14:paraId="620F3480" w14:textId="77777777">
        <w:tc>
          <w:tcPr>
            <w:tcW w:w="2865" w:type="dxa"/>
            <w:shd w:val="clear" w:color="auto" w:fill="auto"/>
          </w:tcPr>
          <w:p w14:paraId="22D59F29"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немачки језик и књижевност</w:t>
            </w:r>
          </w:p>
        </w:tc>
        <w:tc>
          <w:tcPr>
            <w:tcW w:w="6765" w:type="dxa"/>
            <w:shd w:val="clear" w:color="auto" w:fill="auto"/>
          </w:tcPr>
          <w:p w14:paraId="7847B78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Истраживања у оквиру научних области германистичка лингвистика и немачка књижевност и култура. </w:t>
            </w:r>
          </w:p>
          <w:p w14:paraId="72592C8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Анализа проблема наставе немачког језика у школама Ниша и околине. </w:t>
            </w:r>
          </w:p>
        </w:tc>
      </w:tr>
      <w:tr w:rsidR="008F0CCE" w:rsidRPr="008F0CCE" w14:paraId="5263DF39" w14:textId="77777777">
        <w:tc>
          <w:tcPr>
            <w:tcW w:w="2865" w:type="dxa"/>
            <w:shd w:val="clear" w:color="auto" w:fill="auto"/>
          </w:tcPr>
          <w:p w14:paraId="7C5E0882"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педагогију</w:t>
            </w:r>
          </w:p>
        </w:tc>
        <w:tc>
          <w:tcPr>
            <w:tcW w:w="6765" w:type="dxa"/>
            <w:shd w:val="clear" w:color="auto" w:fill="auto"/>
          </w:tcPr>
          <w:p w14:paraId="3E7966A7" w14:textId="56561F01"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Превиђена је реализација низа истраживачких подухвата наставника и сарадника о изазовима наставног процеса током пандемије, смеру кретања ИКТ у реализација наставног процеса, </w:t>
            </w:r>
            <w:r w:rsidR="006A38DE" w:rsidRPr="008F0CCE">
              <w:rPr>
                <w:rFonts w:asciiTheme="minorHAnsi" w:eastAsia="Cambria" w:hAnsiTheme="minorHAnsi" w:cs="Cambria"/>
                <w:color w:val="000000" w:themeColor="text1"/>
                <w:sz w:val="22"/>
                <w:szCs w:val="22"/>
              </w:rPr>
              <w:t>карактеристикама</w:t>
            </w:r>
            <w:r w:rsidRPr="008F0CCE">
              <w:rPr>
                <w:rFonts w:asciiTheme="minorHAnsi" w:eastAsia="Cambria" w:hAnsiTheme="minorHAnsi" w:cs="Cambria"/>
                <w:color w:val="000000" w:themeColor="text1"/>
                <w:sz w:val="22"/>
                <w:szCs w:val="22"/>
              </w:rPr>
              <w:t xml:space="preserve"> учења у дигиталном окружењу, као и различитих других тема и педагошких феномена који припадају ужестручним областима наставника и фокусу интересовања сарадника. Планиран је наставак публиковања радова наставника и сарадника у наредним бројевима </w:t>
            </w:r>
            <w:r w:rsidRPr="008F0CCE">
              <w:rPr>
                <w:rFonts w:asciiTheme="minorHAnsi" w:eastAsia="Cambria" w:hAnsiTheme="minorHAnsi" w:cs="Cambria"/>
                <w:i/>
                <w:color w:val="000000" w:themeColor="text1"/>
                <w:sz w:val="22"/>
                <w:szCs w:val="22"/>
              </w:rPr>
              <w:t>Годишњака за педагогију</w:t>
            </w:r>
            <w:r w:rsidRPr="008F0CCE">
              <w:rPr>
                <w:rFonts w:asciiTheme="minorHAnsi" w:eastAsia="Cambria" w:hAnsiTheme="minorHAnsi" w:cs="Cambria"/>
                <w:color w:val="000000" w:themeColor="text1"/>
                <w:sz w:val="22"/>
                <w:szCs w:val="22"/>
              </w:rPr>
              <w:t>, али и публикације приручника и радова који представљају резултате ангажовања на различитим пројектима.</w:t>
            </w:r>
            <w:r w:rsidR="00E43BCF">
              <w:rPr>
                <w:rFonts w:asciiTheme="minorHAnsi" w:eastAsia="Cambria" w:hAnsiTheme="minorHAnsi" w:cs="Cambria"/>
                <w:color w:val="000000" w:themeColor="text1"/>
                <w:sz w:val="22"/>
                <w:szCs w:val="22"/>
              </w:rPr>
              <w:t xml:space="preserve"> </w:t>
            </w:r>
          </w:p>
        </w:tc>
      </w:tr>
      <w:tr w:rsidR="008F0CCE" w:rsidRPr="008F0CCE" w14:paraId="10CC8AC7" w14:textId="77777777">
        <w:tc>
          <w:tcPr>
            <w:tcW w:w="2865" w:type="dxa"/>
            <w:shd w:val="clear" w:color="auto" w:fill="auto"/>
          </w:tcPr>
          <w:p w14:paraId="5C775D48"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психологију</w:t>
            </w:r>
          </w:p>
        </w:tc>
        <w:tc>
          <w:tcPr>
            <w:tcW w:w="6765" w:type="dxa"/>
            <w:shd w:val="clear" w:color="auto" w:fill="auto"/>
          </w:tcPr>
          <w:p w14:paraId="6A42693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Планира се наставак истраживања о актуелним темама из ужестручних области наставника и сарадника, завршетак и пријава радова у међународним часописима, наставак рада на публикацији резултата који происходе из различитих пројеката, као и рад на нацртима, истраживањима и припреми радова за публиковање који произилазе из истраживања у оквиру израде докторске дисертације.</w:t>
            </w:r>
          </w:p>
        </w:tc>
      </w:tr>
      <w:tr w:rsidR="008F0CCE" w:rsidRPr="008F0CCE" w14:paraId="353F0FD5" w14:textId="77777777">
        <w:tc>
          <w:tcPr>
            <w:tcW w:w="2865" w:type="dxa"/>
            <w:shd w:val="clear" w:color="auto" w:fill="auto"/>
          </w:tcPr>
          <w:p w14:paraId="11F4B58F"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руски језик и књижевност</w:t>
            </w:r>
          </w:p>
        </w:tc>
        <w:tc>
          <w:tcPr>
            <w:tcW w:w="6765" w:type="dxa"/>
            <w:shd w:val="clear" w:color="auto" w:fill="auto"/>
          </w:tcPr>
          <w:p w14:paraId="73E5EA7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Истраживања у оквиру научних области русистичка лингвистика и руска књижевност и култура. </w:t>
            </w:r>
          </w:p>
          <w:p w14:paraId="565FD36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Разматрање актуелних проблема наставе и статуса руског језика у школама на југоистоку Србије.</w:t>
            </w:r>
          </w:p>
        </w:tc>
      </w:tr>
      <w:tr w:rsidR="00710FC9" w:rsidRPr="008F0CCE" w14:paraId="5496E71B" w14:textId="77777777">
        <w:tc>
          <w:tcPr>
            <w:tcW w:w="2865" w:type="dxa"/>
            <w:shd w:val="clear" w:color="auto" w:fill="auto"/>
          </w:tcPr>
          <w:p w14:paraId="4F4F354C" w14:textId="77777777" w:rsidR="00710FC9" w:rsidRPr="008F0CCE" w:rsidRDefault="00710FC9" w:rsidP="00710FC9">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lastRenderedPageBreak/>
              <w:t>Департман за социјалну политику и социјални рад</w:t>
            </w:r>
          </w:p>
        </w:tc>
        <w:tc>
          <w:tcPr>
            <w:tcW w:w="6765" w:type="dxa"/>
            <w:shd w:val="clear" w:color="auto" w:fill="auto"/>
          </w:tcPr>
          <w:p w14:paraId="13477B91" w14:textId="77777777" w:rsidR="00710FC9" w:rsidRPr="00797818" w:rsidRDefault="00710FC9" w:rsidP="00710FC9">
            <w:pPr>
              <w:spacing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Наставници и сарадници Департмана за социјалну политику и социјални рад спроводиће истраживања у следећим областима:</w:t>
            </w:r>
          </w:p>
          <w:p w14:paraId="385C1270" w14:textId="77777777" w:rsidR="00710FC9" w:rsidRPr="00797818" w:rsidRDefault="00710FC9" w:rsidP="00710FC9">
            <w:pPr>
              <w:spacing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 Старатељска заштита у Србији</w:t>
            </w:r>
          </w:p>
          <w:p w14:paraId="3F3C2555" w14:textId="77777777" w:rsidR="00710FC9" w:rsidRPr="00797818" w:rsidRDefault="00710FC9" w:rsidP="00710FC9">
            <w:pPr>
              <w:spacing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 Социјална заштита деце без родитељског старања; подтеме: браћа и сестре (сиблинзи) у алтернативној заштити, најбољи интереси детета/деце у алтернативној заштити</w:t>
            </w:r>
          </w:p>
          <w:p w14:paraId="01711522" w14:textId="77777777" w:rsidR="00710FC9" w:rsidRPr="00797818" w:rsidRDefault="00710FC9" w:rsidP="00710FC9">
            <w:pPr>
              <w:spacing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 Афективна везаност деце на хранитељству</w:t>
            </w:r>
          </w:p>
          <w:p w14:paraId="6A44785D" w14:textId="77777777" w:rsidR="00710FC9" w:rsidRPr="00797818" w:rsidRDefault="00710FC9" w:rsidP="00710FC9">
            <w:pPr>
              <w:spacing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 Ментализација хранитеља и интерперсонално понашање деце</w:t>
            </w:r>
          </w:p>
          <w:p w14:paraId="5FCA7EC5" w14:textId="77777777" w:rsidR="00710FC9" w:rsidRPr="00797818" w:rsidRDefault="00710FC9" w:rsidP="00710FC9">
            <w:pPr>
              <w:spacing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 Мерење позиција интерперсоналног дистанцирања – адаптација инструмента</w:t>
            </w:r>
          </w:p>
          <w:p w14:paraId="766E41F3" w14:textId="77777777" w:rsidR="00710FC9" w:rsidRPr="00797818" w:rsidRDefault="00710FC9" w:rsidP="00710FC9">
            <w:pPr>
              <w:spacing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 Социјална заштита малолетних учиниоца кривичних дела</w:t>
            </w:r>
          </w:p>
          <w:p w14:paraId="7EE5072D" w14:textId="77777777" w:rsidR="00710FC9" w:rsidRPr="00797818" w:rsidRDefault="00710FC9" w:rsidP="00710FC9">
            <w:pPr>
              <w:spacing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 Социјална заштита старијих људи</w:t>
            </w:r>
          </w:p>
          <w:p w14:paraId="2CBC7310" w14:textId="33514BF3" w:rsidR="00710FC9" w:rsidRPr="008F0CCE" w:rsidRDefault="00710FC9" w:rsidP="00710FC9">
            <w:pPr>
              <w:spacing w:after="40"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 Активно старење</w:t>
            </w:r>
          </w:p>
        </w:tc>
      </w:tr>
      <w:tr w:rsidR="00710FC9" w:rsidRPr="008F0CCE" w14:paraId="5D77EF7F" w14:textId="77777777">
        <w:tc>
          <w:tcPr>
            <w:tcW w:w="2865" w:type="dxa"/>
            <w:shd w:val="clear" w:color="auto" w:fill="auto"/>
          </w:tcPr>
          <w:p w14:paraId="3C2CDCC9" w14:textId="77777777" w:rsidR="00710FC9" w:rsidRPr="008F0CCE" w:rsidRDefault="00710FC9" w:rsidP="00710FC9">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социологију</w:t>
            </w:r>
          </w:p>
        </w:tc>
        <w:tc>
          <w:tcPr>
            <w:tcW w:w="6765" w:type="dxa"/>
            <w:shd w:val="clear" w:color="auto" w:fill="auto"/>
          </w:tcPr>
          <w:p w14:paraId="201EED07" w14:textId="77C50EDC" w:rsidR="00710FC9" w:rsidRPr="008F0CCE" w:rsidRDefault="00710FC9" w:rsidP="00710FC9">
            <w:pPr>
              <w:spacing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 xml:space="preserve">Наставници и сарадници Департмана за социологију наставиће са индивидуалним активностима усмереним на појединачно професионално усавршавање (учествовање на семинарима и научним скуповима, публиковање научних радова), придружујући се и укупним заједничким напорима усмереним на промоцију Филозофског факултета у Нишу. </w:t>
            </w:r>
          </w:p>
        </w:tc>
      </w:tr>
      <w:tr w:rsidR="008F0CCE" w:rsidRPr="008F0CCE" w14:paraId="24C57813" w14:textId="77777777">
        <w:tc>
          <w:tcPr>
            <w:tcW w:w="2865" w:type="dxa"/>
            <w:shd w:val="clear" w:color="auto" w:fill="auto"/>
          </w:tcPr>
          <w:p w14:paraId="5D2BBFB0"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србистику</w:t>
            </w:r>
          </w:p>
        </w:tc>
        <w:tc>
          <w:tcPr>
            <w:tcW w:w="6765" w:type="dxa"/>
            <w:shd w:val="clear" w:color="auto" w:fill="auto"/>
          </w:tcPr>
          <w:p w14:paraId="7265B9F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Користећи експерименталну и корпусну методу, у истраживањима из области језика биће разматрана актуелна питања у области савременог српског језика, историје језика и дијалектологије. </w:t>
            </w:r>
          </w:p>
          <w:p w14:paraId="439D5D8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Истраживања из области књижевности бавиће се капиталним и недовољно проученим делима насталим од старог преко средњег века до данас, како из светске тако и из хрватске, македонске и српске књижевности. Поред овога, биће спроведена и истраживања могућности интердисциплинарног прожимања и усклађивања когнитивнонаратолошких студија са когнитивнолингвистичким и когнитивнопсихолошким студијама.</w:t>
            </w:r>
          </w:p>
          <w:p w14:paraId="0719E17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Истраживања из методике језика и књижевности разматраће како недовољно истражена питања из области методике српског као матерњег језика тако и она из области методике српског као завичајног и српског као страног језика. </w:t>
            </w:r>
          </w:p>
          <w:p w14:paraId="06EBF29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Резултати истраживања биће публиковани у виду монографија, уџбеника, те појединачних радова објављених у часописима и зборницима радова. Поред овога, резултати истраживања биће представљени у докторским дисертацијама сарадника Департмана.</w:t>
            </w:r>
          </w:p>
        </w:tc>
      </w:tr>
      <w:tr w:rsidR="008F0CCE" w:rsidRPr="008F0CCE" w14:paraId="3408E2BE" w14:textId="77777777">
        <w:tc>
          <w:tcPr>
            <w:tcW w:w="2865" w:type="dxa"/>
            <w:shd w:val="clear" w:color="auto" w:fill="auto"/>
          </w:tcPr>
          <w:p w14:paraId="469C2ABF"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lastRenderedPageBreak/>
              <w:t>Департман за филозофију</w:t>
            </w:r>
          </w:p>
        </w:tc>
        <w:tc>
          <w:tcPr>
            <w:tcW w:w="6765" w:type="dxa"/>
            <w:shd w:val="clear" w:color="auto" w:fill="auto"/>
          </w:tcPr>
          <w:p w14:paraId="7020C3EA" w14:textId="3239CC4D" w:rsidR="00693965" w:rsidRPr="008F0CCE" w:rsidRDefault="00710FC9" w:rsidP="00AB1B30">
            <w:pPr>
              <w:spacing w:after="40" w:line="276" w:lineRule="auto"/>
              <w:jc w:val="both"/>
              <w:rPr>
                <w:rFonts w:asciiTheme="minorHAnsi" w:eastAsia="Cambria" w:hAnsiTheme="minorHAnsi" w:cs="Cambria"/>
                <w:color w:val="000000" w:themeColor="text1"/>
                <w:sz w:val="22"/>
                <w:szCs w:val="22"/>
              </w:rPr>
            </w:pPr>
            <w:r w:rsidRPr="00797818">
              <w:rPr>
                <w:rFonts w:asciiTheme="minorHAnsi" w:eastAsia="Cambria" w:hAnsiTheme="minorHAnsi" w:cs="Cambria"/>
                <w:color w:val="000000" w:themeColor="text1"/>
                <w:sz w:val="22"/>
                <w:szCs w:val="22"/>
              </w:rPr>
              <w:t>Поред реализовања индивидуалних активности чланова департмана, Департман за филозофију планирају почетак новог циклуса интерних пројеката који ће се бавити квалитетом наставе филозофије у средњем и високом образовању</w:t>
            </w:r>
            <w:r>
              <w:rPr>
                <w:rFonts w:asciiTheme="minorHAnsi" w:eastAsia="Cambria" w:hAnsiTheme="minorHAnsi" w:cs="Cambria"/>
                <w:color w:val="000000" w:themeColor="text1"/>
                <w:sz w:val="22"/>
                <w:szCs w:val="22"/>
              </w:rPr>
              <w:t>.</w:t>
            </w:r>
          </w:p>
        </w:tc>
      </w:tr>
      <w:tr w:rsidR="008F0CCE" w:rsidRPr="008F0CCE" w14:paraId="214D500F" w14:textId="77777777">
        <w:tc>
          <w:tcPr>
            <w:tcW w:w="2865" w:type="dxa"/>
            <w:shd w:val="clear" w:color="auto" w:fill="auto"/>
          </w:tcPr>
          <w:p w14:paraId="53EF5AE1"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француски језик књижевност</w:t>
            </w:r>
          </w:p>
        </w:tc>
        <w:tc>
          <w:tcPr>
            <w:tcW w:w="6765" w:type="dxa"/>
            <w:shd w:val="clear" w:color="auto" w:fill="auto"/>
          </w:tcPr>
          <w:p w14:paraId="207E4AFF" w14:textId="77777777" w:rsidR="00693965" w:rsidRPr="008F0CCE" w:rsidRDefault="00800F87" w:rsidP="00AB1B30">
            <w:pPr>
              <w:numPr>
                <w:ilvl w:val="0"/>
                <w:numId w:val="2"/>
              </w:numPr>
              <w:spacing w:after="40" w:line="276" w:lineRule="auto"/>
              <w:ind w:left="283" w:hanging="30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Контрастивна истраживања морфосинтаксичких, синтаксичких и семантичко-прагматичких особености личних заменица у француском и српском језику на језичком материјалу који нуде дела савремених француских и српских аутора; Контрастивна француско-српска истраживања синтагматских склопова и реченичних конструкција на грађи савременог француског и српског језика; Традуктолошка и лингвокултуролошка истраживања на корпусу француског и српског језика: разматрање техника примењиваних у преводу романа са циљем преношења језичкокултурног манира, експресивних интенција и стилских особина изворног текста.</w:t>
            </w:r>
          </w:p>
          <w:p w14:paraId="280FE9A3" w14:textId="77777777" w:rsidR="00693965" w:rsidRPr="008F0CCE" w:rsidRDefault="00800F87" w:rsidP="00AB1B30">
            <w:pPr>
              <w:numPr>
                <w:ilvl w:val="0"/>
                <w:numId w:val="2"/>
              </w:numPr>
              <w:spacing w:after="40" w:line="276" w:lineRule="auto"/>
              <w:ind w:left="283"/>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Француска и српска фразеологија и паремиологија (анализа француских и српских фразеологизама и паремија из различитих тематских области (зоонимија, ботаника, соматизми и сл.) с циљем да се укаже на сличности и разлике које постоје на језичко-културолошком плану); анализа употребе фразеологизама и паремија у уџбеницима француског као страног језика у Француској и Србији); Опсцена лексика у француском и српском језику (емпиријска истраживања употребе опсцених лексема међу француском и српском студентском популацијом, међу професорима у основним и средњим школама и на Универзитету у Француској и Србији; употреба опсцених лексема у дискурсу телефонских разговора, друштвених мрежа, штампаних и електронских медија; употреба опсцене лексике у књижевним делима и вицевима); Циљеви истраживања су: испитивање језичких, књижевних и културолошких релација романских и словенских народа на синхроном и дијахроном плану, развијање и унапређивање контрастивних романистичко-славистичких студија, подстицање академско-стручне и интелектуалне размене као и јачање сарадње стручњака из области романистике и славистике.</w:t>
            </w:r>
          </w:p>
          <w:p w14:paraId="0582D342" w14:textId="5F59F083" w:rsidR="00693965" w:rsidRPr="008F0CCE" w:rsidRDefault="00800F87" w:rsidP="00AB1B30">
            <w:pPr>
              <w:numPr>
                <w:ilvl w:val="0"/>
                <w:numId w:val="2"/>
              </w:numPr>
              <w:spacing w:after="40" w:line="276" w:lineRule="auto"/>
              <w:ind w:left="283"/>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Испитивање свих облика полисемије на француском језику и успoтављање сличности и разлика између француских и српских полисема. Анализа семантичке адаптације појединих француских лексема. Успотављање паралеле између логичке полисемије на француском и српском језику. Облици француске полисемије у дијахронији; Француска и српска паремиологија : анализа француских и српских паремија из различитих тематских области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с циљем да се укаже на </w:t>
            </w:r>
            <w:r w:rsidRPr="008F0CCE">
              <w:rPr>
                <w:rFonts w:asciiTheme="minorHAnsi" w:eastAsia="Cambria" w:hAnsiTheme="minorHAnsi" w:cs="Cambria"/>
                <w:color w:val="000000" w:themeColor="text1"/>
                <w:sz w:val="22"/>
                <w:szCs w:val="22"/>
              </w:rPr>
              <w:lastRenderedPageBreak/>
              <w:t>сличности и разлике које постоје на језичко-културолошком плану.</w:t>
            </w:r>
          </w:p>
          <w:p w14:paraId="06EF3192" w14:textId="77777777" w:rsidR="00693965" w:rsidRPr="008F0CCE" w:rsidRDefault="00800F87" w:rsidP="00AB1B30">
            <w:pPr>
              <w:numPr>
                <w:ilvl w:val="0"/>
                <w:numId w:val="2"/>
              </w:numPr>
              <w:spacing w:after="40" w:line="276" w:lineRule="auto"/>
              <w:ind w:left="283"/>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Дијахронијско и синхронијско проучавање књижевних и културних феномена у француској књижевности и култури од најстаријих времена до данас, у поезији, прози и позоришту; компаративна, историјска, интертекстуална, митокритичка анализа разнородних текстова као и различитих теорија и поетика.</w:t>
            </w:r>
          </w:p>
        </w:tc>
      </w:tr>
      <w:tr w:rsidR="00693965" w:rsidRPr="008F0CCE" w14:paraId="6C414702" w14:textId="77777777">
        <w:tc>
          <w:tcPr>
            <w:tcW w:w="2865" w:type="dxa"/>
            <w:shd w:val="clear" w:color="auto" w:fill="auto"/>
          </w:tcPr>
          <w:p w14:paraId="2E0514C2"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lastRenderedPageBreak/>
              <w:t>Центар за стране језике</w:t>
            </w:r>
          </w:p>
        </w:tc>
        <w:tc>
          <w:tcPr>
            <w:tcW w:w="6765" w:type="dxa"/>
            <w:shd w:val="clear" w:color="auto" w:fill="auto"/>
          </w:tcPr>
          <w:p w14:paraId="13FA30F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Мултимодални приступ настави превођења уз имплементацију превођења у заједници (енгл. </w:t>
            </w:r>
            <w:r w:rsidRPr="008F0CCE">
              <w:rPr>
                <w:rFonts w:asciiTheme="minorHAnsi" w:eastAsia="Cambria" w:hAnsiTheme="minorHAnsi" w:cs="Cambria"/>
                <w:i/>
                <w:color w:val="000000" w:themeColor="text1"/>
                <w:sz w:val="22"/>
                <w:szCs w:val="22"/>
              </w:rPr>
              <w:t>community translation</w:t>
            </w:r>
            <w:r w:rsidRPr="008F0CCE">
              <w:rPr>
                <w:rFonts w:asciiTheme="minorHAnsi" w:eastAsia="Cambria" w:hAnsiTheme="minorHAnsi" w:cs="Cambria"/>
                <w:color w:val="000000" w:themeColor="text1"/>
                <w:sz w:val="22"/>
                <w:szCs w:val="22"/>
              </w:rPr>
              <w:t>).</w:t>
            </w:r>
          </w:p>
          <w:p w14:paraId="003643F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Примена видео снимка уместо усменог дела испита из предмета Енглески језик 3 и Енглески језик 4.</w:t>
            </w:r>
          </w:p>
          <w:p w14:paraId="3CD9027D"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Страни језик науке и струке у дигиталном окружењу. </w:t>
            </w:r>
          </w:p>
        </w:tc>
      </w:tr>
    </w:tbl>
    <w:p w14:paraId="1F4DF889"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0D446D53"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1522BC8E" w14:textId="77777777" w:rsidR="00693965" w:rsidRPr="008F0CCE" w:rsidRDefault="00800F87" w:rsidP="00AB1B30">
      <w:pPr>
        <w:numPr>
          <w:ilvl w:val="1"/>
          <w:numId w:val="13"/>
        </w:numPr>
        <w:pBdr>
          <w:top w:val="nil"/>
          <w:left w:val="nil"/>
          <w:bottom w:val="nil"/>
          <w:right w:val="nil"/>
          <w:between w:val="nil"/>
        </w:pBd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Опис планова за проширење људских ресурса и истраживачке инфраструктуре </w:t>
      </w:r>
    </w:p>
    <w:p w14:paraId="70A85E49"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tbl>
      <w:tblPr>
        <w:tblStyle w:val="ac"/>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7"/>
        <w:gridCol w:w="6602"/>
      </w:tblGrid>
      <w:tr w:rsidR="008F0CCE" w:rsidRPr="008F0CCE" w14:paraId="51943DC5" w14:textId="77777777">
        <w:tc>
          <w:tcPr>
            <w:tcW w:w="3027" w:type="dxa"/>
            <w:shd w:val="clear" w:color="auto" w:fill="D9E2F3"/>
          </w:tcPr>
          <w:p w14:paraId="06361A66"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w:t>
            </w:r>
          </w:p>
        </w:tc>
        <w:tc>
          <w:tcPr>
            <w:tcW w:w="6602" w:type="dxa"/>
            <w:shd w:val="clear" w:color="auto" w:fill="D9E2F3"/>
          </w:tcPr>
          <w:p w14:paraId="649F628A"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Опис планова</w:t>
            </w:r>
          </w:p>
        </w:tc>
      </w:tr>
      <w:tr w:rsidR="008F0CCE" w:rsidRPr="008F0CCE" w14:paraId="1C6FA8B1" w14:textId="77777777">
        <w:tc>
          <w:tcPr>
            <w:tcW w:w="3027" w:type="dxa"/>
            <w:shd w:val="clear" w:color="auto" w:fill="auto"/>
          </w:tcPr>
          <w:p w14:paraId="3F128F26"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англистику</w:t>
            </w:r>
          </w:p>
        </w:tc>
        <w:tc>
          <w:tcPr>
            <w:tcW w:w="6602" w:type="dxa"/>
            <w:shd w:val="clear" w:color="auto" w:fill="auto"/>
          </w:tcPr>
          <w:p w14:paraId="460A83D0" w14:textId="62CE47F4" w:rsidR="00693965" w:rsidRPr="008F0CCE" w:rsidRDefault="00191C84" w:rsidP="00AB1B30">
            <w:pPr>
              <w:spacing w:after="40" w:line="276" w:lineRule="auto"/>
              <w:jc w:val="both"/>
              <w:rPr>
                <w:rFonts w:asciiTheme="minorHAnsi" w:eastAsia="Calibri" w:hAnsiTheme="minorHAnsi" w:cs="Calibri"/>
                <w:color w:val="000000" w:themeColor="text1"/>
                <w:sz w:val="22"/>
                <w:szCs w:val="22"/>
              </w:rPr>
            </w:pPr>
            <w:r w:rsidRPr="008F0CCE">
              <w:rPr>
                <w:rFonts w:asciiTheme="minorHAnsi" w:eastAsia="Cambria" w:hAnsiTheme="minorHAnsi" w:cs="Cambria"/>
                <w:color w:val="000000" w:themeColor="text1"/>
                <w:sz w:val="22"/>
                <w:szCs w:val="22"/>
              </w:rPr>
              <w:t>Департман за англистику</w:t>
            </w:r>
            <w:r>
              <w:rPr>
                <w:rFonts w:asciiTheme="minorHAnsi" w:eastAsia="Cambria" w:hAnsiTheme="minorHAnsi" w:cs="Cambria"/>
                <w:color w:val="000000" w:themeColor="text1"/>
                <w:sz w:val="22"/>
                <w:szCs w:val="22"/>
              </w:rPr>
              <w:t xml:space="preserve"> има у плану да у оквиру наредног циклуса у наставу и научноистраживачки рад укључи нове истраживаче-приправнике.</w:t>
            </w:r>
          </w:p>
        </w:tc>
      </w:tr>
      <w:tr w:rsidR="008F0CCE" w:rsidRPr="008F0CCE" w14:paraId="705422DE" w14:textId="77777777">
        <w:tc>
          <w:tcPr>
            <w:tcW w:w="3027" w:type="dxa"/>
            <w:shd w:val="clear" w:color="auto" w:fill="auto"/>
          </w:tcPr>
          <w:p w14:paraId="02A757E2"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историју</w:t>
            </w:r>
          </w:p>
        </w:tc>
        <w:tc>
          <w:tcPr>
            <w:tcW w:w="6602" w:type="dxa"/>
            <w:shd w:val="clear" w:color="auto" w:fill="auto"/>
          </w:tcPr>
          <w:p w14:paraId="68E33AD0" w14:textId="21041291"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историју има у плану да нове истраживаче-приправнике укључи у наставу, у организовање научних скупова, 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у промотивне активности Департмана.</w:t>
            </w:r>
          </w:p>
        </w:tc>
      </w:tr>
      <w:tr w:rsidR="008F0CCE" w:rsidRPr="008F0CCE" w14:paraId="0F11D3D0" w14:textId="77777777">
        <w:tc>
          <w:tcPr>
            <w:tcW w:w="3027" w:type="dxa"/>
            <w:shd w:val="clear" w:color="auto" w:fill="auto"/>
          </w:tcPr>
          <w:p w14:paraId="66CA7F4E"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комуникологију и новинарство</w:t>
            </w:r>
          </w:p>
        </w:tc>
        <w:tc>
          <w:tcPr>
            <w:tcW w:w="6602" w:type="dxa"/>
            <w:shd w:val="clear" w:color="auto" w:fill="auto"/>
          </w:tcPr>
          <w:p w14:paraId="0182B978"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комуникологију и новинарство планира ангажовање нових истраживача-приправника и прелазак већ ангажованих истраживача у звање истраживач-сарадник. Такође очекује се и редовно напредовање наставника у виша звања.</w:t>
            </w:r>
          </w:p>
        </w:tc>
      </w:tr>
      <w:tr w:rsidR="008F0CCE" w:rsidRPr="008F0CCE" w14:paraId="24940010" w14:textId="77777777">
        <w:tc>
          <w:tcPr>
            <w:tcW w:w="3027" w:type="dxa"/>
            <w:shd w:val="clear" w:color="auto" w:fill="auto"/>
          </w:tcPr>
          <w:p w14:paraId="39F79447"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немачки језик и књижевност</w:t>
            </w:r>
          </w:p>
        </w:tc>
        <w:tc>
          <w:tcPr>
            <w:tcW w:w="6602" w:type="dxa"/>
            <w:shd w:val="clear" w:color="auto" w:fill="auto"/>
          </w:tcPr>
          <w:p w14:paraId="6A00323B" w14:textId="73B5DAB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Ангажовање нових демонстратора (када актуелнима истекну уговори крајем 2022.) у настави обавезних предмета и једног истраживача-приправника, стипендисту МПНТР (уколико има довољно часова), за наставу изборних предмета, наставу немачког језика на нематичним департманима као и држање курса немачког језика за кандидате/уписане бруцоше који немају предзнање немачког језика. Очекује се напредовање у више звање једног сарадника и окончање текућег конкурса за избор једног наставника у звање доцент за област</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немачки језик.</w:t>
            </w:r>
            <w:r w:rsidR="00E43BCF">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lastRenderedPageBreak/>
              <w:t>Планира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се ангажовање волонтера/практиканата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у настави уз помоћ немачких и/или аустријских института/институција у Србији.</w:t>
            </w:r>
          </w:p>
        </w:tc>
      </w:tr>
      <w:tr w:rsidR="008F0CCE" w:rsidRPr="008F0CCE" w14:paraId="4ACC6D64" w14:textId="77777777">
        <w:tc>
          <w:tcPr>
            <w:tcW w:w="3027" w:type="dxa"/>
            <w:shd w:val="clear" w:color="auto" w:fill="auto"/>
          </w:tcPr>
          <w:p w14:paraId="5CD33E9A"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lastRenderedPageBreak/>
              <w:t>Департман за педагогију</w:t>
            </w:r>
          </w:p>
        </w:tc>
        <w:tc>
          <w:tcPr>
            <w:tcW w:w="6602" w:type="dxa"/>
            <w:shd w:val="clear" w:color="auto" w:fill="auto"/>
          </w:tcPr>
          <w:p w14:paraId="2F157D2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Прелазак ангажованих истраживача приправника у виша звања - истраживач сарадник</w:t>
            </w:r>
          </w:p>
          <w:p w14:paraId="666F078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 Напредовања наставника и сарадника у виша звања - очекује се напредовање једног сарадника из звање асистент у звање доцент. </w:t>
            </w:r>
          </w:p>
          <w:p w14:paraId="4C808F0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Интензивније ангажовање свих младих сарадника и обавезно укључивање у промотивне активности департмана за педагогију,, студијских програма, наставних предмета, часописа Годишњак за педагогију, и др.</w:t>
            </w:r>
          </w:p>
          <w:p w14:paraId="7AFBAFD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 Потребно је окречити кабинет 115, променити намештај у истом ради адекватнијег функционисања, и заменити постојећи штампач који већ дуже време не ради адекватно (М. Јовановић, Д. Јовановић, Ј. Петровић, Б. Јевтић). </w:t>
            </w:r>
          </w:p>
          <w:p w14:paraId="2496DDE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Нужно је решити питање преко неопходног ормара за складиштење штампане документације Департмана за педагогију, Центра за образовање наставника и Центра за унапређење квалитета (М- Јовановић и Д. Јовановић; овај ормар би могао наћи своје место у ходнику испред кабинета 115)</w:t>
            </w:r>
          </w:p>
        </w:tc>
      </w:tr>
      <w:tr w:rsidR="008F0CCE" w:rsidRPr="008F0CCE" w14:paraId="5D3CE9E4" w14:textId="77777777">
        <w:tc>
          <w:tcPr>
            <w:tcW w:w="3027" w:type="dxa"/>
            <w:shd w:val="clear" w:color="auto" w:fill="auto"/>
          </w:tcPr>
          <w:p w14:paraId="1F8D7A2F"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психологију</w:t>
            </w:r>
          </w:p>
        </w:tc>
        <w:tc>
          <w:tcPr>
            <w:tcW w:w="6602" w:type="dxa"/>
            <w:shd w:val="clear" w:color="auto" w:fill="auto"/>
          </w:tcPr>
          <w:p w14:paraId="11952349" w14:textId="20B37CFB"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Ангажовање младих истраживача, изабраних на конкурсу МПНТР</w:t>
            </w:r>
          </w:p>
          <w:p w14:paraId="21776291" w14:textId="2B6EA6E8"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Ангажовање демонстратора</w:t>
            </w:r>
          </w:p>
          <w:p w14:paraId="7DE1DF35" w14:textId="08FB58BD"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006A38DE">
              <w:rPr>
                <w:rFonts w:asciiTheme="minorHAnsi" w:eastAsia="Cambria" w:hAnsiTheme="minorHAnsi" w:cs="Cambria"/>
                <w:color w:val="000000" w:themeColor="text1"/>
                <w:sz w:val="22"/>
                <w:szCs w:val="22"/>
              </w:rPr>
              <w:t>Адаптација и опремање простора</w:t>
            </w:r>
          </w:p>
        </w:tc>
      </w:tr>
      <w:tr w:rsidR="008F0CCE" w:rsidRPr="008F0CCE" w14:paraId="73250329" w14:textId="77777777">
        <w:tc>
          <w:tcPr>
            <w:tcW w:w="3027" w:type="dxa"/>
            <w:shd w:val="clear" w:color="auto" w:fill="auto"/>
          </w:tcPr>
          <w:p w14:paraId="68B3E86E"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социологију</w:t>
            </w:r>
          </w:p>
        </w:tc>
        <w:tc>
          <w:tcPr>
            <w:tcW w:w="6602" w:type="dxa"/>
            <w:shd w:val="clear" w:color="auto" w:fill="auto"/>
          </w:tcPr>
          <w:p w14:paraId="58E8B999" w14:textId="3ECB8A25"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социологију има у плану да ангажује</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истраживаче-приправнике и да их укључи у наставу, у организовање научних скупова, те у промотивне активности Департмана.</w:t>
            </w:r>
          </w:p>
        </w:tc>
      </w:tr>
      <w:tr w:rsidR="008F0CCE" w:rsidRPr="008F0CCE" w14:paraId="40F2BC09" w14:textId="77777777">
        <w:tc>
          <w:tcPr>
            <w:tcW w:w="3027" w:type="dxa"/>
            <w:shd w:val="clear" w:color="auto" w:fill="auto"/>
          </w:tcPr>
          <w:p w14:paraId="6DF74144"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србистику</w:t>
            </w:r>
          </w:p>
        </w:tc>
        <w:tc>
          <w:tcPr>
            <w:tcW w:w="6602" w:type="dxa"/>
            <w:shd w:val="clear" w:color="auto" w:fill="auto"/>
          </w:tcPr>
          <w:p w14:paraId="418FB3D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Департман за србистику има у плану да истраживаче-приправнике укључи у наставу, у организовање научних скупова, те у промотивне активности Департмана.</w:t>
            </w:r>
          </w:p>
        </w:tc>
      </w:tr>
      <w:tr w:rsidR="008F0CCE" w:rsidRPr="008F0CCE" w14:paraId="47ECB880" w14:textId="77777777">
        <w:tc>
          <w:tcPr>
            <w:tcW w:w="3027" w:type="dxa"/>
            <w:shd w:val="clear" w:color="auto" w:fill="auto"/>
          </w:tcPr>
          <w:p w14:paraId="2201D8B7"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француски језик књижевност</w:t>
            </w:r>
          </w:p>
        </w:tc>
        <w:tc>
          <w:tcPr>
            <w:tcW w:w="6602" w:type="dxa"/>
            <w:shd w:val="clear" w:color="auto" w:fill="auto"/>
          </w:tcPr>
          <w:p w14:paraId="3BE3B122" w14:textId="64EC13A6" w:rsidR="00693965" w:rsidRPr="008F0CCE" w:rsidRDefault="00800F87" w:rsidP="00E43BCF">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Сходно наставно-научним потребама Департмана и стратегији Факултета да се у образовно-научни процес укључе млади истраживачи-приправници који су уписани на докторске академске студије, планира се наставак ангажовања два истраживача-приправника за реализацију дела вежби из уже научне области </w:t>
            </w:r>
            <w:r w:rsidRPr="008F0CCE">
              <w:rPr>
                <w:rFonts w:asciiTheme="minorHAnsi" w:eastAsia="Cambria" w:hAnsiTheme="minorHAnsi" w:cs="Cambria"/>
                <w:i/>
                <w:color w:val="000000" w:themeColor="text1"/>
                <w:sz w:val="22"/>
                <w:szCs w:val="22"/>
              </w:rPr>
              <w:t>Француски језик</w:t>
            </w:r>
            <w:r w:rsidRPr="008F0CCE">
              <w:rPr>
                <w:rFonts w:asciiTheme="minorHAnsi" w:eastAsia="Cambria" w:hAnsiTheme="minorHAnsi" w:cs="Cambria"/>
                <w:color w:val="000000" w:themeColor="text1"/>
                <w:sz w:val="22"/>
                <w:szCs w:val="22"/>
              </w:rPr>
              <w:t xml:space="preserve">. У склопу јачања наставничког кадра, у 2022. години постоји потреба за избором једног </w:t>
            </w:r>
            <w:r w:rsidRPr="008F0CCE">
              <w:rPr>
                <w:rFonts w:asciiTheme="minorHAnsi" w:eastAsia="Cambria" w:hAnsiTheme="minorHAnsi" w:cs="Cambria"/>
                <w:color w:val="000000" w:themeColor="text1"/>
                <w:sz w:val="22"/>
                <w:szCs w:val="22"/>
              </w:rPr>
              <w:lastRenderedPageBreak/>
              <w:t xml:space="preserve">наставника у звање </w:t>
            </w:r>
            <w:r w:rsidRPr="008F0CCE">
              <w:rPr>
                <w:rFonts w:asciiTheme="minorHAnsi" w:eastAsia="Cambria" w:hAnsiTheme="minorHAnsi" w:cs="Cambria"/>
                <w:i/>
                <w:color w:val="000000" w:themeColor="text1"/>
                <w:sz w:val="22"/>
                <w:szCs w:val="22"/>
              </w:rPr>
              <w:t xml:space="preserve">доцент </w:t>
            </w:r>
            <w:r w:rsidRPr="008F0CCE">
              <w:rPr>
                <w:rFonts w:asciiTheme="minorHAnsi" w:eastAsia="Cambria" w:hAnsiTheme="minorHAnsi" w:cs="Cambria"/>
                <w:color w:val="000000" w:themeColor="text1"/>
                <w:sz w:val="22"/>
                <w:szCs w:val="22"/>
              </w:rPr>
              <w:t xml:space="preserve">за ужу научну област </w:t>
            </w:r>
            <w:r w:rsidRPr="008F0CCE">
              <w:rPr>
                <w:rFonts w:asciiTheme="minorHAnsi" w:eastAsia="Cambria" w:hAnsiTheme="minorHAnsi" w:cs="Cambria"/>
                <w:i/>
                <w:color w:val="000000" w:themeColor="text1"/>
                <w:sz w:val="22"/>
                <w:szCs w:val="22"/>
              </w:rPr>
              <w:t xml:space="preserve">Француски језик </w:t>
            </w:r>
            <w:r w:rsidRPr="008F0CCE">
              <w:rPr>
                <w:rFonts w:asciiTheme="minorHAnsi" w:eastAsia="Cambria" w:hAnsiTheme="minorHAnsi" w:cs="Cambria"/>
                <w:color w:val="000000" w:themeColor="text1"/>
                <w:sz w:val="22"/>
                <w:szCs w:val="22"/>
              </w:rPr>
              <w:t>који би покрио научне дисциплине везане за језик струке.</w:t>
            </w:r>
          </w:p>
          <w:p w14:paraId="290F3839" w14:textId="56ABA52F" w:rsidR="00693965" w:rsidRPr="008F0CCE" w:rsidRDefault="00E43BCF" w:rsidP="00AB1B30">
            <w:pPr>
              <w:spacing w:after="40" w:line="276" w:lineRule="auto"/>
              <w:jc w:val="both"/>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800F87" w:rsidRPr="008F0CCE">
              <w:rPr>
                <w:rFonts w:asciiTheme="minorHAnsi" w:eastAsia="Cambria" w:hAnsiTheme="minorHAnsi" w:cs="Cambria"/>
                <w:color w:val="000000" w:themeColor="text1"/>
                <w:sz w:val="22"/>
                <w:szCs w:val="22"/>
              </w:rPr>
              <w:t>Када је реч о истраживачкој инфраструктури, неопходна је набавка додатне научне и стручне литературе из области француског језика и француске књижевности и културе као и обезбеђен бесплатан приступ дигиталним истраживачким корпусима. За потребе реализације наставе, вежби истраживања из области Фонетике и фонологије, Симултаног и консекутивног превођења неопходна је набавка опреме, компјутера, софтвера и преводичлачке кабине и сл. Неопходно је отварање Франкофоног центра који би био опремљен франкофоном стручном и научном литературом, часописима, филмовима и музиком у сврху стручног усавршавања наставника и сарадника Департмана, али и промоције француског језика и франкофоних вредности међу школском популацијом и наставницима француског.</w:t>
            </w:r>
          </w:p>
        </w:tc>
      </w:tr>
      <w:tr w:rsidR="00693965" w:rsidRPr="008F0CCE" w14:paraId="76655F62" w14:textId="77777777">
        <w:tc>
          <w:tcPr>
            <w:tcW w:w="3027" w:type="dxa"/>
            <w:shd w:val="clear" w:color="auto" w:fill="auto"/>
          </w:tcPr>
          <w:p w14:paraId="5F6EDF83"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lastRenderedPageBreak/>
              <w:t>Центар за стране језике</w:t>
            </w:r>
          </w:p>
        </w:tc>
        <w:tc>
          <w:tcPr>
            <w:tcW w:w="6602" w:type="dxa"/>
            <w:shd w:val="clear" w:color="auto" w:fill="auto"/>
          </w:tcPr>
          <w:p w14:paraId="3B819CB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Центар за стране језике планира да ангажује студенте докторских студија, тј. истраживаче-приправнике, стипендисте Министарства просвете, науке и технолошког развоја. Истраживачи-приправници били би укључени у наставу француског и енглеског језика на нематичним департманима.</w:t>
            </w:r>
          </w:p>
        </w:tc>
      </w:tr>
    </w:tbl>
    <w:p w14:paraId="2A092312" w14:textId="77777777" w:rsidR="00693965" w:rsidRPr="008F0CCE" w:rsidRDefault="00693965" w:rsidP="00AB1B30">
      <w:pPr>
        <w:pBdr>
          <w:top w:val="nil"/>
          <w:left w:val="nil"/>
          <w:bottom w:val="nil"/>
          <w:right w:val="nil"/>
          <w:between w:val="nil"/>
        </w:pBdr>
        <w:spacing w:after="40" w:line="276" w:lineRule="auto"/>
        <w:ind w:left="420"/>
        <w:jc w:val="both"/>
        <w:rPr>
          <w:rFonts w:asciiTheme="minorHAnsi" w:eastAsia="Cambria" w:hAnsiTheme="minorHAnsi" w:cs="Cambria"/>
          <w:b/>
          <w:color w:val="000000" w:themeColor="text1"/>
          <w:sz w:val="22"/>
          <w:szCs w:val="22"/>
        </w:rPr>
      </w:pPr>
    </w:p>
    <w:p w14:paraId="3B9335BE"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982C8F0" w14:textId="7519ACFB"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3.</w:t>
      </w:r>
      <w:r w:rsidR="00D749A8">
        <w:rPr>
          <w:rFonts w:asciiTheme="minorHAnsi" w:eastAsia="Cambria" w:hAnsiTheme="minorHAnsi" w:cs="Cambria"/>
          <w:b/>
          <w:color w:val="000000" w:themeColor="text1"/>
          <w:sz w:val="22"/>
          <w:szCs w:val="22"/>
        </w:rPr>
        <w:t>7</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b/>
          <w:color w:val="000000" w:themeColor="text1"/>
          <w:sz w:val="22"/>
          <w:szCs w:val="22"/>
        </w:rPr>
        <w:tab/>
        <w:t>План дисеминације резултата</w:t>
      </w:r>
    </w:p>
    <w:p w14:paraId="01F13ABC"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097D09B" w14:textId="78B9826E"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англистику</w:t>
      </w:r>
    </w:p>
    <w:p w14:paraId="0B2ACA5D" w14:textId="1BA4CE82"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Наставници и сар</w:t>
      </w:r>
      <w:r w:rsidR="00E81C69">
        <w:rPr>
          <w:rFonts w:asciiTheme="minorHAnsi" w:eastAsia="Cambria" w:hAnsiTheme="minorHAnsi" w:cs="Cambria"/>
          <w:color w:val="000000" w:themeColor="text1"/>
          <w:sz w:val="22"/>
          <w:szCs w:val="22"/>
        </w:rPr>
        <w:t>а</w:t>
      </w:r>
      <w:r w:rsidRPr="008F0CCE">
        <w:rPr>
          <w:rFonts w:asciiTheme="minorHAnsi" w:eastAsia="Cambria" w:hAnsiTheme="minorHAnsi" w:cs="Cambria"/>
          <w:color w:val="000000" w:themeColor="text1"/>
          <w:sz w:val="22"/>
          <w:szCs w:val="22"/>
        </w:rPr>
        <w:t>дници Депа</w:t>
      </w:r>
      <w:r w:rsidR="00E81C69">
        <w:rPr>
          <w:rFonts w:asciiTheme="minorHAnsi" w:eastAsia="Cambria" w:hAnsiTheme="minorHAnsi" w:cs="Cambria"/>
          <w:color w:val="000000" w:themeColor="text1"/>
          <w:sz w:val="22"/>
          <w:szCs w:val="22"/>
        </w:rPr>
        <w:t>р</w:t>
      </w:r>
      <w:r w:rsidRPr="008F0CCE">
        <w:rPr>
          <w:rFonts w:asciiTheme="minorHAnsi" w:eastAsia="Cambria" w:hAnsiTheme="minorHAnsi" w:cs="Cambria"/>
          <w:color w:val="000000" w:themeColor="text1"/>
          <w:sz w:val="22"/>
          <w:szCs w:val="22"/>
        </w:rPr>
        <w:t xml:space="preserve">тмана за англистику објављиваће своје радове у следећим часописима и зборницима: </w:t>
      </w:r>
      <w:r w:rsidRPr="008F0CCE">
        <w:rPr>
          <w:rFonts w:asciiTheme="minorHAnsi" w:eastAsia="Cambria" w:hAnsiTheme="minorHAnsi" w:cs="Cambria"/>
          <w:i/>
          <w:color w:val="000000" w:themeColor="text1"/>
          <w:sz w:val="22"/>
          <w:szCs w:val="22"/>
        </w:rPr>
        <w:t>Зборник Матице српске за филологију и лингвистику, Studia Linguistica Universitatis Iagellonicae Cracoviens, т</w:t>
      </w:r>
      <w:r w:rsidRPr="008F0CCE">
        <w:rPr>
          <w:rFonts w:asciiTheme="minorHAnsi" w:eastAsia="Cambria" w:hAnsiTheme="minorHAnsi" w:cs="Cambria"/>
          <w:color w:val="000000" w:themeColor="text1"/>
          <w:sz w:val="22"/>
          <w:szCs w:val="22"/>
        </w:rPr>
        <w:t>ематски зборник</w:t>
      </w:r>
      <w:r w:rsidRPr="008F0CCE">
        <w:rPr>
          <w:rFonts w:asciiTheme="minorHAnsi" w:eastAsia="Cambria" w:hAnsiTheme="minorHAnsi" w:cs="Cambria"/>
          <w:i/>
          <w:color w:val="000000" w:themeColor="text1"/>
          <w:sz w:val="22"/>
          <w:szCs w:val="22"/>
        </w:rPr>
        <w:t xml:space="preserve"> Језик, књижевност, алтернативе, Facta Universitatis, Teme, World Literature Slovakia, Lingua, Metaphor and Symbol</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British Journal of Psychology</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 xml:space="preserve">Language &amp; Communication, </w:t>
      </w:r>
      <w:r w:rsidRPr="008F0CCE">
        <w:rPr>
          <w:rFonts w:asciiTheme="minorHAnsi" w:eastAsia="Cambria" w:hAnsiTheme="minorHAnsi" w:cs="Cambria"/>
          <w:color w:val="000000" w:themeColor="text1"/>
          <w:sz w:val="22"/>
          <w:szCs w:val="22"/>
        </w:rPr>
        <w:t xml:space="preserve">Brno Studies in English (BSE), Наслеђе. Учествоваће на следеђим скуповима: </w:t>
      </w: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9th Biennial International Conference on the Linguistics of Contemporary English (BICLCE), 15 – 17. септембар 2022, Универзитет у Љубљани, Словенија, Second International Environmental Humanities Conference: Critical Animal and Plant Studies.</w:t>
      </w:r>
    </w:p>
    <w:p w14:paraId="03A21599"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1E051A4" w14:textId="7FCDA1EE"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историју</w:t>
      </w:r>
    </w:p>
    <w:p w14:paraId="7E92D5C8" w14:textId="1C9308E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Наставници и сар</w:t>
      </w:r>
      <w:r w:rsidR="00E81C69">
        <w:rPr>
          <w:rFonts w:asciiTheme="minorHAnsi" w:eastAsia="Cambria" w:hAnsiTheme="minorHAnsi" w:cs="Cambria"/>
          <w:color w:val="000000" w:themeColor="text1"/>
          <w:sz w:val="22"/>
          <w:szCs w:val="22"/>
        </w:rPr>
        <w:t>а</w:t>
      </w:r>
      <w:r w:rsidRPr="008F0CCE">
        <w:rPr>
          <w:rFonts w:asciiTheme="minorHAnsi" w:eastAsia="Cambria" w:hAnsiTheme="minorHAnsi" w:cs="Cambria"/>
          <w:color w:val="000000" w:themeColor="text1"/>
          <w:sz w:val="22"/>
          <w:szCs w:val="22"/>
        </w:rPr>
        <w:t>дници Депатмана за историју своје радове објављиваће у Лесковачком зборнику, зборнику радова Ниш и Византија, Зборник радова Филозофског факултета у Кососвској Митровици, часописима Пешчанику, Темама,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Зборнику радова Учитељског факултета у Врању, Византијско-словенским чтенијима, Црквеним студијама, Српским студијама</w:t>
      </w:r>
      <w:r w:rsidR="009E28B4">
        <w:rPr>
          <w:rFonts w:asciiTheme="minorHAnsi" w:eastAsia="Cambria" w:hAnsiTheme="minorHAnsi" w:cs="Cambria"/>
          <w:color w:val="000000" w:themeColor="text1"/>
          <w:sz w:val="22"/>
          <w:szCs w:val="22"/>
        </w:rPr>
        <w:t>. О</w:t>
      </w:r>
      <w:r w:rsidRPr="008F0CCE">
        <w:rPr>
          <w:rFonts w:asciiTheme="minorHAnsi" w:eastAsia="Cambria" w:hAnsiTheme="minorHAnsi" w:cs="Cambria"/>
          <w:color w:val="000000" w:themeColor="text1"/>
          <w:sz w:val="22"/>
          <w:szCs w:val="22"/>
        </w:rPr>
        <w:t xml:space="preserve">д скупова, наставници и сардници учествоваће на Нишу и Византији; скупу Култура памћења, Департман за историју Филозофског факултета у Нишу и Катедра за историју </w:t>
      </w:r>
      <w:r w:rsidRPr="008F0CCE">
        <w:rPr>
          <w:rFonts w:asciiTheme="minorHAnsi" w:eastAsia="Cambria" w:hAnsiTheme="minorHAnsi" w:cs="Cambria"/>
          <w:color w:val="000000" w:themeColor="text1"/>
          <w:sz w:val="22"/>
          <w:szCs w:val="22"/>
        </w:rPr>
        <w:lastRenderedPageBreak/>
        <w:t xml:space="preserve">Филозофског факултета Универзитета у Источном Сарајеву, у Требињу; скупу Српске националне интеграције и дезинтеграције, департман за историју Филозофског факултета у Нишу, Народни музеј у Лесковцу и Институт за савремену историју Београд у Лесковцу; скупу </w:t>
      </w:r>
      <w:r w:rsidRPr="008F0CCE">
        <w:rPr>
          <w:rFonts w:asciiTheme="minorHAnsi" w:hAnsiTheme="minorHAnsi"/>
          <w:color w:val="000000" w:themeColor="text1"/>
          <w:sz w:val="22"/>
          <w:szCs w:val="22"/>
        </w:rPr>
        <w:t xml:space="preserve">Свети Василије Острошки – духовно порекло и наследство, Међународни научни скуп Свети Василије Острошки 350 година од представљења, Никишић, Острог, Требиње; скупу </w:t>
      </w:r>
      <w:r w:rsidRPr="008F0CCE">
        <w:rPr>
          <w:rFonts w:asciiTheme="minorHAnsi" w:eastAsia="Cambria" w:hAnsiTheme="minorHAnsi" w:cs="Cambria"/>
          <w:color w:val="000000" w:themeColor="text1"/>
          <w:sz w:val="22"/>
          <w:szCs w:val="22"/>
        </w:rPr>
        <w:t xml:space="preserve">Landscape Design in South Eastern Europe during the long 18th century; Конгресу историчара медицине; </w:t>
      </w:r>
    </w:p>
    <w:p w14:paraId="0BF957B5"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475B398B" w14:textId="0ECA1DED"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комуникологију и новинарство</w:t>
      </w:r>
    </w:p>
    <w:p w14:paraId="11BB7193" w14:textId="4FC937D2"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Наставн</w:t>
      </w:r>
      <w:r w:rsidR="00E81C69">
        <w:rPr>
          <w:rFonts w:asciiTheme="minorHAnsi" w:eastAsia="Cambria" w:hAnsiTheme="minorHAnsi" w:cs="Cambria"/>
          <w:color w:val="000000" w:themeColor="text1"/>
          <w:sz w:val="22"/>
          <w:szCs w:val="22"/>
        </w:rPr>
        <w:t>и</w:t>
      </w:r>
      <w:r w:rsidRPr="008F0CCE">
        <w:rPr>
          <w:rFonts w:asciiTheme="minorHAnsi" w:eastAsia="Cambria" w:hAnsiTheme="minorHAnsi" w:cs="Cambria"/>
          <w:color w:val="000000" w:themeColor="text1"/>
          <w:sz w:val="22"/>
          <w:szCs w:val="22"/>
        </w:rPr>
        <w:t xml:space="preserve">ци, сарадници Департмана за комуникологију и новинарство планирају саопштавње резултата научног рада у следећим научним часописима: </w:t>
      </w:r>
      <w:r w:rsidRPr="008F0CCE">
        <w:rPr>
          <w:rFonts w:asciiTheme="minorHAnsi" w:eastAsia="Cambria" w:hAnsiTheme="minorHAnsi" w:cs="Cambria"/>
          <w:i/>
          <w:color w:val="000000" w:themeColor="text1"/>
          <w:sz w:val="22"/>
          <w:szCs w:val="22"/>
        </w:rPr>
        <w:t>International Journal of Conflict Management</w:t>
      </w:r>
      <w:r w:rsidRPr="008F0CCE">
        <w:rPr>
          <w:rFonts w:asciiTheme="minorHAnsi" w:eastAsia="Cambria" w:hAnsiTheme="minorHAnsi" w:cs="Cambria"/>
          <w:b/>
          <w:i/>
          <w:color w:val="000000" w:themeColor="text1"/>
          <w:sz w:val="22"/>
          <w:szCs w:val="22"/>
        </w:rPr>
        <w:t xml:space="preserve">; </w:t>
      </w:r>
      <w:r w:rsidRPr="008F0CCE">
        <w:rPr>
          <w:rFonts w:asciiTheme="minorHAnsi" w:eastAsia="Cambria" w:hAnsiTheme="minorHAnsi" w:cs="Cambria"/>
          <w:i/>
          <w:color w:val="000000" w:themeColor="text1"/>
          <w:sz w:val="22"/>
          <w:szCs w:val="22"/>
        </w:rPr>
        <w:t>CM: Communication and Media</w:t>
      </w:r>
      <w:r w:rsidRPr="008F0CCE">
        <w:rPr>
          <w:rFonts w:asciiTheme="minorHAnsi" w:eastAsia="Cambria" w:hAnsiTheme="minorHAnsi" w:cs="Cambria"/>
          <w:b/>
          <w:i/>
          <w:color w:val="000000" w:themeColor="text1"/>
          <w:sz w:val="22"/>
          <w:szCs w:val="22"/>
        </w:rPr>
        <w:t xml:space="preserve">; </w:t>
      </w:r>
      <w:r w:rsidRPr="008F0CCE">
        <w:rPr>
          <w:rFonts w:asciiTheme="minorHAnsi" w:eastAsia="Cambria" w:hAnsiTheme="minorHAnsi" w:cs="Cambria"/>
          <w:i/>
          <w:color w:val="000000" w:themeColor="text1"/>
          <w:sz w:val="22"/>
          <w:szCs w:val="22"/>
        </w:rPr>
        <w:t xml:space="preserve">Facta Universitatis, Series: Philosophy, Sociology, Psychology and History; Kultura; Media studies and applied ethics; Kulura Polisa; Srpska politička misao; Teme; Црквене студије; Romanian Journal of Communication and Public Relations; Социолошки преглед, </w:t>
      </w:r>
      <w:r w:rsidRPr="008F0CCE">
        <w:rPr>
          <w:rFonts w:asciiTheme="minorHAnsi" w:eastAsia="Cambria" w:hAnsiTheme="minorHAnsi" w:cs="Cambria"/>
          <w:color w:val="000000" w:themeColor="text1"/>
          <w:sz w:val="22"/>
          <w:szCs w:val="22"/>
        </w:rPr>
        <w:t xml:space="preserve">те следећим конференцијама: </w:t>
      </w:r>
      <w:r w:rsidRPr="008F0CCE">
        <w:rPr>
          <w:rFonts w:asciiTheme="minorHAnsi" w:eastAsia="Cambria" w:hAnsiTheme="minorHAnsi" w:cs="Cambria"/>
          <w:i/>
          <w:color w:val="000000" w:themeColor="text1"/>
          <w:sz w:val="22"/>
          <w:szCs w:val="22"/>
        </w:rPr>
        <w:t>ICA Pre-Conference Paris 2022, Comparative Communication Research in a Globalized Risk Arena, May 26, Paris, France; Crossing the Political Divide: Transborder Workers during the Cold War between Eastern, Western and Southern Europe, Universidad Complutense de Madrid, 24.-25.3.2022; Histories of Digital Journalism:</w:t>
      </w:r>
      <w:r w:rsidR="00E43BCF">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i/>
          <w:color w:val="000000" w:themeColor="text1"/>
          <w:sz w:val="22"/>
          <w:szCs w:val="22"/>
        </w:rPr>
        <w:t>A conference exploring the intersections of history, culture, digital technology and journalism, 24-25 June 2022 (Friday-Saturday), Budapest, Hungary. Moving ahead with looking back: Participatory journalism development in transitional context; „The promise of Pragmatist Aesthetics: Looking Forward after 30 Years“, 25-28th May, 2022. Budapest; „Zlo, priroda i manifestacija“ Srpski filozofski simpozijum, Trebinje, Juni 2022. godine; Филозофија и медији, Завод за проучавање културног развитка Београд, септембар 2022; Дани Арчибалда Рајса (међународни научни скуп Универзитета безбедности у Београду).</w:t>
      </w:r>
    </w:p>
    <w:p w14:paraId="3DB8A0A0"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067DA05" w14:textId="7AEAC750"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Департман за немачки језик и књижевност</w:t>
      </w:r>
    </w:p>
    <w:p w14:paraId="7B23BBE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Наставници и сарадници Департмана за немачки језик и књижевност планирају да резултате својих истраживања презентују у домаћим и страним часописима и тематским зборницима: </w:t>
      </w:r>
      <w:r w:rsidRPr="008F0CCE">
        <w:rPr>
          <w:rFonts w:asciiTheme="minorHAnsi" w:eastAsia="Cambria" w:hAnsiTheme="minorHAnsi" w:cs="Cambria"/>
          <w:i/>
          <w:color w:val="000000" w:themeColor="text1"/>
          <w:sz w:val="22"/>
          <w:szCs w:val="22"/>
        </w:rPr>
        <w:t xml:space="preserve">Philologia Mediana </w:t>
      </w:r>
      <w:r w:rsidRPr="008F0CCE">
        <w:rPr>
          <w:rFonts w:asciiTheme="minorHAnsi" w:eastAsia="Cambria" w:hAnsiTheme="minorHAnsi" w:cs="Cambria"/>
          <w:color w:val="000000" w:themeColor="text1"/>
          <w:sz w:val="22"/>
          <w:szCs w:val="22"/>
        </w:rPr>
        <w:t xml:space="preserve">(Ниш), </w:t>
      </w:r>
      <w:r w:rsidRPr="008F0CCE">
        <w:rPr>
          <w:rFonts w:asciiTheme="minorHAnsi" w:eastAsia="Cambria" w:hAnsiTheme="minorHAnsi" w:cs="Cambria"/>
          <w:i/>
          <w:color w:val="000000" w:themeColor="text1"/>
          <w:sz w:val="22"/>
          <w:szCs w:val="22"/>
        </w:rPr>
        <w:t>Facta Universitatis</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 xml:space="preserve">Linguistics and Literature </w:t>
      </w:r>
      <w:r w:rsidRPr="008F0CCE">
        <w:rPr>
          <w:rFonts w:asciiTheme="minorHAnsi" w:eastAsia="Cambria" w:hAnsiTheme="minorHAnsi" w:cs="Cambria"/>
          <w:color w:val="000000" w:themeColor="text1"/>
          <w:sz w:val="22"/>
          <w:szCs w:val="22"/>
        </w:rPr>
        <w:t xml:space="preserve">и </w:t>
      </w:r>
      <w:r w:rsidRPr="008F0CCE">
        <w:rPr>
          <w:rFonts w:asciiTheme="minorHAnsi" w:eastAsia="Cambria" w:hAnsiTheme="minorHAnsi" w:cs="Cambria"/>
          <w:i/>
          <w:color w:val="000000" w:themeColor="text1"/>
          <w:sz w:val="22"/>
          <w:szCs w:val="22"/>
        </w:rPr>
        <w:t xml:space="preserve">Teaching, Learning and Teacher Education </w:t>
      </w:r>
      <w:r w:rsidRPr="008F0CCE">
        <w:rPr>
          <w:rFonts w:asciiTheme="minorHAnsi" w:eastAsia="Cambria" w:hAnsiTheme="minorHAnsi" w:cs="Cambria"/>
          <w:color w:val="000000" w:themeColor="text1"/>
          <w:sz w:val="22"/>
          <w:szCs w:val="22"/>
        </w:rPr>
        <w:t xml:space="preserve">(Ниш), </w:t>
      </w:r>
      <w:r w:rsidRPr="008F0CCE">
        <w:rPr>
          <w:rFonts w:asciiTheme="minorHAnsi" w:eastAsia="Cambria" w:hAnsiTheme="minorHAnsi" w:cs="Cambria"/>
          <w:i/>
          <w:color w:val="000000" w:themeColor="text1"/>
          <w:sz w:val="22"/>
          <w:szCs w:val="22"/>
        </w:rPr>
        <w:t xml:space="preserve">Филолог </w:t>
      </w:r>
      <w:r w:rsidRPr="008F0CCE">
        <w:rPr>
          <w:rFonts w:asciiTheme="minorHAnsi" w:eastAsia="Cambria" w:hAnsiTheme="minorHAnsi" w:cs="Cambria"/>
          <w:color w:val="000000" w:themeColor="text1"/>
          <w:sz w:val="22"/>
          <w:szCs w:val="22"/>
        </w:rPr>
        <w:t xml:space="preserve">(Бања Лука), </w:t>
      </w:r>
      <w:r w:rsidRPr="008F0CCE">
        <w:rPr>
          <w:rFonts w:asciiTheme="minorHAnsi" w:eastAsia="Cambria" w:hAnsiTheme="minorHAnsi" w:cs="Cambria"/>
          <w:i/>
          <w:color w:val="000000" w:themeColor="text1"/>
          <w:sz w:val="22"/>
          <w:szCs w:val="22"/>
        </w:rPr>
        <w:t>Теме</w:t>
      </w:r>
      <w:r w:rsidRPr="008F0CCE">
        <w:rPr>
          <w:rFonts w:asciiTheme="minorHAnsi" w:eastAsia="Cambria" w:hAnsiTheme="minorHAnsi" w:cs="Cambria"/>
          <w:color w:val="000000" w:themeColor="text1"/>
          <w:sz w:val="22"/>
          <w:szCs w:val="22"/>
        </w:rPr>
        <w:t xml:space="preserve"> (Ниш). Планирано је учешће на конференцијама: </w:t>
      </w: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 xml:space="preserve">(Филозофски факултет, Ниш), </w:t>
      </w:r>
      <w:r w:rsidRPr="008F0CCE">
        <w:rPr>
          <w:rFonts w:asciiTheme="minorHAnsi" w:eastAsia="Cambria" w:hAnsiTheme="minorHAnsi" w:cs="Cambria"/>
          <w:i/>
          <w:color w:val="000000" w:themeColor="text1"/>
          <w:sz w:val="22"/>
          <w:szCs w:val="22"/>
        </w:rPr>
        <w:t xml:space="preserve">Језици и културе у времену у простору </w:t>
      </w:r>
      <w:r w:rsidRPr="008F0CCE">
        <w:rPr>
          <w:rFonts w:asciiTheme="minorHAnsi" w:eastAsia="Cambria" w:hAnsiTheme="minorHAnsi" w:cs="Cambria"/>
          <w:color w:val="000000" w:themeColor="text1"/>
          <w:sz w:val="22"/>
          <w:szCs w:val="22"/>
        </w:rPr>
        <w:t xml:space="preserve">(Филозофски факултет, Нови Сад), </w:t>
      </w:r>
      <w:r w:rsidRPr="008F0CCE">
        <w:rPr>
          <w:rFonts w:asciiTheme="minorHAnsi" w:eastAsia="Cambria" w:hAnsiTheme="minorHAnsi" w:cs="Cambria"/>
          <w:i/>
          <w:color w:val="000000" w:themeColor="text1"/>
          <w:sz w:val="22"/>
          <w:szCs w:val="22"/>
        </w:rPr>
        <w:t>Конференција Удружења германиста југоисточне Европе SOEGV</w:t>
      </w:r>
      <w:r w:rsidRPr="008F0CCE">
        <w:rPr>
          <w:rFonts w:asciiTheme="minorHAnsi" w:eastAsia="Cambria" w:hAnsiTheme="minorHAnsi" w:cs="Cambria"/>
          <w:color w:val="000000" w:themeColor="text1"/>
          <w:sz w:val="22"/>
          <w:szCs w:val="22"/>
        </w:rPr>
        <w:t>.</w:t>
      </w:r>
    </w:p>
    <w:p w14:paraId="24ED18DD"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3BD9AB4D" w14:textId="1BED4D70"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педагогију</w:t>
      </w:r>
    </w:p>
    <w:p w14:paraId="288D7F5E" w14:textId="66572785"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 xml:space="preserve">Наставни кадар Департмана за педагогију у плану дисеминације резултата издваја следеће часописе: Зборник Института за педагошка истраживања, </w:t>
      </w:r>
      <w:r w:rsidRPr="008F0CCE">
        <w:rPr>
          <w:rFonts w:asciiTheme="minorHAnsi" w:eastAsia="Cambria" w:hAnsiTheme="minorHAnsi" w:cs="Cambria"/>
          <w:color w:val="000000" w:themeColor="text1"/>
          <w:sz w:val="22"/>
          <w:szCs w:val="22"/>
          <w:highlight w:val="white"/>
        </w:rPr>
        <w:t>Revija Didactica Slovenica - Pedagoška obzorja,</w:t>
      </w:r>
      <w:r w:rsidRPr="008F0CCE">
        <w:rPr>
          <w:rFonts w:asciiTheme="minorHAnsi" w:eastAsia="Cambria" w:hAnsiTheme="minorHAnsi" w:cs="Cambria"/>
          <w:color w:val="000000" w:themeColor="text1"/>
          <w:sz w:val="22"/>
          <w:szCs w:val="22"/>
        </w:rPr>
        <w:t xml:space="preserve"> Андрагошке студије, </w:t>
      </w:r>
      <w:r w:rsidRPr="008F0CCE">
        <w:rPr>
          <w:rFonts w:asciiTheme="minorHAnsi" w:eastAsia="Cambria" w:hAnsiTheme="minorHAnsi" w:cs="Cambria"/>
          <w:i/>
          <w:color w:val="000000" w:themeColor="text1"/>
          <w:sz w:val="22"/>
          <w:szCs w:val="22"/>
        </w:rPr>
        <w:t xml:space="preserve">Facta Universitatis - Series: Philosophy, Sociology, Psychology and History, Facta Universitatis - Series: Teaching, Learning and Teacher Education, Facta Universitatis - Series: Physical Education and Sport, Теме, Методички видици, Психологија. </w:t>
      </w:r>
      <w:r w:rsidRPr="008F0CCE">
        <w:rPr>
          <w:rFonts w:asciiTheme="minorHAnsi" w:eastAsia="Cambria" w:hAnsiTheme="minorHAnsi" w:cs="Cambria"/>
          <w:color w:val="000000" w:themeColor="text1"/>
          <w:sz w:val="22"/>
          <w:szCs w:val="22"/>
        </w:rPr>
        <w:t xml:space="preserve">Предвиђено је учешће на следећим конференцијама: </w:t>
      </w:r>
      <w:r w:rsidRPr="008F0CCE">
        <w:rPr>
          <w:rFonts w:asciiTheme="minorHAnsi" w:eastAsia="Cambria" w:hAnsiTheme="minorHAnsi" w:cs="Cambria"/>
          <w:i/>
          <w:color w:val="000000" w:themeColor="text1"/>
          <w:sz w:val="22"/>
          <w:szCs w:val="22"/>
        </w:rPr>
        <w:t>Days of Applied Psychology 2022, 5th International Pedagogical and Linguistic Conference (ERL V): Educational Role of</w:t>
      </w:r>
      <w:r w:rsidR="00E43BCF">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i/>
          <w:color w:val="000000" w:themeColor="text1"/>
          <w:sz w:val="22"/>
          <w:szCs w:val="22"/>
        </w:rPr>
        <w:t>Language. Learner and Teacher Identity, 13th International Conference: Education, Research &amp; Development, Developmental Aspects of Education, various conferences organized by Lumen...</w:t>
      </w:r>
    </w:p>
    <w:p w14:paraId="3C9717B0"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0D01B3D" w14:textId="65E26311"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lastRenderedPageBreak/>
        <w:t>Департман за психологију</w:t>
      </w:r>
    </w:p>
    <w:p w14:paraId="1AB1A66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Наставници и сарадници Департмана за психологију планирају да резултате својих истраживања објаве у следећим часописима: З</w:t>
      </w:r>
      <w:r w:rsidRPr="008F0CCE">
        <w:rPr>
          <w:rFonts w:asciiTheme="minorHAnsi" w:eastAsia="Cambria" w:hAnsiTheme="minorHAnsi" w:cs="Cambria"/>
          <w:i/>
          <w:color w:val="000000" w:themeColor="text1"/>
          <w:sz w:val="22"/>
          <w:szCs w:val="22"/>
        </w:rPr>
        <w:t>борник Института за педагошка истраживања, Facta Universitatis - Series: Philosophy, Sociology, Psychology and History, Настава и васпитање, Годишњак за психологију, Child abuse review, Ljetopis socijalnog rada, Journal of Trauma &amp; Dissociation, Personality and Individual Differences, Војно санитетски преглед, Empirical studies of the arts, Social Science &amp; Medicine, Violence and victims, Psihologija, International journal of social psychology, Psychological reports, Clinical Psychologist, Psychology of Addictive Behaviors, International Journal of Mental Health and Addiction, Journal of Mental Health, Теме, Current Psychology, Journal of Occupational Health Psychology, Journal of Individual Differences</w:t>
      </w:r>
      <w:r w:rsidRPr="008F0CCE">
        <w:rPr>
          <w:rFonts w:asciiTheme="minorHAnsi" w:eastAsia="Cambria" w:hAnsiTheme="minorHAnsi" w:cs="Cambria"/>
          <w:color w:val="000000" w:themeColor="text1"/>
          <w:sz w:val="22"/>
          <w:szCs w:val="22"/>
        </w:rPr>
        <w:t xml:space="preserve"> итд. Планирано је учешће на следећим конференцијама: </w:t>
      </w:r>
      <w:r w:rsidRPr="008F0CCE">
        <w:rPr>
          <w:rFonts w:asciiTheme="minorHAnsi" w:eastAsia="Cambria" w:hAnsiTheme="minorHAnsi" w:cs="Cambria"/>
          <w:i/>
          <w:color w:val="000000" w:themeColor="text1"/>
          <w:sz w:val="22"/>
          <w:szCs w:val="22"/>
        </w:rPr>
        <w:t xml:space="preserve">Конгрес психолога Србије 2022, Days of Applied Psychology 2022, Тимочки медицински дани, мај 2022, Емпиријска истраживања у психологији, март 2022, InPACT, april 2022, Базел, 19-21 мај 2022 Конференција о хемофилији, EMDR Europe Workshop Conference |10 – 12 June 2022| Valencia &amp; Virtual, Савремени трендови у психологији </w:t>
      </w:r>
      <w:r w:rsidRPr="008F0CCE">
        <w:rPr>
          <w:rFonts w:asciiTheme="minorHAnsi" w:eastAsia="Cambria" w:hAnsiTheme="minorHAnsi" w:cs="Cambria"/>
          <w:color w:val="000000" w:themeColor="text1"/>
          <w:sz w:val="22"/>
          <w:szCs w:val="22"/>
        </w:rPr>
        <w:t xml:space="preserve">итд. </w:t>
      </w:r>
    </w:p>
    <w:p w14:paraId="7EF2678A"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0DB51BF" w14:textId="38FF766B"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руски језик и књижевност</w:t>
      </w:r>
    </w:p>
    <w:p w14:paraId="5B652DB6" w14:textId="4DF559F3"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Наставници и сарадници Департмана за руски језик и књижевност планирају да резултате својих истраживања презентују у домаћим и страним часописима и тематским зборницима: </w:t>
      </w:r>
      <w:r w:rsidRPr="008F0CCE">
        <w:rPr>
          <w:rFonts w:asciiTheme="minorHAnsi" w:eastAsia="Cambria" w:hAnsiTheme="minorHAnsi" w:cs="Cambria"/>
          <w:i/>
          <w:color w:val="000000" w:themeColor="text1"/>
          <w:sz w:val="22"/>
          <w:szCs w:val="22"/>
        </w:rPr>
        <w:t xml:space="preserve">Philologia Mediana </w:t>
      </w:r>
      <w:r w:rsidRPr="008F0CCE">
        <w:rPr>
          <w:rFonts w:asciiTheme="minorHAnsi" w:eastAsia="Cambria" w:hAnsiTheme="minorHAnsi" w:cs="Cambria"/>
          <w:color w:val="000000" w:themeColor="text1"/>
          <w:sz w:val="22"/>
          <w:szCs w:val="22"/>
        </w:rPr>
        <w:t xml:space="preserve">(Ниш), </w:t>
      </w:r>
      <w:r w:rsidRPr="008F0CCE">
        <w:rPr>
          <w:rFonts w:asciiTheme="minorHAnsi" w:eastAsia="Cambria" w:hAnsiTheme="minorHAnsi" w:cs="Cambria"/>
          <w:i/>
          <w:color w:val="000000" w:themeColor="text1"/>
          <w:sz w:val="22"/>
          <w:szCs w:val="22"/>
        </w:rPr>
        <w:t xml:space="preserve">Славистика </w:t>
      </w:r>
      <w:r w:rsidRPr="008F0CCE">
        <w:rPr>
          <w:rFonts w:asciiTheme="minorHAnsi" w:eastAsia="Cambria" w:hAnsiTheme="minorHAnsi" w:cs="Cambria"/>
          <w:color w:val="000000" w:themeColor="text1"/>
          <w:sz w:val="22"/>
          <w:szCs w:val="22"/>
        </w:rPr>
        <w:t xml:space="preserve">(Београд), </w:t>
      </w:r>
      <w:r w:rsidRPr="008F0CCE">
        <w:rPr>
          <w:rFonts w:asciiTheme="minorHAnsi" w:eastAsia="Cambria" w:hAnsiTheme="minorHAnsi" w:cs="Cambria"/>
          <w:i/>
          <w:color w:val="000000" w:themeColor="text1"/>
          <w:sz w:val="22"/>
          <w:szCs w:val="22"/>
        </w:rPr>
        <w:t>Facta Universitatis</w:t>
      </w:r>
      <w:r w:rsidRPr="008F0CCE">
        <w:rPr>
          <w:rFonts w:asciiTheme="minorHAnsi" w:eastAsia="Cambria" w:hAnsiTheme="minorHAnsi" w:cs="Cambria"/>
          <w:color w:val="000000" w:themeColor="text1"/>
          <w:sz w:val="22"/>
          <w:szCs w:val="22"/>
        </w:rPr>
        <w:t xml:space="preserve">, Linguistics and Literature (Ниш), </w:t>
      </w:r>
      <w:r w:rsidRPr="008F0CCE">
        <w:rPr>
          <w:rFonts w:asciiTheme="minorHAnsi" w:eastAsia="Cambria" w:hAnsiTheme="minorHAnsi" w:cs="Cambria"/>
          <w:i/>
          <w:color w:val="000000" w:themeColor="text1"/>
          <w:sz w:val="22"/>
          <w:szCs w:val="22"/>
        </w:rPr>
        <w:t>Српски језик</w:t>
      </w:r>
      <w:r w:rsidRPr="008F0CCE">
        <w:rPr>
          <w:rFonts w:asciiTheme="minorHAnsi" w:eastAsia="Cambria" w:hAnsiTheme="minorHAnsi" w:cs="Cambria"/>
          <w:color w:val="000000" w:themeColor="text1"/>
          <w:sz w:val="22"/>
          <w:szCs w:val="22"/>
        </w:rPr>
        <w:t xml:space="preserve"> – студије српске и словенске (Београд), </w:t>
      </w:r>
      <w:r w:rsidRPr="008F0CCE">
        <w:rPr>
          <w:rFonts w:asciiTheme="minorHAnsi" w:eastAsia="Cambria" w:hAnsiTheme="minorHAnsi" w:cs="Cambria"/>
          <w:i/>
          <w:color w:val="000000" w:themeColor="text1"/>
          <w:sz w:val="22"/>
          <w:szCs w:val="22"/>
        </w:rPr>
        <w:t xml:space="preserve">Филолог </w:t>
      </w:r>
      <w:r w:rsidRPr="008F0CCE">
        <w:rPr>
          <w:rFonts w:asciiTheme="minorHAnsi" w:eastAsia="Cambria" w:hAnsiTheme="minorHAnsi" w:cs="Cambria"/>
          <w:color w:val="000000" w:themeColor="text1"/>
          <w:sz w:val="22"/>
          <w:szCs w:val="22"/>
        </w:rPr>
        <w:t xml:space="preserve">(Бања Лука), </w:t>
      </w:r>
      <w:r w:rsidRPr="008F0CCE">
        <w:rPr>
          <w:rFonts w:asciiTheme="minorHAnsi" w:eastAsia="Cambria" w:hAnsiTheme="minorHAnsi" w:cs="Cambria"/>
          <w:i/>
          <w:color w:val="000000" w:themeColor="text1"/>
          <w:sz w:val="22"/>
          <w:szCs w:val="22"/>
        </w:rPr>
        <w:t>Вестник Кемеровского государственного института культуры</w:t>
      </w:r>
      <w:r w:rsidRPr="008F0CCE">
        <w:rPr>
          <w:rFonts w:asciiTheme="minorHAnsi" w:eastAsia="Cambria" w:hAnsiTheme="minorHAnsi" w:cs="Cambria"/>
          <w:color w:val="000000" w:themeColor="text1"/>
          <w:sz w:val="22"/>
          <w:szCs w:val="22"/>
        </w:rPr>
        <w:t xml:space="preserve">(Кемерово, РФ), </w:t>
      </w:r>
      <w:r w:rsidRPr="008F0CCE">
        <w:rPr>
          <w:rFonts w:asciiTheme="minorHAnsi" w:eastAsia="Cambria" w:hAnsiTheme="minorHAnsi" w:cs="Cambria"/>
          <w:i/>
          <w:color w:val="000000" w:themeColor="text1"/>
          <w:sz w:val="22"/>
          <w:szCs w:val="22"/>
        </w:rPr>
        <w:t>Проблемы языкознания и педагогики</w:t>
      </w:r>
      <w:r w:rsidRPr="008F0CCE">
        <w:rPr>
          <w:rFonts w:asciiTheme="minorHAnsi" w:eastAsia="Cambria" w:hAnsiTheme="minorHAnsi" w:cs="Cambria"/>
          <w:color w:val="000000" w:themeColor="text1"/>
          <w:sz w:val="22"/>
          <w:szCs w:val="22"/>
        </w:rPr>
        <w:t xml:space="preserve">, Пермь: Вестник ПНИПУ. Планирано је учешће на следећим конференцијама: </w:t>
      </w:r>
      <w:r w:rsidRPr="008F0CCE">
        <w:rPr>
          <w:rFonts w:asciiTheme="minorHAnsi" w:eastAsia="Cambria" w:hAnsiTheme="minorHAnsi" w:cs="Cambria"/>
          <w:i/>
          <w:color w:val="000000" w:themeColor="text1"/>
          <w:sz w:val="22"/>
          <w:szCs w:val="22"/>
        </w:rPr>
        <w:t>Језик, књижевност, ….,</w:t>
      </w:r>
      <w:r w:rsidRPr="008F0CCE">
        <w:rPr>
          <w:rFonts w:asciiTheme="minorHAnsi" w:eastAsia="Cambria" w:hAnsiTheme="minorHAnsi" w:cs="Cambria"/>
          <w:color w:val="000000" w:themeColor="text1"/>
          <w:sz w:val="22"/>
          <w:szCs w:val="22"/>
        </w:rPr>
        <w:t xml:space="preserve"> Филозофски факултет, Ниш, </w:t>
      </w:r>
      <w:r w:rsidRPr="008F0CCE">
        <w:rPr>
          <w:rFonts w:asciiTheme="minorHAnsi" w:eastAsia="Cambria" w:hAnsiTheme="minorHAnsi" w:cs="Cambria"/>
          <w:i/>
          <w:color w:val="000000" w:themeColor="text1"/>
          <w:sz w:val="22"/>
          <w:szCs w:val="22"/>
        </w:rPr>
        <w:t>Наука и стварност</w:t>
      </w:r>
      <w:r w:rsidRPr="008F0CCE">
        <w:rPr>
          <w:rFonts w:asciiTheme="minorHAnsi" w:eastAsia="Cambria" w:hAnsiTheme="minorHAnsi" w:cs="Cambria"/>
          <w:color w:val="000000" w:themeColor="text1"/>
          <w:sz w:val="22"/>
          <w:szCs w:val="22"/>
        </w:rPr>
        <w:t xml:space="preserve">, Филозофски факултет, Пале, </w:t>
      </w:r>
      <w:r w:rsidRPr="008F0CCE">
        <w:rPr>
          <w:rFonts w:asciiTheme="minorHAnsi" w:eastAsia="Cambria" w:hAnsiTheme="minorHAnsi" w:cs="Cambria"/>
          <w:i/>
          <w:color w:val="000000" w:themeColor="text1"/>
          <w:sz w:val="22"/>
          <w:szCs w:val="22"/>
        </w:rPr>
        <w:t xml:space="preserve">Језици и културе у времену у простору, </w:t>
      </w:r>
      <w:r w:rsidRPr="008F0CCE">
        <w:rPr>
          <w:rFonts w:asciiTheme="minorHAnsi" w:eastAsia="Cambria" w:hAnsiTheme="minorHAnsi" w:cs="Cambria"/>
          <w:color w:val="000000" w:themeColor="text1"/>
          <w:sz w:val="22"/>
          <w:szCs w:val="22"/>
        </w:rPr>
        <w:t>Филозофски факултет, Нови Сад, 60. СКУП СЛАВИСТА СРБИЈЕ. СЛОВЕНСТВО И САВРЕМЕНИ СВЕТ: ЧОВЕК, ЈЕЗИК, КУЛТУРА. Филолошки факултет у Београду.</w:t>
      </w:r>
    </w:p>
    <w:p w14:paraId="397604F4"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0D54BBE2" w14:textId="0C471B7D"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социологију</w:t>
      </w:r>
    </w:p>
    <w:p w14:paraId="06B88BAC" w14:textId="215C7AC1"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Један број </w:t>
      </w:r>
      <w:r w:rsidRPr="008F0CCE">
        <w:rPr>
          <w:rFonts w:asciiTheme="minorHAnsi" w:eastAsia="Cambria" w:hAnsiTheme="minorHAnsi" w:cs="Cambria"/>
          <w:i/>
          <w:color w:val="000000" w:themeColor="text1"/>
          <w:sz w:val="22"/>
          <w:szCs w:val="22"/>
        </w:rPr>
        <w:t>Годишњака за социологију</w:t>
      </w:r>
      <w:r w:rsidRPr="008F0CCE">
        <w:rPr>
          <w:rFonts w:asciiTheme="minorHAnsi" w:eastAsia="Cambria" w:hAnsiTheme="minorHAnsi" w:cs="Cambria"/>
          <w:color w:val="000000" w:themeColor="text1"/>
          <w:sz w:val="22"/>
          <w:szCs w:val="22"/>
        </w:rPr>
        <w:t xml:space="preserve"> Филозофског факултета ће бити посвећем радови који су настали у оквиру интерног пројекта, па ће велики број наставника и сарадника тамо објавити радове.</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Поред тога, наставници и сарадници резултате истраживања објављивати бројним часописима: </w:t>
      </w:r>
      <w:r w:rsidRPr="008F0CCE">
        <w:rPr>
          <w:rFonts w:asciiTheme="minorHAnsi" w:eastAsia="Cambria" w:hAnsiTheme="minorHAnsi" w:cs="Cambria"/>
          <w:i/>
          <w:color w:val="000000" w:themeColor="text1"/>
          <w:sz w:val="22"/>
          <w:szCs w:val="22"/>
        </w:rPr>
        <w:t>Социологија</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Социолошки преглед</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Теме</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Култура полиса</w:t>
      </w:r>
      <w:r w:rsidRPr="008F0CCE">
        <w:rPr>
          <w:rFonts w:asciiTheme="minorHAnsi" w:eastAsia="Cambria" w:hAnsiTheme="minorHAnsi" w:cs="Cambria"/>
          <w:color w:val="000000" w:themeColor="text1"/>
          <w:sz w:val="22"/>
          <w:szCs w:val="22"/>
        </w:rPr>
        <w:t>… Планирано је учешће на следећим конференцијама: ЕСА 2022 Midterm Conference; ICSFL 2022: 16. International Conference on Sociology of Family Life April 07-08, 2022 in Athens, Greece, Годишња конференција Српско социолошког друштва (октобар 2022.)</w:t>
      </w:r>
    </w:p>
    <w:p w14:paraId="66BFFCE5"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6E55BC9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Департман за србистику</w:t>
      </w:r>
    </w:p>
    <w:p w14:paraId="58FBA55F" w14:textId="38EF51EF"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Конференције:</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Језик, књижевност моћ</w:t>
      </w:r>
      <w:r w:rsidRPr="008F0CCE">
        <w:rPr>
          <w:rFonts w:asciiTheme="minorHAnsi" w:eastAsia="Cambria" w:hAnsiTheme="minorHAnsi" w:cs="Cambria"/>
          <w:color w:val="000000" w:themeColor="text1"/>
          <w:sz w:val="22"/>
          <w:szCs w:val="22"/>
        </w:rPr>
        <w:t>, Филозофски факултет у Нишу</w:t>
      </w:r>
      <w:r w:rsidR="00725788">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Научни састанак слависта у Вукове дане</w:t>
      </w:r>
      <w:r w:rsidRPr="008F0CCE">
        <w:rPr>
          <w:rFonts w:asciiTheme="minorHAnsi" w:eastAsia="Cambria" w:hAnsiTheme="minorHAnsi" w:cs="Cambria"/>
          <w:color w:val="000000" w:themeColor="text1"/>
          <w:sz w:val="22"/>
          <w:szCs w:val="22"/>
        </w:rPr>
        <w:t>, Филолошки факултет у Београду</w:t>
      </w:r>
      <w:r w:rsidR="00725788">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Српски језик, књижевност, уметност</w:t>
      </w:r>
      <w:r w:rsidRPr="008F0CCE">
        <w:rPr>
          <w:rFonts w:asciiTheme="minorHAnsi" w:eastAsia="Cambria" w:hAnsiTheme="minorHAnsi" w:cs="Cambria"/>
          <w:color w:val="000000" w:themeColor="text1"/>
          <w:sz w:val="22"/>
          <w:szCs w:val="22"/>
        </w:rPr>
        <w:t>, Филолошко-уметнички факултет у Крагујевцу</w:t>
      </w:r>
      <w:r w:rsidR="00725788">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Међународни научни скуп </w:t>
      </w:r>
      <w:r w:rsidRPr="008F0CCE">
        <w:rPr>
          <w:rFonts w:asciiTheme="minorHAnsi" w:eastAsia="Cambria" w:hAnsiTheme="minorHAnsi" w:cs="Cambria"/>
          <w:i/>
          <w:color w:val="000000" w:themeColor="text1"/>
          <w:sz w:val="22"/>
          <w:szCs w:val="22"/>
        </w:rPr>
        <w:t>Материјална и духовна култура Срба у мултиетичким срединама и/или периферним областима</w:t>
      </w:r>
      <w:r w:rsidR="00725788">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Пријатељство у култури Бугара и Срба</w:t>
      </w:r>
      <w:r w:rsidRPr="008F0CCE">
        <w:rPr>
          <w:rFonts w:asciiTheme="minorHAnsi" w:eastAsia="Cambria" w:hAnsiTheme="minorHAnsi" w:cs="Cambria"/>
          <w:color w:val="000000" w:themeColor="text1"/>
          <w:sz w:val="22"/>
          <w:szCs w:val="22"/>
        </w:rPr>
        <w:t>, Великотърновски универзитет „Св. Св. Кирил и Методий“</w:t>
      </w:r>
      <w:r w:rsidR="00725788">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Међународна научна конференција</w:t>
      </w:r>
      <w:r w:rsidRPr="008F0CCE">
        <w:rPr>
          <w:rFonts w:asciiTheme="minorHAnsi" w:eastAsia="Cambria" w:hAnsiTheme="minorHAnsi" w:cs="Cambria"/>
          <w:color w:val="000000" w:themeColor="text1"/>
          <w:sz w:val="22"/>
          <w:szCs w:val="22"/>
        </w:rPr>
        <w:t>, Бањалука (март, 2022)</w:t>
      </w:r>
    </w:p>
    <w:p w14:paraId="76A66EF1" w14:textId="06D10010"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Часописи: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Српски језик – студије српске и словенске</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Наслеђе</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Књижевна историја</w:t>
      </w:r>
      <w:r w:rsidR="00725788">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Јужнословенски филолог</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Philologia Mediana</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Годишњак за српски језик</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Иновације у настави</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Методички видици</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Български език и литература</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Исходишта/Originations</w:t>
      </w:r>
      <w:r w:rsidRPr="008F0CCE">
        <w:rPr>
          <w:rFonts w:asciiTheme="minorHAnsi" w:eastAsia="Cambria" w:hAnsiTheme="minorHAnsi" w:cs="Cambria"/>
          <w:color w:val="000000" w:themeColor="text1"/>
          <w:sz w:val="22"/>
          <w:szCs w:val="22"/>
        </w:rPr>
        <w:t xml:space="preserve"> 8</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Philologia Serbica</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Balkanistica</w:t>
      </w:r>
      <w:r w:rsidRPr="008F0CCE">
        <w:rPr>
          <w:rFonts w:asciiTheme="minorHAnsi" w:eastAsia="Cambria" w:hAnsiTheme="minorHAnsi" w:cs="Cambria"/>
          <w:color w:val="000000" w:themeColor="text1"/>
          <w:sz w:val="22"/>
          <w:szCs w:val="22"/>
        </w:rPr>
        <w:t>, Vol. 35</w:t>
      </w:r>
      <w:r w:rsidR="009777B5">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Зборници радова:</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Косовско-метохијски зборник</w:t>
      </w:r>
      <w:r w:rsidRPr="008F0CCE">
        <w:rPr>
          <w:rFonts w:asciiTheme="minorHAnsi" w:eastAsia="Cambria" w:hAnsiTheme="minorHAnsi" w:cs="Cambria"/>
          <w:color w:val="000000" w:themeColor="text1"/>
          <w:sz w:val="22"/>
          <w:szCs w:val="22"/>
        </w:rPr>
        <w:t>, САНУ</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Зборник радова са конференције </w:t>
      </w:r>
      <w:r w:rsidRPr="008F0CCE">
        <w:rPr>
          <w:rFonts w:asciiTheme="minorHAnsi" w:eastAsia="Cambria" w:hAnsiTheme="minorHAnsi" w:cs="Cambria"/>
          <w:i/>
          <w:color w:val="000000" w:themeColor="text1"/>
          <w:sz w:val="22"/>
          <w:szCs w:val="22"/>
        </w:rPr>
        <w:t>Српски језик, књижевност, уметност</w:t>
      </w:r>
      <w:r w:rsidRPr="008F0CCE">
        <w:rPr>
          <w:rFonts w:asciiTheme="minorHAnsi" w:eastAsia="Cambria" w:hAnsiTheme="minorHAnsi" w:cs="Cambria"/>
          <w:color w:val="000000" w:themeColor="text1"/>
          <w:sz w:val="22"/>
          <w:szCs w:val="22"/>
        </w:rPr>
        <w:t>, Крагујевац: Филолошко-уметнички факултет</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Византијско-словенска чтенија, Ниш: Центар за црквене студије – Међународни центар за православне студије – Центар за византијско-словенске студије</w:t>
      </w:r>
      <w:r w:rsidR="00725788">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i/>
          <w:color w:val="000000" w:themeColor="text1"/>
          <w:sz w:val="22"/>
          <w:szCs w:val="22"/>
        </w:rPr>
        <w:t>Зборник радова са конференције Језик, књижевност, алтернативе</w:t>
      </w:r>
      <w:r w:rsidRPr="008F0CCE">
        <w:rPr>
          <w:rFonts w:asciiTheme="minorHAnsi" w:eastAsia="Cambria" w:hAnsiTheme="minorHAnsi" w:cs="Cambria"/>
          <w:color w:val="000000" w:themeColor="text1"/>
          <w:sz w:val="22"/>
          <w:szCs w:val="22"/>
        </w:rPr>
        <w:t>, Филозофски факултет Универзитета у Нишу, Департман за англистику</w:t>
      </w:r>
      <w:r w:rsidR="00725788">
        <w:rPr>
          <w:rFonts w:asciiTheme="minorHAnsi" w:eastAsia="Cambria" w:hAnsiTheme="minorHAnsi" w:cs="Cambria"/>
          <w:color w:val="000000" w:themeColor="text1"/>
          <w:sz w:val="22"/>
          <w:szCs w:val="22"/>
        </w:rPr>
        <w:t>.</w:t>
      </w:r>
    </w:p>
    <w:p w14:paraId="69FB1759"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8C24709" w14:textId="1EF62EE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филозофију</w:t>
      </w:r>
    </w:p>
    <w:p w14:paraId="0730CC1A" w14:textId="0340CD03"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За сада је дисеминација резултата најављена у следећим часописима: </w:t>
      </w:r>
      <w:r w:rsidRPr="008F0CCE">
        <w:rPr>
          <w:rFonts w:asciiTheme="minorHAnsi" w:eastAsia="Cambria" w:hAnsiTheme="minorHAnsi" w:cs="Cambria"/>
          <w:i/>
          <w:color w:val="000000" w:themeColor="text1"/>
          <w:sz w:val="22"/>
          <w:szCs w:val="22"/>
        </w:rPr>
        <w:t>Facta Universitatis, Series: Teaching, Learning and Teacher Education</w:t>
      </w:r>
      <w:r w:rsidR="00725788">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i/>
          <w:color w:val="000000" w:themeColor="text1"/>
          <w:sz w:val="22"/>
          <w:szCs w:val="22"/>
        </w:rPr>
        <w:t>Sofia Philosophical Review</w:t>
      </w:r>
      <w:r w:rsidR="00725788">
        <w:rPr>
          <w:rFonts w:asciiTheme="minorHAnsi" w:eastAsia="Cambria" w:hAnsiTheme="minorHAnsi" w:cs="Cambria"/>
          <w:i/>
          <w:color w:val="000000" w:themeColor="text1"/>
          <w:sz w:val="22"/>
          <w:szCs w:val="22"/>
        </w:rPr>
        <w:t>;</w:t>
      </w:r>
      <w:r w:rsidRPr="008F0CCE">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 xml:space="preserve">Часопис </w:t>
      </w:r>
      <w:r w:rsidRPr="008F0CCE">
        <w:rPr>
          <w:rFonts w:asciiTheme="minorHAnsi" w:eastAsia="Cambria" w:hAnsiTheme="minorHAnsi" w:cs="Cambria"/>
          <w:i/>
          <w:color w:val="000000" w:themeColor="text1"/>
          <w:sz w:val="22"/>
          <w:szCs w:val="22"/>
        </w:rPr>
        <w:t>Црквене студије</w:t>
      </w:r>
      <w:r w:rsidR="00725788">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i/>
          <w:color w:val="000000" w:themeColor="text1"/>
          <w:sz w:val="22"/>
          <w:szCs w:val="22"/>
        </w:rPr>
        <w:t>Филозофска истраживања</w:t>
      </w:r>
      <w:r w:rsidR="00725788">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i/>
          <w:color w:val="000000" w:themeColor="text1"/>
          <w:sz w:val="22"/>
          <w:szCs w:val="22"/>
        </w:rPr>
        <w:t>Synthesis philosophica</w:t>
      </w:r>
      <w:r w:rsidR="00725788">
        <w:rPr>
          <w:rFonts w:asciiTheme="minorHAnsi" w:eastAsia="Cambria" w:hAnsiTheme="minorHAnsi" w:cs="Cambria"/>
          <w:i/>
          <w:color w:val="000000" w:themeColor="text1"/>
          <w:sz w:val="22"/>
          <w:szCs w:val="22"/>
        </w:rPr>
        <w:t xml:space="preserve">; </w:t>
      </w:r>
    </w:p>
    <w:p w14:paraId="7612AE66"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783CD9C1" w14:textId="3B6EA849"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француски језик и књижевност</w:t>
      </w:r>
    </w:p>
    <w:p w14:paraId="36841693" w14:textId="0EBF32C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rPr>
        <w:t xml:space="preserve">Наставници и сарадници Департмана за француски језик и књижевност планирају да резултате својих истраживања презентују у домаћим и страним часописима и тематским зборницима: Metaphor and Symbol, </w:t>
      </w:r>
      <w:r w:rsidRPr="008F0CCE">
        <w:rPr>
          <w:rFonts w:asciiTheme="minorHAnsi" w:eastAsia="Cambria" w:hAnsiTheme="minorHAnsi" w:cs="Cambria"/>
          <w:color w:val="000000" w:themeColor="text1"/>
          <w:sz w:val="22"/>
          <w:szCs w:val="22"/>
          <w:highlight w:val="white"/>
        </w:rPr>
        <w:t xml:space="preserve">Syntaxe et Sémantique, Зборник радова Филозофског факултета Универзитета у Приштини, Amour et haine : approches interdisciplinaire, Actes du colloque: La science et la réalité, Учење у пандемији – </w:t>
      </w:r>
      <w:r w:rsidRPr="008F0CCE">
        <w:rPr>
          <w:rFonts w:asciiTheme="minorHAnsi" w:eastAsia="Cambria" w:hAnsiTheme="minorHAnsi" w:cs="Cambria"/>
          <w:i/>
          <w:color w:val="000000" w:themeColor="text1"/>
          <w:sz w:val="22"/>
          <w:szCs w:val="22"/>
          <w:highlight w:val="white"/>
        </w:rPr>
        <w:t>summa</w:t>
      </w:r>
      <w:r w:rsidRPr="008F0CCE">
        <w:rPr>
          <w:rFonts w:asciiTheme="minorHAnsi" w:eastAsia="Cambria" w:hAnsiTheme="minorHAnsi" w:cs="Cambria"/>
          <w:color w:val="000000" w:themeColor="text1"/>
          <w:sz w:val="22"/>
          <w:szCs w:val="22"/>
          <w:highlight w:val="white"/>
        </w:rPr>
        <w:t xml:space="preserve"> утисака, Considérations philologiques en contexte français et francophone</w:t>
      </w:r>
      <w:r w:rsidRPr="008F0CCE">
        <w:rPr>
          <w:rFonts w:asciiTheme="minorHAnsi" w:eastAsia="Cambria" w:hAnsiTheme="minorHAnsi" w:cs="Cambria"/>
          <w:i/>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Савремена проучавања језика и књижевности</w:t>
      </w:r>
      <w:r w:rsidRPr="008F0CCE">
        <w:rPr>
          <w:rFonts w:asciiTheme="minorHAnsi" w:eastAsia="Cambria" w:hAnsiTheme="minorHAnsi" w:cs="Cambria"/>
          <w:i/>
          <w:color w:val="000000" w:themeColor="text1"/>
          <w:sz w:val="22"/>
          <w:szCs w:val="22"/>
          <w:highlight w:val="white"/>
        </w:rPr>
        <w:t>,</w:t>
      </w:r>
      <w:r w:rsidRPr="008F0CCE">
        <w:rPr>
          <w:rFonts w:asciiTheme="minorHAnsi" w:eastAsia="Cambria" w:hAnsiTheme="minorHAnsi" w:cs="Cambria"/>
          <w:color w:val="000000" w:themeColor="text1"/>
          <w:sz w:val="22"/>
          <w:szCs w:val="22"/>
          <w:highlight w:val="white"/>
        </w:rPr>
        <w:t xml:space="preserve"> Philologia Mediana, Les études françaises aujourd’hui, Slovo, Језици и књижевности у времену и простору 10, Црквене студије, Језик, књижевност, алтернативе, Зборник радова са Пете међународне конференције Друштва за стране језике и књижевности Србије „Језик – струка – наука 2.1“,</w:t>
      </w:r>
      <w:r w:rsidRPr="008F0CCE">
        <w:rPr>
          <w:rFonts w:asciiTheme="minorHAnsi" w:eastAsia="Cambria" w:hAnsiTheme="minorHAnsi" w:cs="Cambria"/>
          <w:i/>
          <w:color w:val="000000" w:themeColor="text1"/>
          <w:sz w:val="22"/>
          <w:szCs w:val="22"/>
          <w:highlight w:val="white"/>
        </w:rPr>
        <w:t xml:space="preserve"> Folia Linguistica et Litteraria: </w:t>
      </w:r>
      <w:r w:rsidRPr="008F0CCE">
        <w:rPr>
          <w:rFonts w:asciiTheme="minorHAnsi" w:eastAsia="Cambria" w:hAnsiTheme="minorHAnsi" w:cs="Cambria"/>
          <w:color w:val="000000" w:themeColor="text1"/>
          <w:sz w:val="22"/>
          <w:szCs w:val="22"/>
          <w:highlight w:val="white"/>
        </w:rPr>
        <w:t>Zbornik sa Međunarodne konferencije „Language for Specific Purposes: Trends and Perspectives“.</w:t>
      </w:r>
      <w:r w:rsidR="00191C84">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 xml:space="preserve">Планирано учешће на конференцијама и научно-стручним скуповима: Језик књижевност, моћ, Департман за Англистику, април 2022, Филозофски факултет Ниш (он лајн); Наука и стварност, Филозофски факултет у Источном Сарајеву, мај 2022, Пале (он лајн); Les études françaises aujourd’hui, Француски институт у Србији, новембар 2022, Филолошки факултет Београд (он лајн); Византијско-словенска чтенија 5, Центар за црквене студије, Центар за византијско-словенске студије, новембар 2022, Универзитет у Нишу (он лајн); </w:t>
      </w:r>
      <w:r w:rsidRPr="008F0CCE">
        <w:rPr>
          <w:rFonts w:asciiTheme="minorHAnsi" w:eastAsia="Cambria" w:hAnsiTheme="minorHAnsi" w:cs="Cambria"/>
          <w:i/>
          <w:color w:val="000000" w:themeColor="text1"/>
          <w:sz w:val="22"/>
          <w:szCs w:val="22"/>
          <w:highlight w:val="white"/>
        </w:rPr>
        <w:t>Језици и културе у времену и простору 11</w:t>
      </w:r>
      <w:r w:rsidRPr="008F0CCE">
        <w:rPr>
          <w:rFonts w:asciiTheme="minorHAnsi" w:eastAsia="Cambria" w:hAnsiTheme="minorHAnsi" w:cs="Cambria"/>
          <w:color w:val="000000" w:themeColor="text1"/>
          <w:sz w:val="22"/>
          <w:szCs w:val="22"/>
          <w:highlight w:val="white"/>
        </w:rPr>
        <w:t xml:space="preserve">, Филозофски факултет Универзитета у Новом Саду; </w:t>
      </w:r>
      <w:r w:rsidRPr="008F0CCE">
        <w:rPr>
          <w:rFonts w:asciiTheme="minorHAnsi" w:eastAsia="Cambria" w:hAnsiTheme="minorHAnsi" w:cs="Cambria"/>
          <w:i/>
          <w:color w:val="000000" w:themeColor="text1"/>
          <w:sz w:val="22"/>
          <w:szCs w:val="22"/>
          <w:highlight w:val="white"/>
        </w:rPr>
        <w:t>Српски језик, књижевност, уметност</w:t>
      </w:r>
      <w:r w:rsidRPr="008F0CCE">
        <w:rPr>
          <w:rFonts w:asciiTheme="minorHAnsi" w:eastAsia="Cambria" w:hAnsiTheme="minorHAnsi" w:cs="Cambria"/>
          <w:color w:val="000000" w:themeColor="text1"/>
          <w:sz w:val="22"/>
          <w:szCs w:val="22"/>
          <w:highlight w:val="white"/>
        </w:rPr>
        <w:t xml:space="preserve">, ФИЛУМ, октобар 2022, Крагујевац, Sedmi međunarodni kongres </w:t>
      </w:r>
      <w:r w:rsidRPr="008F0CCE">
        <w:rPr>
          <w:rFonts w:asciiTheme="minorHAnsi" w:eastAsia="Cambria" w:hAnsiTheme="minorHAnsi" w:cs="Cambria"/>
          <w:i/>
          <w:color w:val="000000" w:themeColor="text1"/>
          <w:sz w:val="22"/>
          <w:szCs w:val="22"/>
          <w:highlight w:val="white"/>
        </w:rPr>
        <w:t>Primenjene lingvistike danas – savremena teorija i praksa</w:t>
      </w:r>
      <w:r w:rsidRPr="008F0CCE">
        <w:rPr>
          <w:rFonts w:asciiTheme="minorHAnsi" w:eastAsia="Cambria" w:hAnsiTheme="minorHAnsi" w:cs="Cambria"/>
          <w:color w:val="000000" w:themeColor="text1"/>
          <w:sz w:val="22"/>
          <w:szCs w:val="22"/>
          <w:highlight w:val="white"/>
        </w:rPr>
        <w:t xml:space="preserve">, Društvo za primenjenu lingvistiku Srbije, Filozofski fakultet, Univerzitet u Novom Sadu, Filološki fakultet, Univerzitet u Beogradu, maj 2022. </w:t>
      </w:r>
    </w:p>
    <w:p w14:paraId="5DFEB782"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0FD2D71D"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Центар за стране језике</w:t>
      </w:r>
    </w:p>
    <w:p w14:paraId="2FFEB12B" w14:textId="175E65B3" w:rsidR="00693965" w:rsidRPr="00725788" w:rsidRDefault="00800F87" w:rsidP="00AB1B30">
      <w:pPr>
        <w:spacing w:after="40" w:line="276" w:lineRule="auto"/>
        <w:jc w:val="both"/>
        <w:rPr>
          <w:rFonts w:asciiTheme="minorHAnsi" w:eastAsia="Cambria" w:hAnsiTheme="minorHAnsi" w:cs="Cambria"/>
          <w:color w:val="000000" w:themeColor="text1"/>
          <w:sz w:val="22"/>
          <w:szCs w:val="22"/>
          <w:u w:val="single"/>
        </w:rPr>
      </w:pPr>
      <w:r w:rsidRPr="008F0CCE">
        <w:rPr>
          <w:rFonts w:asciiTheme="minorHAnsi" w:eastAsia="Cambria" w:hAnsiTheme="minorHAnsi" w:cs="Cambria"/>
          <w:i/>
          <w:color w:val="000000" w:themeColor="text1"/>
          <w:sz w:val="22"/>
          <w:szCs w:val="22"/>
        </w:rPr>
        <w:t>The Translator</w:t>
      </w:r>
      <w:r w:rsidR="00725788">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Critical Discourse Studies</w:t>
      </w:r>
      <w:r w:rsidR="00725788">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Journal of Computer Assisted Learning</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Наслеђе</w:t>
      </w:r>
      <w:r w:rsidR="00725788">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i/>
          <w:color w:val="000000" w:themeColor="text1"/>
          <w:sz w:val="22"/>
          <w:szCs w:val="22"/>
        </w:rPr>
        <w:t>Facta universitatis – Series: Linguistics and Literature</w:t>
      </w:r>
      <w:r w:rsidR="00725788">
        <w:rPr>
          <w:rFonts w:asciiTheme="minorHAnsi" w:eastAsia="Cambria" w:hAnsiTheme="minorHAnsi" w:cs="Cambria"/>
          <w:color w:val="000000" w:themeColor="text1"/>
          <w:sz w:val="22"/>
          <w:szCs w:val="22"/>
          <w:u w:val="single"/>
        </w:rPr>
        <w:t xml:space="preserve">; </w:t>
      </w:r>
      <w:r w:rsidRPr="008F0CCE">
        <w:rPr>
          <w:rFonts w:asciiTheme="minorHAnsi" w:eastAsia="Cambria" w:hAnsiTheme="minorHAnsi" w:cs="Cambria"/>
          <w:i/>
          <w:color w:val="000000" w:themeColor="text1"/>
          <w:sz w:val="22"/>
          <w:szCs w:val="22"/>
        </w:rPr>
        <w:t>Θέματα λογοτεχνία</w:t>
      </w:r>
      <w:r w:rsidRPr="00725788">
        <w:rPr>
          <w:rFonts w:asciiTheme="minorHAnsi" w:eastAsia="Cambria" w:hAnsiTheme="minorHAnsi" w:cs="Cambria"/>
          <w:i/>
          <w:color w:val="000000" w:themeColor="text1"/>
          <w:sz w:val="22"/>
          <w:szCs w:val="22"/>
        </w:rPr>
        <w:t>ς</w:t>
      </w:r>
      <w:r w:rsidR="00725788" w:rsidRP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ESSE 2022</w:t>
      </w:r>
      <w:r w:rsidRPr="008F0CCE">
        <w:rPr>
          <w:rFonts w:asciiTheme="minorHAnsi" w:eastAsia="Cambria" w:hAnsiTheme="minorHAnsi" w:cs="Cambria"/>
          <w:color w:val="000000" w:themeColor="text1"/>
          <w:sz w:val="22"/>
          <w:szCs w:val="22"/>
        </w:rPr>
        <w:t>, Mainz, Germany, August 2022</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Ниш, Србија, април 2022</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The Digital Preservation Coalition (DPC) iPres conference</w:t>
      </w:r>
      <w:r w:rsidRPr="008F0CCE">
        <w:rPr>
          <w:rFonts w:asciiTheme="minorHAnsi" w:eastAsia="Cambria" w:hAnsiTheme="minorHAnsi" w:cs="Cambria"/>
          <w:color w:val="000000" w:themeColor="text1"/>
          <w:sz w:val="22"/>
          <w:szCs w:val="22"/>
        </w:rPr>
        <w:t>, Glasgow, Great Britain, September 2022</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Facta Universitatis, Series: Linguistics and Literature</w:t>
      </w:r>
      <w:r w:rsidRPr="008F0CCE">
        <w:rPr>
          <w:rFonts w:asciiTheme="minorHAnsi" w:eastAsia="Cambria" w:hAnsiTheme="minorHAnsi" w:cs="Cambria"/>
          <w:color w:val="000000" w:themeColor="text1"/>
          <w:sz w:val="22"/>
          <w:szCs w:val="22"/>
        </w:rPr>
        <w:t>. Универзитет у Нишу</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Philologia Mediana</w:t>
      </w:r>
      <w:r w:rsidRPr="008F0CCE">
        <w:rPr>
          <w:rFonts w:asciiTheme="minorHAnsi" w:eastAsia="Cambria" w:hAnsiTheme="minorHAnsi" w:cs="Cambria"/>
          <w:color w:val="000000" w:themeColor="text1"/>
          <w:sz w:val="22"/>
          <w:szCs w:val="22"/>
        </w:rPr>
        <w:t>. Филозофски факултет у Нишу</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Philologia</w:t>
      </w:r>
      <w:r w:rsidRPr="008F0CCE">
        <w:rPr>
          <w:rFonts w:asciiTheme="minorHAnsi" w:eastAsia="Cambria" w:hAnsiTheme="minorHAnsi" w:cs="Cambria"/>
          <w:color w:val="000000" w:themeColor="text1"/>
          <w:sz w:val="22"/>
          <w:szCs w:val="22"/>
        </w:rPr>
        <w:t>. Удружење грађана Philologia,</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Београд</w:t>
      </w:r>
      <w:r w:rsidR="00725788">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highlight w:val="white"/>
        </w:rPr>
        <w:t xml:space="preserve">Зборник </w:t>
      </w:r>
      <w:r w:rsidRPr="008F0CCE">
        <w:rPr>
          <w:rFonts w:asciiTheme="minorHAnsi" w:eastAsia="Cambria" w:hAnsiTheme="minorHAnsi" w:cs="Cambria"/>
          <w:i/>
          <w:color w:val="000000" w:themeColor="text1"/>
          <w:sz w:val="22"/>
          <w:szCs w:val="22"/>
        </w:rPr>
        <w:t xml:space="preserve">Језик, књижевност, алтернативе </w:t>
      </w:r>
      <w:r w:rsidRPr="008F0CCE">
        <w:rPr>
          <w:rFonts w:asciiTheme="minorHAnsi" w:eastAsia="Cambria" w:hAnsiTheme="minorHAnsi" w:cs="Cambria"/>
          <w:color w:val="000000" w:themeColor="text1"/>
          <w:sz w:val="22"/>
          <w:szCs w:val="22"/>
        </w:rPr>
        <w:t>(2022).</w:t>
      </w:r>
    </w:p>
    <w:p w14:paraId="126A9541"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DEC8BCC" w14:textId="3669F9E3"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3.</w:t>
      </w:r>
      <w:r w:rsidR="00D749A8">
        <w:rPr>
          <w:rFonts w:asciiTheme="minorHAnsi" w:eastAsia="Cambria" w:hAnsiTheme="minorHAnsi" w:cs="Cambria"/>
          <w:b/>
          <w:color w:val="000000" w:themeColor="text1"/>
          <w:sz w:val="22"/>
          <w:szCs w:val="22"/>
        </w:rPr>
        <w:t>8</w:t>
      </w:r>
      <w:r w:rsidRPr="008F0CCE">
        <w:rPr>
          <w:rFonts w:asciiTheme="minorHAnsi" w:eastAsia="Cambria" w:hAnsiTheme="minorHAnsi" w:cs="Cambria"/>
          <w:b/>
          <w:color w:val="000000" w:themeColor="text1"/>
          <w:sz w:val="22"/>
          <w:szCs w:val="22"/>
        </w:rPr>
        <w:t>. План рада лабораторија</w:t>
      </w:r>
    </w:p>
    <w:p w14:paraId="16BBD8E5"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3F7C7D1E" w14:textId="32B8766D"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Лабораторија за психолошка истраживања </w:t>
      </w:r>
      <w:r w:rsidR="00725788">
        <w:rPr>
          <w:rFonts w:asciiTheme="minorHAnsi" w:eastAsia="Cambria" w:hAnsiTheme="minorHAnsi" w:cs="Cambria"/>
          <w:b/>
          <w:color w:val="000000" w:themeColor="text1"/>
          <w:sz w:val="22"/>
          <w:szCs w:val="22"/>
        </w:rPr>
        <w:t>–</w:t>
      </w:r>
      <w:r w:rsidRPr="008F0CCE">
        <w:rPr>
          <w:rFonts w:asciiTheme="minorHAnsi" w:eastAsia="Cambria" w:hAnsiTheme="minorHAnsi" w:cs="Cambria"/>
          <w:b/>
          <w:color w:val="000000" w:themeColor="text1"/>
          <w:sz w:val="22"/>
          <w:szCs w:val="22"/>
        </w:rPr>
        <w:t xml:space="preserve"> ЛПИ </w:t>
      </w:r>
    </w:p>
    <w:p w14:paraId="25D8BD05" w14:textId="1B33BD68"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У 2022. године, у оквиру ЛПИ планирана је даља реализација бројних активности у различитим областима и са </w:t>
      </w:r>
      <w:r w:rsidR="00F962BB" w:rsidRPr="008F0CCE">
        <w:rPr>
          <w:rFonts w:asciiTheme="minorHAnsi" w:eastAsia="Cambria" w:hAnsiTheme="minorHAnsi" w:cs="Cambria"/>
          <w:color w:val="000000" w:themeColor="text1"/>
          <w:sz w:val="22"/>
          <w:szCs w:val="22"/>
        </w:rPr>
        <w:t>различитим</w:t>
      </w:r>
      <w:r w:rsidRPr="008F0CCE">
        <w:rPr>
          <w:rFonts w:asciiTheme="minorHAnsi" w:eastAsia="Cambria" w:hAnsiTheme="minorHAnsi" w:cs="Cambria"/>
          <w:color w:val="000000" w:themeColor="text1"/>
          <w:sz w:val="22"/>
          <w:szCs w:val="22"/>
        </w:rPr>
        <w:t xml:space="preserve"> циљевима (у зависности од тренутне епидемиолошке </w:t>
      </w:r>
      <w:r w:rsidR="00F962BB" w:rsidRPr="008F0CCE">
        <w:rPr>
          <w:rFonts w:asciiTheme="minorHAnsi" w:eastAsia="Cambria" w:hAnsiTheme="minorHAnsi" w:cs="Cambria"/>
          <w:color w:val="000000" w:themeColor="text1"/>
          <w:sz w:val="22"/>
          <w:szCs w:val="22"/>
        </w:rPr>
        <w:t>ситуације</w:t>
      </w:r>
      <w:r w:rsidRPr="008F0CCE">
        <w:rPr>
          <w:rFonts w:asciiTheme="minorHAnsi" w:eastAsia="Cambria" w:hAnsiTheme="minorHAnsi" w:cs="Cambria"/>
          <w:color w:val="000000" w:themeColor="text1"/>
          <w:sz w:val="22"/>
          <w:szCs w:val="22"/>
        </w:rPr>
        <w:t>):</w:t>
      </w:r>
    </w:p>
    <w:p w14:paraId="06D8297C" w14:textId="10CB84DD" w:rsidR="00693965" w:rsidRPr="008F0CCE"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а) Реализација наставних активности на ОАС, МАС и ДАС студијама на предметима који укључују експериментални научно истраживачки рад, као што су: </w:t>
      </w:r>
      <w:r w:rsidRPr="008F0CCE">
        <w:rPr>
          <w:rFonts w:asciiTheme="minorHAnsi" w:eastAsia="Cambria" w:hAnsiTheme="minorHAnsi" w:cs="Cambria"/>
          <w:i/>
          <w:color w:val="000000" w:themeColor="text1"/>
          <w:sz w:val="22"/>
          <w:szCs w:val="22"/>
        </w:rPr>
        <w:t>Перцепциј</w:t>
      </w:r>
      <w:r w:rsidRPr="008F0CCE">
        <w:rPr>
          <w:rFonts w:asciiTheme="minorHAnsi" w:eastAsia="Cambria" w:hAnsiTheme="minorHAnsi" w:cs="Cambria"/>
          <w:color w:val="000000" w:themeColor="text1"/>
          <w:sz w:val="22"/>
          <w:szCs w:val="22"/>
        </w:rPr>
        <w:t xml:space="preserve">а, </w:t>
      </w:r>
      <w:r w:rsidRPr="008F0CCE">
        <w:rPr>
          <w:rFonts w:asciiTheme="minorHAnsi" w:eastAsia="Cambria" w:hAnsiTheme="minorHAnsi" w:cs="Cambria"/>
          <w:i/>
          <w:color w:val="000000" w:themeColor="text1"/>
          <w:sz w:val="22"/>
          <w:szCs w:val="22"/>
        </w:rPr>
        <w:t>Основи социјалне психологије, Психологија уметности (ОАС); Емпиријска истраживања уметности; Истраживања у социјалној психологији; (МАС) и Савремени трендови у социјалној психологији, Емпиријска естетика (ДАС) и др.</w:t>
      </w:r>
      <w:r w:rsidR="00E43BCF">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ЛПИ је отворена 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за све остале области експерименталне психологије као што су: експериментална клиничка психологија, експериментална развојна психологија, експериментална психологија рада и сл.</w:t>
      </w:r>
    </w:p>
    <w:p w14:paraId="2DBC2428" w14:textId="3994F18D" w:rsidR="00693965" w:rsidRPr="008F0CCE"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б) Промоција различитих облика основних и развојних научних истраживања, повећања научне </w:t>
      </w:r>
      <w:r w:rsidR="00F962BB" w:rsidRPr="008F0CCE">
        <w:rPr>
          <w:rFonts w:asciiTheme="minorHAnsi" w:eastAsia="Cambria" w:hAnsiTheme="minorHAnsi" w:cs="Cambria"/>
          <w:color w:val="000000" w:themeColor="text1"/>
          <w:sz w:val="22"/>
          <w:szCs w:val="22"/>
        </w:rPr>
        <w:t>продуктивности</w:t>
      </w:r>
      <w:r w:rsidRPr="008F0CCE">
        <w:rPr>
          <w:rFonts w:asciiTheme="minorHAnsi" w:eastAsia="Cambria" w:hAnsiTheme="minorHAnsi" w:cs="Cambria"/>
          <w:color w:val="000000" w:themeColor="text1"/>
          <w:sz w:val="22"/>
          <w:szCs w:val="22"/>
        </w:rPr>
        <w:t>. Планирана је реализација неколико експерименталних истраживања и представљање резултата на домаћим и страним научно стручним скуповима, као и објављивање радова у часописима међународног значаја (М24, М22 и М23). Ове активности могу бити укључене у евентуални планирани Интерни пројекат Департмана за психологију. Са Шефом Центра за психолошка истраживања др Душаном Тодоровићем постоји договор да се у оквиру ове тачке активности Центра и ЛПИ обједине и изводе у просторијама ЛПИ (415).</w:t>
      </w:r>
    </w:p>
    <w:p w14:paraId="25C3EF85" w14:textId="77777777" w:rsidR="00693965" w:rsidRPr="008F0CCE"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ц) Активности ЛПИ и представљање области експерименталне психологије, могу бити важан део Промотивних активности Филозофског факултета и Департмана за психологију. Све активности биће рађене и са циљем адекватне промоције Филозофског факултета у Нишу, Департмана за психологију као и саме науке (по угледу на ЛЕП Филозофског факултета уз Београду, Лабораторију Филозофског факултета у Новом Саду, као и Лабораторијама иностраних универзитета и истраживачких институција.</w:t>
      </w:r>
    </w:p>
    <w:p w14:paraId="68C884C0" w14:textId="77777777" w:rsidR="00693965" w:rsidRPr="008F0CCE"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д) Планира се наставак и проширење сарадње са </w:t>
      </w:r>
      <w:r w:rsidRPr="008F0CCE">
        <w:rPr>
          <w:rFonts w:asciiTheme="minorHAnsi" w:eastAsia="Cambria" w:hAnsiTheme="minorHAnsi" w:cs="Cambria"/>
          <w:i/>
          <w:color w:val="000000" w:themeColor="text1"/>
          <w:sz w:val="22"/>
          <w:szCs w:val="22"/>
        </w:rPr>
        <w:t>Лабораторијом за језичку когницију</w:t>
      </w:r>
      <w:r w:rsidRPr="008F0CCE">
        <w:rPr>
          <w:rFonts w:asciiTheme="minorHAnsi" w:eastAsia="Cambria" w:hAnsiTheme="minorHAnsi" w:cs="Cambria"/>
          <w:color w:val="000000" w:themeColor="text1"/>
          <w:sz w:val="22"/>
          <w:szCs w:val="22"/>
        </w:rPr>
        <w:t xml:space="preserve"> на Англистици у области психолингвистике, емпиријске естетике, перцепције и др.</w:t>
      </w:r>
    </w:p>
    <w:p w14:paraId="6F99A5DE" w14:textId="77777777" w:rsidR="00693965" w:rsidRPr="008F0CCE"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е) Прављење и уређивање ВЕБ стране ЛПИ као организационе и наставне јединице Факултета - на сајту факултета. Поднети захтев је одобрен од стране Продекана за финансије, а за израду садржаја задужени су др Небојша Милићевић, др Миодраг Миленовић и Ана Јованчевић.</w:t>
      </w:r>
    </w:p>
    <w:p w14:paraId="747D39F8" w14:textId="77777777" w:rsidR="00693965" w:rsidRPr="008F0CCE"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ф) Ажурирање и уређивање постојеће странице на сајту Универзитета о </w:t>
      </w:r>
      <w:r w:rsidRPr="008F0CCE">
        <w:rPr>
          <w:rFonts w:asciiTheme="minorHAnsi" w:eastAsia="Cambria" w:hAnsiTheme="minorHAnsi" w:cs="Cambria"/>
          <w:color w:val="000000" w:themeColor="text1"/>
          <w:sz w:val="22"/>
          <w:szCs w:val="22"/>
          <w:u w:val="single"/>
        </w:rPr>
        <w:t>Истраживачким Ресурсима Универзитета</w:t>
      </w:r>
      <w:r w:rsidRPr="008F0CCE">
        <w:rPr>
          <w:rFonts w:asciiTheme="minorHAnsi" w:eastAsia="Cambria" w:hAnsiTheme="minorHAnsi" w:cs="Cambria"/>
          <w:color w:val="000000" w:themeColor="text1"/>
          <w:sz w:val="22"/>
          <w:szCs w:val="22"/>
        </w:rPr>
        <w:t xml:space="preserve"> у Нишу:</w:t>
      </w:r>
      <w:hyperlink r:id="rId13">
        <w:r w:rsidRPr="008F0CCE">
          <w:rPr>
            <w:rFonts w:asciiTheme="minorHAnsi" w:eastAsia="Cambria" w:hAnsiTheme="minorHAnsi" w:cs="Cambria"/>
            <w:color w:val="000000" w:themeColor="text1"/>
            <w:sz w:val="22"/>
            <w:szCs w:val="22"/>
          </w:rPr>
          <w:t xml:space="preserve"> </w:t>
        </w:r>
      </w:hyperlink>
      <w:hyperlink r:id="rId14">
        <w:r w:rsidRPr="008F0CCE">
          <w:rPr>
            <w:rFonts w:asciiTheme="minorHAnsi" w:eastAsia="Cambria" w:hAnsiTheme="minorHAnsi" w:cs="Cambria"/>
            <w:color w:val="000000" w:themeColor="text1"/>
            <w:sz w:val="22"/>
            <w:szCs w:val="22"/>
            <w:u w:val="single"/>
          </w:rPr>
          <w:t>https://www.ni.ac.rs/39-entitet/175-laboratorija-za-ekperimentalnu-psihologiju</w:t>
        </w:r>
      </w:hyperlink>
      <w:r w:rsidRPr="008F0CCE">
        <w:rPr>
          <w:rFonts w:asciiTheme="minorHAnsi" w:eastAsia="Cambria" w:hAnsiTheme="minorHAnsi" w:cs="Cambria"/>
          <w:color w:val="000000" w:themeColor="text1"/>
          <w:sz w:val="22"/>
          <w:szCs w:val="22"/>
        </w:rPr>
        <w:t>. Ово би допринело промоцији и повећању видљивости нашег истраживачког ресурса.</w:t>
      </w:r>
    </w:p>
    <w:p w14:paraId="0325D6E8" w14:textId="374C9665" w:rsidR="00693965" w:rsidRPr="008F0CCE"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г) Дигитализовање</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и прављење електронске базе свих примерака урађених дипломских радова студената психологије у протеклих 20 година (носилац активности: проф.др Небојша Милићевић). /Активност је започета ранијих година и до сада је дигитализовано око 800 дипломских радова/.</w:t>
      </w:r>
    </w:p>
    <w:p w14:paraId="5DB246D7" w14:textId="56D3258C" w:rsidR="00693965" w:rsidRPr="008F0CCE"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х) У </w:t>
      </w:r>
      <w:r w:rsidR="00F75208">
        <w:rPr>
          <w:rFonts w:asciiTheme="minorHAnsi" w:eastAsia="Cambria" w:hAnsiTheme="minorHAnsi" w:cs="Cambria"/>
          <w:color w:val="000000" w:themeColor="text1"/>
          <w:sz w:val="22"/>
          <w:szCs w:val="22"/>
        </w:rPr>
        <w:t>20</w:t>
      </w:r>
      <w:r w:rsidRPr="008F0CCE">
        <w:rPr>
          <w:rFonts w:asciiTheme="minorHAnsi" w:eastAsia="Cambria" w:hAnsiTheme="minorHAnsi" w:cs="Cambria"/>
          <w:color w:val="000000" w:themeColor="text1"/>
          <w:sz w:val="22"/>
          <w:szCs w:val="22"/>
        </w:rPr>
        <w:t>22. планира се завршетак експерименталног истраживања асистента Ане Јованчевић у оквиру одобрене докторске дисертације под називом: “Перцепција гојазних особа: естетске реакције, стереотипи и предрасуде”, под менторством др Небојше Милићевић. До краја 2022. године је планирана и комплетна израда и одбрана докторске дисертације.</w:t>
      </w:r>
    </w:p>
    <w:p w14:paraId="1B5487AB" w14:textId="7C7C5A99" w:rsidR="00693965" w:rsidRPr="008F0CCE"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 xml:space="preserve">е) Планирају се у </w:t>
      </w:r>
      <w:r w:rsidR="00F75208">
        <w:rPr>
          <w:rFonts w:asciiTheme="minorHAnsi" w:eastAsia="Cambria" w:hAnsiTheme="minorHAnsi" w:cs="Cambria"/>
          <w:color w:val="000000" w:themeColor="text1"/>
          <w:sz w:val="22"/>
          <w:szCs w:val="22"/>
        </w:rPr>
        <w:t>20</w:t>
      </w:r>
      <w:r w:rsidRPr="008F0CCE">
        <w:rPr>
          <w:rFonts w:asciiTheme="minorHAnsi" w:eastAsia="Cambria" w:hAnsiTheme="minorHAnsi" w:cs="Cambria"/>
          <w:color w:val="000000" w:themeColor="text1"/>
          <w:sz w:val="22"/>
          <w:szCs w:val="22"/>
        </w:rPr>
        <w:t>22. три предавања за наставнике, сараднике, студенте и ширу публику 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циљу Промовисања експерименталне психологије и Факултета. Начин реализације зависи од тренутне епидемиолошке ситуације (уживо или он-лине).</w:t>
      </w:r>
    </w:p>
    <w:p w14:paraId="14E56245" w14:textId="002140D6" w:rsidR="00693965" w:rsidRPr="008F0CCE" w:rsidRDefault="00800F87" w:rsidP="00F962BB">
      <w:pPr>
        <w:spacing w:after="40" w:line="276" w:lineRule="auto"/>
        <w:ind w:left="142" w:firstLine="720"/>
        <w:jc w:val="both"/>
        <w:rPr>
          <w:rFonts w:asciiTheme="minorHAnsi" w:eastAsia="Cambria" w:hAnsiTheme="minorHAnsi" w:cs="Cambria"/>
          <w:color w:val="000000" w:themeColor="text1"/>
          <w:sz w:val="22"/>
          <w:szCs w:val="22"/>
          <w:u w:val="single"/>
        </w:rPr>
      </w:pPr>
      <w:r w:rsidRPr="008F0CCE">
        <w:rPr>
          <w:rFonts w:asciiTheme="minorHAnsi" w:eastAsia="Cambria" w:hAnsiTheme="minorHAnsi" w:cs="Cambria"/>
          <w:color w:val="000000" w:themeColor="text1"/>
          <w:sz w:val="22"/>
          <w:szCs w:val="22"/>
          <w:u w:val="single"/>
        </w:rPr>
        <w:t xml:space="preserve"> План опремања</w:t>
      </w:r>
      <w:r w:rsidR="00E43BCF">
        <w:rPr>
          <w:rFonts w:asciiTheme="minorHAnsi" w:eastAsia="Cambria" w:hAnsiTheme="minorHAnsi" w:cs="Cambria"/>
          <w:color w:val="000000" w:themeColor="text1"/>
          <w:sz w:val="22"/>
          <w:szCs w:val="22"/>
          <w:u w:val="single"/>
        </w:rPr>
        <w:t xml:space="preserve"> </w:t>
      </w:r>
      <w:r w:rsidRPr="008F0CCE">
        <w:rPr>
          <w:rFonts w:asciiTheme="minorHAnsi" w:eastAsia="Cambria" w:hAnsiTheme="minorHAnsi" w:cs="Cambria"/>
          <w:color w:val="000000" w:themeColor="text1"/>
          <w:sz w:val="22"/>
          <w:szCs w:val="22"/>
          <w:u w:val="single"/>
        </w:rPr>
        <w:t>ЛПИ:</w:t>
      </w:r>
    </w:p>
    <w:p w14:paraId="338B5CC2" w14:textId="036B441F" w:rsidR="00693965" w:rsidRPr="008F0CCE" w:rsidRDefault="00800F87" w:rsidP="00F962BB">
      <w:pPr>
        <w:spacing w:after="40" w:line="276" w:lineRule="auto"/>
        <w:ind w:left="142" w:firstLine="36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Набавка додатних делова и алата није за сада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планирана. Потребно је набавити само два носача за </w:t>
      </w:r>
      <w:r w:rsidRPr="008F0CCE">
        <w:rPr>
          <w:rFonts w:asciiTheme="minorHAnsi" w:eastAsia="Cambria" w:hAnsiTheme="minorHAnsi" w:cs="Cambria"/>
          <w:i/>
          <w:color w:val="000000" w:themeColor="text1"/>
          <w:sz w:val="22"/>
          <w:szCs w:val="22"/>
        </w:rPr>
        <w:t>HTC VIVE virtual reality system</w:t>
      </w:r>
      <w:r w:rsidRPr="008F0CCE">
        <w:rPr>
          <w:rFonts w:asciiTheme="minorHAnsi" w:eastAsia="Cambria" w:hAnsiTheme="minorHAnsi" w:cs="Cambria"/>
          <w:color w:val="000000" w:themeColor="text1"/>
          <w:sz w:val="22"/>
          <w:szCs w:val="22"/>
        </w:rPr>
        <w:t xml:space="preserve"> јер су постојећи оштећени.</w:t>
      </w:r>
    </w:p>
    <w:p w14:paraId="03AD80AF" w14:textId="1B1DED3D" w:rsidR="00693965" w:rsidRPr="00552E51" w:rsidRDefault="00800F87" w:rsidP="00F962BB">
      <w:pPr>
        <w:spacing w:after="40" w:line="276" w:lineRule="auto"/>
        <w:ind w:left="142"/>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 опреми се старају Ана Јованчевић, Миодраг Миленовић и Небојша Милићевић.</w:t>
      </w:r>
    </w:p>
    <w:p w14:paraId="37881B03" w14:textId="1D42C747" w:rsidR="00693965" w:rsidRPr="008F0CCE" w:rsidRDefault="00800F87" w:rsidP="00F962BB">
      <w:pPr>
        <w:spacing w:after="40" w:line="276" w:lineRule="auto"/>
        <w:ind w:left="142"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u w:val="single"/>
        </w:rPr>
        <w:t>П о т р е б е ЛПИ: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Достављена је Упр</w:t>
      </w:r>
      <w:r w:rsidR="00F75208">
        <w:rPr>
          <w:rFonts w:asciiTheme="minorHAnsi" w:eastAsia="Cambria" w:hAnsiTheme="minorHAnsi" w:cs="Cambria"/>
          <w:color w:val="000000" w:themeColor="text1"/>
          <w:sz w:val="22"/>
          <w:szCs w:val="22"/>
        </w:rPr>
        <w:t>а</w:t>
      </w:r>
      <w:r w:rsidRPr="008F0CCE">
        <w:rPr>
          <w:rFonts w:asciiTheme="minorHAnsi" w:eastAsia="Cambria" w:hAnsiTheme="minorHAnsi" w:cs="Cambria"/>
          <w:color w:val="000000" w:themeColor="text1"/>
          <w:sz w:val="22"/>
          <w:szCs w:val="22"/>
        </w:rPr>
        <w:t>ви факултета и Продекану за финансије детаљна спецификације потреба даљег опремања ЛПИ намештајем и одговарајућом опремом. Ова спецификација и требовање, достављани су и ранијих година и речено је да ће се опремање обављати сукцесивно, у складу са могућностима.</w:t>
      </w:r>
    </w:p>
    <w:p w14:paraId="0B3240E9"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C0CD2FB" w14:textId="1DB2D7E0" w:rsidR="00F962BB"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Лабораторија за</w:t>
      </w:r>
      <w:r w:rsidR="00F962BB">
        <w:rPr>
          <w:rFonts w:asciiTheme="minorHAnsi" w:eastAsia="Cambria" w:hAnsiTheme="minorHAnsi" w:cs="Cambria"/>
          <w:b/>
          <w:color w:val="000000" w:themeColor="text1"/>
          <w:sz w:val="22"/>
          <w:szCs w:val="22"/>
        </w:rPr>
        <w:t xml:space="preserve"> језичку когницију</w:t>
      </w:r>
    </w:p>
    <w:p w14:paraId="20007E9A" w14:textId="1F91212F" w:rsidR="00F962BB" w:rsidRPr="005434FB" w:rsidRDefault="00F962BB" w:rsidP="00AB1B30">
      <w:pPr>
        <w:spacing w:after="40" w:line="276" w:lineRule="auto"/>
        <w:jc w:val="both"/>
        <w:rPr>
          <w:rFonts w:asciiTheme="minorHAnsi" w:eastAsia="Cambria" w:hAnsiTheme="minorHAnsi" w:cs="Cambria"/>
          <w:bCs/>
          <w:color w:val="000000" w:themeColor="text1"/>
          <w:sz w:val="22"/>
          <w:szCs w:val="22"/>
        </w:rPr>
      </w:pPr>
      <w:r w:rsidRPr="005434FB">
        <w:rPr>
          <w:rFonts w:asciiTheme="minorHAnsi" w:eastAsia="Cambria" w:hAnsiTheme="minorHAnsi" w:cs="Cambria"/>
          <w:bCs/>
          <w:color w:val="000000" w:themeColor="text1"/>
          <w:sz w:val="22"/>
          <w:szCs w:val="22"/>
        </w:rPr>
        <w:t xml:space="preserve">У току 2022. године, у Лабораторији за језичку когницију ће се спроводити истраживања усмерена ка когнитивистичким и психолингвистичким приступима испитивању језичких феномена, са посебним фокусом на истраживања која се тичу фигуративног језика и феномена који залазе у домен мултимодалности. Планира се и проширење сарадње са Лабораторијом за психолошка истраживања која је започета у 2021. години заједничим радом на студијама које обухватају </w:t>
      </w:r>
      <w:r w:rsidR="005434FB" w:rsidRPr="005434FB">
        <w:rPr>
          <w:rFonts w:asciiTheme="minorHAnsi" w:eastAsia="Cambria" w:hAnsiTheme="minorHAnsi" w:cs="Cambria"/>
          <w:bCs/>
          <w:color w:val="000000" w:themeColor="text1"/>
          <w:sz w:val="22"/>
          <w:szCs w:val="22"/>
        </w:rPr>
        <w:t>употребу</w:t>
      </w:r>
      <w:r w:rsidRPr="005434FB">
        <w:rPr>
          <w:rFonts w:asciiTheme="minorHAnsi" w:eastAsia="Cambria" w:hAnsiTheme="minorHAnsi" w:cs="Cambria"/>
          <w:bCs/>
          <w:color w:val="000000" w:themeColor="text1"/>
          <w:sz w:val="22"/>
          <w:szCs w:val="22"/>
        </w:rPr>
        <w:t xml:space="preserve"> ајтрекера. Посебан фокус биће на укључивању студената у лабораторијски рад у оквиру оних предмета који су блиско повезани са радом лабораторије, а нарочито </w:t>
      </w:r>
      <w:r w:rsidR="005434FB" w:rsidRPr="005434FB">
        <w:rPr>
          <w:rFonts w:asciiTheme="minorHAnsi" w:eastAsia="Cambria" w:hAnsiTheme="minorHAnsi" w:cs="Cambria"/>
          <w:bCs/>
          <w:color w:val="000000" w:themeColor="text1"/>
          <w:sz w:val="22"/>
          <w:szCs w:val="22"/>
        </w:rPr>
        <w:t xml:space="preserve">на мастер и докторском нивоу. </w:t>
      </w:r>
    </w:p>
    <w:p w14:paraId="3285C5EA"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68DDEB1" w14:textId="512966F6" w:rsidR="00725788" w:rsidRDefault="00725788">
      <w:pPr>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br w:type="page"/>
      </w:r>
    </w:p>
    <w:p w14:paraId="3C5FBF70" w14:textId="77777777" w:rsidR="00693965" w:rsidRPr="008F0CCE" w:rsidRDefault="00693965" w:rsidP="00F75208">
      <w:pPr>
        <w:spacing w:after="40" w:line="276" w:lineRule="auto"/>
        <w:rPr>
          <w:rFonts w:asciiTheme="minorHAnsi" w:eastAsia="Cambria" w:hAnsiTheme="minorHAnsi" w:cs="Cambria"/>
          <w:b/>
          <w:color w:val="000000" w:themeColor="text1"/>
          <w:sz w:val="22"/>
          <w:szCs w:val="22"/>
        </w:rPr>
      </w:pPr>
    </w:p>
    <w:p w14:paraId="5BA4E10D" w14:textId="77777777" w:rsidR="00693965" w:rsidRPr="008F0CCE" w:rsidRDefault="00800F87" w:rsidP="00AB1B30">
      <w:pPr>
        <w:numPr>
          <w:ilvl w:val="0"/>
          <w:numId w:val="13"/>
        </w:numPr>
        <w:pBdr>
          <w:top w:val="nil"/>
          <w:left w:val="nil"/>
          <w:bottom w:val="nil"/>
          <w:right w:val="nil"/>
          <w:between w:val="nil"/>
        </w:pBd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ПЛАНИРАНЕ НАУЧНЕ ПУБЛИКАЦИЈЕ НАСТАВНИКА И САРАДНИКА ФАКУЛТЕТА</w:t>
      </w:r>
    </w:p>
    <w:p w14:paraId="5F5A926C" w14:textId="77777777" w:rsidR="00693965" w:rsidRPr="008F0CCE" w:rsidRDefault="00693965" w:rsidP="00AB1B3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rPr>
          <w:rFonts w:asciiTheme="minorHAnsi" w:eastAsia="Cambria" w:hAnsiTheme="minorHAnsi" w:cs="Cambria"/>
          <w:color w:val="000000" w:themeColor="text1"/>
          <w:sz w:val="22"/>
          <w:szCs w:val="22"/>
          <w:highlight w:val="white"/>
        </w:rPr>
      </w:pPr>
    </w:p>
    <w:p w14:paraId="30B013AD" w14:textId="77777777" w:rsidR="00693965" w:rsidRPr="008F0CCE" w:rsidRDefault="00800F87" w:rsidP="00AB1B3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rPr>
          <w:rFonts w:asciiTheme="minorHAnsi" w:eastAsia="Cambria" w:hAnsiTheme="minorHAnsi" w:cs="Cambria"/>
          <w:b/>
          <w:smallCaps/>
          <w:color w:val="000000" w:themeColor="text1"/>
          <w:sz w:val="22"/>
          <w:szCs w:val="22"/>
          <w:highlight w:val="white"/>
        </w:rPr>
      </w:pPr>
      <w:r w:rsidRPr="008F0CCE">
        <w:rPr>
          <w:rFonts w:asciiTheme="minorHAnsi" w:eastAsia="Cambria" w:hAnsiTheme="minorHAnsi" w:cs="Cambria"/>
          <w:b/>
          <w:smallCaps/>
          <w:color w:val="000000" w:themeColor="text1"/>
          <w:sz w:val="22"/>
          <w:szCs w:val="22"/>
          <w:highlight w:val="white"/>
        </w:rPr>
        <w:t>Процена научног производа и научноистраживачких резултата на основу прошлих година</w:t>
      </w:r>
    </w:p>
    <w:tbl>
      <w:tblPr>
        <w:tblStyle w:val="ad"/>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1"/>
        <w:gridCol w:w="808"/>
        <w:gridCol w:w="657"/>
        <w:gridCol w:w="1013"/>
      </w:tblGrid>
      <w:tr w:rsidR="008F0CCE" w:rsidRPr="008F0CCE" w14:paraId="0F8FF4AC" w14:textId="77777777">
        <w:trPr>
          <w:jc w:val="center"/>
        </w:trPr>
        <w:tc>
          <w:tcPr>
            <w:tcW w:w="9629" w:type="dxa"/>
            <w:gridSpan w:val="4"/>
            <w:shd w:val="clear" w:color="auto" w:fill="FBE5D5"/>
            <w:vAlign w:val="bottom"/>
          </w:tcPr>
          <w:p w14:paraId="6DEF9089" w14:textId="77777777" w:rsidR="00693965" w:rsidRPr="008F0CCE" w:rsidRDefault="00800F87" w:rsidP="00AB1B30">
            <w:pPr>
              <w:spacing w:after="40" w:line="276" w:lineRule="auto"/>
              <w:jc w:val="center"/>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ПЛАНИРАНА НАУЧНА ПРОДУКЦИЈА НАСТАВНИКА И САРАДНИКА</w:t>
            </w:r>
          </w:p>
          <w:p w14:paraId="1A88DCEB" w14:textId="77777777" w:rsidR="00693965" w:rsidRPr="008F0CCE" w:rsidRDefault="00800F87" w:rsidP="00AB1B30">
            <w:pPr>
              <w:spacing w:after="40" w:line="276" w:lineRule="auto"/>
              <w:jc w:val="center"/>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ФИЛОЗОФСКОГ ФАКУЛТЕТА У 2022. ГОДИНИ</w:t>
            </w:r>
          </w:p>
        </w:tc>
      </w:tr>
      <w:tr w:rsidR="008F0CCE" w:rsidRPr="008F0CCE" w14:paraId="16C73CAA" w14:textId="77777777">
        <w:trPr>
          <w:jc w:val="center"/>
        </w:trPr>
        <w:tc>
          <w:tcPr>
            <w:tcW w:w="7151" w:type="dxa"/>
            <w:shd w:val="clear" w:color="auto" w:fill="auto"/>
            <w:vAlign w:val="bottom"/>
          </w:tcPr>
          <w:p w14:paraId="20AA2109"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Публикације међународног значаја</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b/>
                <w:color w:val="000000" w:themeColor="text1"/>
                <w:sz w:val="22"/>
                <w:szCs w:val="22"/>
              </w:rPr>
              <w:t>M10</w:t>
            </w:r>
          </w:p>
        </w:tc>
        <w:tc>
          <w:tcPr>
            <w:tcW w:w="808" w:type="dxa"/>
            <w:shd w:val="clear" w:color="auto" w:fill="auto"/>
            <w:vAlign w:val="bottom"/>
          </w:tcPr>
          <w:p w14:paraId="39C212BD" w14:textId="77777777"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кат.</w:t>
            </w:r>
          </w:p>
        </w:tc>
        <w:tc>
          <w:tcPr>
            <w:tcW w:w="657" w:type="dxa"/>
            <w:shd w:val="clear" w:color="auto" w:fill="auto"/>
            <w:vAlign w:val="bottom"/>
          </w:tcPr>
          <w:p w14:paraId="6555A68A" w14:textId="77777777" w:rsidR="00693965" w:rsidRPr="008F0CCE" w:rsidRDefault="00800F87" w:rsidP="00AB1B30">
            <w:pPr>
              <w:spacing w:after="40" w:line="276" w:lineRule="auto"/>
              <w:jc w:val="right"/>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бод.</w:t>
            </w:r>
          </w:p>
        </w:tc>
        <w:tc>
          <w:tcPr>
            <w:tcW w:w="1013" w:type="dxa"/>
            <w:shd w:val="clear" w:color="auto" w:fill="auto"/>
            <w:vAlign w:val="bottom"/>
          </w:tcPr>
          <w:p w14:paraId="21E2D9B8" w14:textId="77777777" w:rsidR="00693965" w:rsidRPr="008F0CCE" w:rsidRDefault="00800F87" w:rsidP="00AB1B30">
            <w:pPr>
              <w:spacing w:after="40" w:line="276" w:lineRule="auto"/>
              <w:jc w:val="center"/>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објављ.</w:t>
            </w:r>
          </w:p>
        </w:tc>
      </w:tr>
      <w:tr w:rsidR="005434FB" w:rsidRPr="008F0CCE" w14:paraId="45CB9937" w14:textId="77777777">
        <w:trPr>
          <w:jc w:val="center"/>
        </w:trPr>
        <w:tc>
          <w:tcPr>
            <w:tcW w:w="7151" w:type="dxa"/>
            <w:shd w:val="clear" w:color="auto" w:fill="auto"/>
          </w:tcPr>
          <w:p w14:paraId="746F10E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Истакнута монографија међународног значаја</w:t>
            </w:r>
          </w:p>
        </w:tc>
        <w:tc>
          <w:tcPr>
            <w:tcW w:w="808" w:type="dxa"/>
            <w:shd w:val="clear" w:color="auto" w:fill="auto"/>
            <w:vAlign w:val="center"/>
          </w:tcPr>
          <w:p w14:paraId="63E89B9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М11</w:t>
            </w:r>
          </w:p>
        </w:tc>
        <w:tc>
          <w:tcPr>
            <w:tcW w:w="657" w:type="dxa"/>
            <w:shd w:val="clear" w:color="auto" w:fill="auto"/>
            <w:vAlign w:val="center"/>
          </w:tcPr>
          <w:p w14:paraId="6DA63E95"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14</w:t>
            </w:r>
          </w:p>
        </w:tc>
        <w:tc>
          <w:tcPr>
            <w:tcW w:w="1013" w:type="dxa"/>
            <w:shd w:val="clear" w:color="auto" w:fill="auto"/>
            <w:vAlign w:val="center"/>
          </w:tcPr>
          <w:p w14:paraId="1DBBB997" w14:textId="15C509AC"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5519ECDC" w14:textId="77777777">
        <w:trPr>
          <w:jc w:val="center"/>
        </w:trPr>
        <w:tc>
          <w:tcPr>
            <w:tcW w:w="7151" w:type="dxa"/>
            <w:shd w:val="clear" w:color="auto" w:fill="auto"/>
          </w:tcPr>
          <w:p w14:paraId="2EC1B82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Монографија међународног значаја </w:t>
            </w:r>
          </w:p>
        </w:tc>
        <w:tc>
          <w:tcPr>
            <w:tcW w:w="808" w:type="dxa"/>
            <w:shd w:val="clear" w:color="auto" w:fill="auto"/>
            <w:vAlign w:val="center"/>
          </w:tcPr>
          <w:p w14:paraId="58C1D26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M12 </w:t>
            </w:r>
          </w:p>
        </w:tc>
        <w:tc>
          <w:tcPr>
            <w:tcW w:w="657" w:type="dxa"/>
            <w:shd w:val="clear" w:color="auto" w:fill="auto"/>
            <w:vAlign w:val="center"/>
          </w:tcPr>
          <w:p w14:paraId="1EB2BD4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10</w:t>
            </w:r>
          </w:p>
        </w:tc>
        <w:tc>
          <w:tcPr>
            <w:tcW w:w="1013" w:type="dxa"/>
            <w:shd w:val="clear" w:color="auto" w:fill="auto"/>
            <w:vAlign w:val="center"/>
          </w:tcPr>
          <w:p w14:paraId="4A12FA52" w14:textId="4310CAA6"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w:t>
            </w:r>
          </w:p>
        </w:tc>
      </w:tr>
      <w:tr w:rsidR="005434FB" w:rsidRPr="008F0CCE" w14:paraId="74780300" w14:textId="77777777">
        <w:trPr>
          <w:jc w:val="center"/>
        </w:trPr>
        <w:tc>
          <w:tcPr>
            <w:tcW w:w="7151" w:type="dxa"/>
            <w:shd w:val="clear" w:color="auto" w:fill="auto"/>
          </w:tcPr>
          <w:p w14:paraId="5EA0A24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Монографска студија/поглавље у књизи М11 или рад у тематском зборнику водећег међународног значаја</w:t>
            </w:r>
          </w:p>
        </w:tc>
        <w:tc>
          <w:tcPr>
            <w:tcW w:w="808" w:type="dxa"/>
            <w:shd w:val="clear" w:color="auto" w:fill="auto"/>
            <w:vAlign w:val="center"/>
          </w:tcPr>
          <w:p w14:paraId="537EE01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М13</w:t>
            </w:r>
          </w:p>
        </w:tc>
        <w:tc>
          <w:tcPr>
            <w:tcW w:w="657" w:type="dxa"/>
            <w:shd w:val="clear" w:color="auto" w:fill="auto"/>
            <w:vAlign w:val="center"/>
          </w:tcPr>
          <w:p w14:paraId="45672805"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7</w:t>
            </w:r>
          </w:p>
        </w:tc>
        <w:tc>
          <w:tcPr>
            <w:tcW w:w="1013" w:type="dxa"/>
            <w:shd w:val="clear" w:color="auto" w:fill="auto"/>
            <w:vAlign w:val="center"/>
          </w:tcPr>
          <w:p w14:paraId="21772FF8" w14:textId="763B20DC"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6C912F27" w14:textId="77777777">
        <w:trPr>
          <w:jc w:val="center"/>
        </w:trPr>
        <w:tc>
          <w:tcPr>
            <w:tcW w:w="7151" w:type="dxa"/>
            <w:shd w:val="clear" w:color="auto" w:fill="auto"/>
          </w:tcPr>
          <w:p w14:paraId="3B1802E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Монографска студија/поглавље у књизи М12 или рад у тематском зборнику међународног значаја </w:t>
            </w:r>
          </w:p>
        </w:tc>
        <w:tc>
          <w:tcPr>
            <w:tcW w:w="808" w:type="dxa"/>
            <w:shd w:val="clear" w:color="auto" w:fill="auto"/>
            <w:vAlign w:val="center"/>
          </w:tcPr>
          <w:p w14:paraId="2333FA9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M14</w:t>
            </w:r>
          </w:p>
        </w:tc>
        <w:tc>
          <w:tcPr>
            <w:tcW w:w="657" w:type="dxa"/>
            <w:shd w:val="clear" w:color="auto" w:fill="auto"/>
            <w:vAlign w:val="center"/>
          </w:tcPr>
          <w:p w14:paraId="1C22105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highlight w:val="yellow"/>
              </w:rPr>
            </w:pPr>
            <w:r w:rsidRPr="008F0CCE">
              <w:rPr>
                <w:rFonts w:asciiTheme="minorHAnsi" w:eastAsia="Cambria" w:hAnsiTheme="minorHAnsi" w:cs="Cambria"/>
                <w:color w:val="000000" w:themeColor="text1"/>
                <w:sz w:val="22"/>
                <w:szCs w:val="22"/>
              </w:rPr>
              <w:t>5</w:t>
            </w:r>
          </w:p>
        </w:tc>
        <w:tc>
          <w:tcPr>
            <w:tcW w:w="1013" w:type="dxa"/>
            <w:shd w:val="clear" w:color="auto" w:fill="auto"/>
            <w:vAlign w:val="center"/>
          </w:tcPr>
          <w:p w14:paraId="61D968AA" w14:textId="5568A0F7"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17</w:t>
            </w:r>
          </w:p>
        </w:tc>
      </w:tr>
      <w:tr w:rsidR="005434FB" w:rsidRPr="008F0CCE" w14:paraId="5E83646E" w14:textId="77777777">
        <w:trPr>
          <w:jc w:val="center"/>
        </w:trPr>
        <w:tc>
          <w:tcPr>
            <w:tcW w:w="7151" w:type="dxa"/>
            <w:shd w:val="clear" w:color="auto" w:fill="auto"/>
          </w:tcPr>
          <w:p w14:paraId="18CACC8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Лексикографска јединица или карта у научној публикацији водећег међународног значаја</w:t>
            </w:r>
          </w:p>
        </w:tc>
        <w:tc>
          <w:tcPr>
            <w:tcW w:w="808" w:type="dxa"/>
            <w:shd w:val="clear" w:color="auto" w:fill="auto"/>
            <w:vAlign w:val="center"/>
          </w:tcPr>
          <w:p w14:paraId="3714228B"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М15</w:t>
            </w:r>
          </w:p>
        </w:tc>
        <w:tc>
          <w:tcPr>
            <w:tcW w:w="657" w:type="dxa"/>
            <w:shd w:val="clear" w:color="auto" w:fill="auto"/>
            <w:vAlign w:val="center"/>
          </w:tcPr>
          <w:p w14:paraId="1A7DF26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3</w:t>
            </w:r>
          </w:p>
        </w:tc>
        <w:tc>
          <w:tcPr>
            <w:tcW w:w="1013" w:type="dxa"/>
            <w:shd w:val="clear" w:color="auto" w:fill="auto"/>
            <w:vAlign w:val="center"/>
          </w:tcPr>
          <w:p w14:paraId="6CC862CE" w14:textId="29F4061D"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4F754FC6" w14:textId="77777777">
        <w:trPr>
          <w:jc w:val="center"/>
        </w:trPr>
        <w:tc>
          <w:tcPr>
            <w:tcW w:w="7151" w:type="dxa"/>
            <w:shd w:val="clear" w:color="auto" w:fill="auto"/>
          </w:tcPr>
          <w:p w14:paraId="71B0C9D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Лексикографска јединица или карта у научној публикацији међународног значаја</w:t>
            </w:r>
          </w:p>
        </w:tc>
        <w:tc>
          <w:tcPr>
            <w:tcW w:w="808" w:type="dxa"/>
            <w:shd w:val="clear" w:color="auto" w:fill="auto"/>
            <w:vAlign w:val="center"/>
          </w:tcPr>
          <w:p w14:paraId="263D37C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М16</w:t>
            </w:r>
          </w:p>
        </w:tc>
        <w:tc>
          <w:tcPr>
            <w:tcW w:w="657" w:type="dxa"/>
            <w:shd w:val="clear" w:color="auto" w:fill="auto"/>
            <w:vAlign w:val="center"/>
          </w:tcPr>
          <w:p w14:paraId="1592413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w:t>
            </w:r>
          </w:p>
        </w:tc>
        <w:tc>
          <w:tcPr>
            <w:tcW w:w="1013" w:type="dxa"/>
            <w:shd w:val="clear" w:color="auto" w:fill="auto"/>
            <w:vAlign w:val="center"/>
          </w:tcPr>
          <w:p w14:paraId="26DB8B22" w14:textId="119B4CF9"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6A5B2B2B" w14:textId="77777777">
        <w:trPr>
          <w:jc w:val="center"/>
        </w:trPr>
        <w:tc>
          <w:tcPr>
            <w:tcW w:w="7151" w:type="dxa"/>
            <w:shd w:val="clear" w:color="auto" w:fill="auto"/>
          </w:tcPr>
          <w:p w14:paraId="6282302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Уређивање тематског зборника, лексикографске или картографске публикације водећег међународног значаја</w:t>
            </w:r>
          </w:p>
        </w:tc>
        <w:tc>
          <w:tcPr>
            <w:tcW w:w="808" w:type="dxa"/>
            <w:shd w:val="clear" w:color="auto" w:fill="auto"/>
            <w:vAlign w:val="center"/>
          </w:tcPr>
          <w:p w14:paraId="377E1E1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М17</w:t>
            </w:r>
          </w:p>
        </w:tc>
        <w:tc>
          <w:tcPr>
            <w:tcW w:w="657" w:type="dxa"/>
            <w:shd w:val="clear" w:color="auto" w:fill="auto"/>
            <w:vAlign w:val="center"/>
          </w:tcPr>
          <w:p w14:paraId="7C55FF1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3</w:t>
            </w:r>
          </w:p>
        </w:tc>
        <w:tc>
          <w:tcPr>
            <w:tcW w:w="1013" w:type="dxa"/>
            <w:shd w:val="clear" w:color="auto" w:fill="auto"/>
            <w:vAlign w:val="center"/>
          </w:tcPr>
          <w:p w14:paraId="0A293822" w14:textId="0DE4960C"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27496D1A" w14:textId="77777777">
        <w:trPr>
          <w:jc w:val="center"/>
        </w:trPr>
        <w:tc>
          <w:tcPr>
            <w:tcW w:w="7151" w:type="dxa"/>
            <w:shd w:val="clear" w:color="auto" w:fill="auto"/>
          </w:tcPr>
          <w:p w14:paraId="4694010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Уређивање тематског зборника, лексикографске или картографске публикације међународног значаја</w:t>
            </w:r>
          </w:p>
        </w:tc>
        <w:tc>
          <w:tcPr>
            <w:tcW w:w="808" w:type="dxa"/>
            <w:shd w:val="clear" w:color="auto" w:fill="auto"/>
            <w:vAlign w:val="center"/>
          </w:tcPr>
          <w:p w14:paraId="36F7BB9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М18 </w:t>
            </w:r>
          </w:p>
        </w:tc>
        <w:tc>
          <w:tcPr>
            <w:tcW w:w="657" w:type="dxa"/>
            <w:shd w:val="clear" w:color="auto" w:fill="auto"/>
            <w:vAlign w:val="center"/>
          </w:tcPr>
          <w:p w14:paraId="58E5429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w:t>
            </w:r>
          </w:p>
        </w:tc>
        <w:tc>
          <w:tcPr>
            <w:tcW w:w="1013" w:type="dxa"/>
            <w:shd w:val="clear" w:color="auto" w:fill="auto"/>
            <w:vAlign w:val="center"/>
          </w:tcPr>
          <w:p w14:paraId="6E394CEF" w14:textId="155CF692"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2</w:t>
            </w:r>
          </w:p>
        </w:tc>
      </w:tr>
      <w:tr w:rsidR="005434FB" w:rsidRPr="008F0CCE" w14:paraId="528F4B64" w14:textId="77777777">
        <w:trPr>
          <w:jc w:val="center"/>
        </w:trPr>
        <w:tc>
          <w:tcPr>
            <w:tcW w:w="7151" w:type="dxa"/>
            <w:shd w:val="clear" w:color="auto" w:fill="auto"/>
          </w:tcPr>
          <w:p w14:paraId="46EB5716"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Радови у часописима међународног значаја М20</w:t>
            </w:r>
          </w:p>
        </w:tc>
        <w:tc>
          <w:tcPr>
            <w:tcW w:w="808" w:type="dxa"/>
            <w:shd w:val="clear" w:color="auto" w:fill="auto"/>
            <w:vAlign w:val="center"/>
          </w:tcPr>
          <w:p w14:paraId="4D78BC43"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p>
        </w:tc>
        <w:tc>
          <w:tcPr>
            <w:tcW w:w="657" w:type="dxa"/>
            <w:shd w:val="clear" w:color="auto" w:fill="auto"/>
            <w:vAlign w:val="center"/>
          </w:tcPr>
          <w:p w14:paraId="2BDB24F1"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p>
        </w:tc>
        <w:tc>
          <w:tcPr>
            <w:tcW w:w="1013" w:type="dxa"/>
            <w:shd w:val="clear" w:color="auto" w:fill="auto"/>
            <w:vAlign w:val="center"/>
          </w:tcPr>
          <w:p w14:paraId="1124F9C9" w14:textId="77777777" w:rsidR="005434FB" w:rsidRPr="008F0CCE" w:rsidRDefault="005434FB" w:rsidP="005434FB">
            <w:pPr>
              <w:spacing w:after="40" w:line="276" w:lineRule="auto"/>
              <w:jc w:val="center"/>
              <w:rPr>
                <w:rFonts w:asciiTheme="minorHAnsi" w:eastAsia="Cambria" w:hAnsiTheme="minorHAnsi" w:cs="Cambria"/>
                <w:b/>
                <w:color w:val="000000" w:themeColor="text1"/>
                <w:sz w:val="22"/>
                <w:szCs w:val="22"/>
              </w:rPr>
            </w:pPr>
          </w:p>
        </w:tc>
      </w:tr>
      <w:tr w:rsidR="005434FB" w:rsidRPr="008F0CCE" w14:paraId="109A00CB" w14:textId="77777777">
        <w:trPr>
          <w:jc w:val="center"/>
        </w:trPr>
        <w:tc>
          <w:tcPr>
            <w:tcW w:w="7151" w:type="dxa"/>
            <w:shd w:val="clear" w:color="auto" w:fill="auto"/>
          </w:tcPr>
          <w:p w14:paraId="5E4C1E15"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Рад у међународном часопису изузетних вредности</w:t>
            </w:r>
          </w:p>
        </w:tc>
        <w:tc>
          <w:tcPr>
            <w:tcW w:w="808" w:type="dxa"/>
            <w:shd w:val="clear" w:color="auto" w:fill="auto"/>
            <w:vAlign w:val="center"/>
          </w:tcPr>
          <w:p w14:paraId="292AF4E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М21а</w:t>
            </w:r>
          </w:p>
        </w:tc>
        <w:tc>
          <w:tcPr>
            <w:tcW w:w="657" w:type="dxa"/>
            <w:shd w:val="clear" w:color="auto" w:fill="auto"/>
            <w:vAlign w:val="center"/>
          </w:tcPr>
          <w:p w14:paraId="7002239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10</w:t>
            </w:r>
          </w:p>
        </w:tc>
        <w:tc>
          <w:tcPr>
            <w:tcW w:w="1013" w:type="dxa"/>
            <w:shd w:val="clear" w:color="auto" w:fill="auto"/>
            <w:vAlign w:val="center"/>
          </w:tcPr>
          <w:p w14:paraId="1D1D8592" w14:textId="2A6BF8F6"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23C7EC0B" w14:textId="77777777">
        <w:trPr>
          <w:jc w:val="center"/>
        </w:trPr>
        <w:tc>
          <w:tcPr>
            <w:tcW w:w="7151" w:type="dxa"/>
            <w:shd w:val="clear" w:color="auto" w:fill="auto"/>
          </w:tcPr>
          <w:p w14:paraId="7F1D1B8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Рад у врхунском међународном часопису</w:t>
            </w:r>
          </w:p>
        </w:tc>
        <w:tc>
          <w:tcPr>
            <w:tcW w:w="808" w:type="dxa"/>
            <w:shd w:val="clear" w:color="auto" w:fill="auto"/>
            <w:vAlign w:val="center"/>
          </w:tcPr>
          <w:p w14:paraId="1AB6C5B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М21</w:t>
            </w:r>
          </w:p>
        </w:tc>
        <w:tc>
          <w:tcPr>
            <w:tcW w:w="657" w:type="dxa"/>
            <w:shd w:val="clear" w:color="auto" w:fill="auto"/>
            <w:vAlign w:val="center"/>
          </w:tcPr>
          <w:p w14:paraId="70CBE10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8</w:t>
            </w:r>
          </w:p>
        </w:tc>
        <w:tc>
          <w:tcPr>
            <w:tcW w:w="1013" w:type="dxa"/>
            <w:shd w:val="clear" w:color="auto" w:fill="auto"/>
            <w:vAlign w:val="center"/>
          </w:tcPr>
          <w:p w14:paraId="5885E5A6" w14:textId="0B3AB882"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2</w:t>
            </w:r>
          </w:p>
        </w:tc>
      </w:tr>
      <w:tr w:rsidR="005434FB" w:rsidRPr="008F0CCE" w14:paraId="6B10F535" w14:textId="77777777">
        <w:trPr>
          <w:jc w:val="center"/>
        </w:trPr>
        <w:tc>
          <w:tcPr>
            <w:tcW w:w="7151" w:type="dxa"/>
            <w:shd w:val="clear" w:color="auto" w:fill="auto"/>
          </w:tcPr>
          <w:p w14:paraId="47B73A9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Рад у истакнутом међународном часопису</w:t>
            </w:r>
          </w:p>
        </w:tc>
        <w:tc>
          <w:tcPr>
            <w:tcW w:w="808" w:type="dxa"/>
            <w:shd w:val="clear" w:color="auto" w:fill="auto"/>
            <w:vAlign w:val="center"/>
          </w:tcPr>
          <w:p w14:paraId="5B4E749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М22</w:t>
            </w:r>
          </w:p>
        </w:tc>
        <w:tc>
          <w:tcPr>
            <w:tcW w:w="657" w:type="dxa"/>
            <w:shd w:val="clear" w:color="auto" w:fill="auto"/>
            <w:vAlign w:val="center"/>
          </w:tcPr>
          <w:p w14:paraId="6BDC7DC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5</w:t>
            </w:r>
          </w:p>
        </w:tc>
        <w:tc>
          <w:tcPr>
            <w:tcW w:w="1013" w:type="dxa"/>
            <w:shd w:val="clear" w:color="auto" w:fill="auto"/>
            <w:vAlign w:val="center"/>
          </w:tcPr>
          <w:p w14:paraId="04D14356" w14:textId="66C4FD1C"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5</w:t>
            </w:r>
          </w:p>
        </w:tc>
      </w:tr>
      <w:tr w:rsidR="005434FB" w:rsidRPr="008F0CCE" w14:paraId="043BAB38" w14:textId="77777777">
        <w:trPr>
          <w:jc w:val="center"/>
        </w:trPr>
        <w:tc>
          <w:tcPr>
            <w:tcW w:w="7151" w:type="dxa"/>
            <w:shd w:val="clear" w:color="auto" w:fill="auto"/>
          </w:tcPr>
          <w:p w14:paraId="049BF09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Рад у међународном часопису </w:t>
            </w:r>
          </w:p>
        </w:tc>
        <w:tc>
          <w:tcPr>
            <w:tcW w:w="808" w:type="dxa"/>
            <w:shd w:val="clear" w:color="auto" w:fill="auto"/>
            <w:vAlign w:val="center"/>
          </w:tcPr>
          <w:p w14:paraId="6D69678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М23</w:t>
            </w:r>
          </w:p>
        </w:tc>
        <w:tc>
          <w:tcPr>
            <w:tcW w:w="657" w:type="dxa"/>
            <w:shd w:val="clear" w:color="auto" w:fill="auto"/>
            <w:vAlign w:val="center"/>
          </w:tcPr>
          <w:p w14:paraId="7FB6B435"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4</w:t>
            </w:r>
          </w:p>
        </w:tc>
        <w:tc>
          <w:tcPr>
            <w:tcW w:w="1013" w:type="dxa"/>
            <w:shd w:val="clear" w:color="auto" w:fill="auto"/>
            <w:vAlign w:val="center"/>
          </w:tcPr>
          <w:p w14:paraId="1F2C5EC0" w14:textId="3DC78E05" w:rsidR="005434FB" w:rsidRPr="005434FB"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2</w:t>
            </w:r>
            <w:r>
              <w:rPr>
                <w:rFonts w:asciiTheme="minorHAnsi" w:hAnsiTheme="minorHAnsi" w:cs="Calibri"/>
                <w:color w:val="000000"/>
                <w:sz w:val="22"/>
                <w:szCs w:val="22"/>
              </w:rPr>
              <w:t>5</w:t>
            </w:r>
          </w:p>
        </w:tc>
      </w:tr>
      <w:tr w:rsidR="005434FB" w:rsidRPr="008F0CCE" w14:paraId="46FA51EA" w14:textId="77777777">
        <w:trPr>
          <w:jc w:val="center"/>
        </w:trPr>
        <w:tc>
          <w:tcPr>
            <w:tcW w:w="7151" w:type="dxa"/>
            <w:shd w:val="clear" w:color="auto" w:fill="auto"/>
          </w:tcPr>
          <w:p w14:paraId="0024310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Рад у часопису међународног значаја верификованог посебном одлуком</w:t>
            </w:r>
          </w:p>
        </w:tc>
        <w:tc>
          <w:tcPr>
            <w:tcW w:w="808" w:type="dxa"/>
            <w:shd w:val="clear" w:color="auto" w:fill="auto"/>
            <w:vAlign w:val="center"/>
          </w:tcPr>
          <w:p w14:paraId="077A91E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М24</w:t>
            </w:r>
          </w:p>
        </w:tc>
        <w:tc>
          <w:tcPr>
            <w:tcW w:w="657" w:type="dxa"/>
            <w:shd w:val="clear" w:color="auto" w:fill="auto"/>
            <w:vAlign w:val="center"/>
          </w:tcPr>
          <w:p w14:paraId="043CC82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4</w:t>
            </w:r>
          </w:p>
        </w:tc>
        <w:tc>
          <w:tcPr>
            <w:tcW w:w="1013" w:type="dxa"/>
            <w:shd w:val="clear" w:color="auto" w:fill="auto"/>
            <w:vAlign w:val="center"/>
          </w:tcPr>
          <w:p w14:paraId="2AD84C78" w14:textId="5D90C232"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32</w:t>
            </w:r>
          </w:p>
        </w:tc>
      </w:tr>
      <w:tr w:rsidR="005434FB" w:rsidRPr="008F0CCE" w14:paraId="12C4E92B" w14:textId="77777777">
        <w:trPr>
          <w:jc w:val="center"/>
        </w:trPr>
        <w:tc>
          <w:tcPr>
            <w:tcW w:w="7151" w:type="dxa"/>
            <w:shd w:val="clear" w:color="auto" w:fill="auto"/>
          </w:tcPr>
          <w:p w14:paraId="0C256B6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Научна критика и полемика у истакнутом међународном часопису</w:t>
            </w:r>
          </w:p>
        </w:tc>
        <w:tc>
          <w:tcPr>
            <w:tcW w:w="808" w:type="dxa"/>
            <w:shd w:val="clear" w:color="auto" w:fill="auto"/>
            <w:vAlign w:val="center"/>
          </w:tcPr>
          <w:p w14:paraId="12962FC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М25</w:t>
            </w:r>
          </w:p>
        </w:tc>
        <w:tc>
          <w:tcPr>
            <w:tcW w:w="657" w:type="dxa"/>
            <w:shd w:val="clear" w:color="auto" w:fill="auto"/>
            <w:vAlign w:val="center"/>
          </w:tcPr>
          <w:p w14:paraId="26B2B0B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1,5</w:t>
            </w:r>
          </w:p>
        </w:tc>
        <w:tc>
          <w:tcPr>
            <w:tcW w:w="1013" w:type="dxa"/>
            <w:shd w:val="clear" w:color="auto" w:fill="auto"/>
            <w:vAlign w:val="center"/>
          </w:tcPr>
          <w:p w14:paraId="30323FC3" w14:textId="1576E32A"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w:t>
            </w:r>
          </w:p>
        </w:tc>
      </w:tr>
      <w:tr w:rsidR="005434FB" w:rsidRPr="008F0CCE" w14:paraId="51AD89B7" w14:textId="77777777">
        <w:trPr>
          <w:jc w:val="center"/>
        </w:trPr>
        <w:tc>
          <w:tcPr>
            <w:tcW w:w="7151" w:type="dxa"/>
            <w:shd w:val="clear" w:color="auto" w:fill="auto"/>
          </w:tcPr>
          <w:p w14:paraId="2731DB7B"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Научна критика и полемика у међународном часопису</w:t>
            </w:r>
          </w:p>
        </w:tc>
        <w:tc>
          <w:tcPr>
            <w:tcW w:w="808" w:type="dxa"/>
            <w:shd w:val="clear" w:color="auto" w:fill="auto"/>
            <w:vAlign w:val="center"/>
          </w:tcPr>
          <w:p w14:paraId="3EBDD4C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М26</w:t>
            </w:r>
          </w:p>
        </w:tc>
        <w:tc>
          <w:tcPr>
            <w:tcW w:w="657" w:type="dxa"/>
            <w:shd w:val="clear" w:color="auto" w:fill="auto"/>
            <w:vAlign w:val="center"/>
          </w:tcPr>
          <w:p w14:paraId="1397A624"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p>
        </w:tc>
        <w:tc>
          <w:tcPr>
            <w:tcW w:w="1013" w:type="dxa"/>
            <w:shd w:val="clear" w:color="auto" w:fill="auto"/>
            <w:vAlign w:val="center"/>
          </w:tcPr>
          <w:p w14:paraId="3BCD6521" w14:textId="0CF5846C"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3371292E" w14:textId="77777777">
        <w:trPr>
          <w:jc w:val="center"/>
        </w:trPr>
        <w:tc>
          <w:tcPr>
            <w:tcW w:w="7151" w:type="dxa"/>
            <w:shd w:val="clear" w:color="auto" w:fill="auto"/>
          </w:tcPr>
          <w:p w14:paraId="09890C7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Научна критика и полемика у часопису ранга М24</w:t>
            </w:r>
          </w:p>
        </w:tc>
        <w:tc>
          <w:tcPr>
            <w:tcW w:w="808" w:type="dxa"/>
            <w:shd w:val="clear" w:color="auto" w:fill="auto"/>
            <w:vAlign w:val="center"/>
          </w:tcPr>
          <w:p w14:paraId="69AF3885"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М27</w:t>
            </w:r>
          </w:p>
        </w:tc>
        <w:tc>
          <w:tcPr>
            <w:tcW w:w="657" w:type="dxa"/>
            <w:shd w:val="clear" w:color="auto" w:fill="auto"/>
            <w:vAlign w:val="center"/>
          </w:tcPr>
          <w:p w14:paraId="02182E9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0,5</w:t>
            </w:r>
          </w:p>
        </w:tc>
        <w:tc>
          <w:tcPr>
            <w:tcW w:w="1013" w:type="dxa"/>
            <w:shd w:val="clear" w:color="auto" w:fill="auto"/>
            <w:vAlign w:val="center"/>
          </w:tcPr>
          <w:p w14:paraId="74C1373E" w14:textId="41E5E59F"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7</w:t>
            </w:r>
          </w:p>
        </w:tc>
      </w:tr>
      <w:tr w:rsidR="005434FB" w:rsidRPr="008F0CCE" w14:paraId="042BA480" w14:textId="77777777">
        <w:trPr>
          <w:jc w:val="center"/>
        </w:trPr>
        <w:tc>
          <w:tcPr>
            <w:tcW w:w="7151" w:type="dxa"/>
            <w:shd w:val="clear" w:color="auto" w:fill="auto"/>
          </w:tcPr>
          <w:p w14:paraId="1745AA99"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 годишњем нивоу:</w:t>
            </w:r>
          </w:p>
        </w:tc>
        <w:tc>
          <w:tcPr>
            <w:tcW w:w="808" w:type="dxa"/>
            <w:shd w:val="clear" w:color="auto" w:fill="auto"/>
            <w:vAlign w:val="center"/>
          </w:tcPr>
          <w:p w14:paraId="66AE5DB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657" w:type="dxa"/>
            <w:shd w:val="clear" w:color="auto" w:fill="auto"/>
            <w:vAlign w:val="center"/>
          </w:tcPr>
          <w:p w14:paraId="4A4EF14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1013" w:type="dxa"/>
            <w:shd w:val="clear" w:color="auto" w:fill="auto"/>
            <w:vAlign w:val="center"/>
          </w:tcPr>
          <w:p w14:paraId="518C086A" w14:textId="552438D5" w:rsidR="005434FB" w:rsidRPr="00D96E4A" w:rsidRDefault="005434FB" w:rsidP="005434FB">
            <w:pPr>
              <w:spacing w:after="40" w:line="276" w:lineRule="auto"/>
              <w:jc w:val="center"/>
              <w:rPr>
                <w:rFonts w:asciiTheme="minorHAnsi" w:eastAsia="Cambria" w:hAnsiTheme="minorHAnsi" w:cs="Cambria"/>
                <w:color w:val="000000" w:themeColor="text1"/>
                <w:sz w:val="22"/>
                <w:szCs w:val="22"/>
              </w:rPr>
            </w:pPr>
          </w:p>
        </w:tc>
      </w:tr>
      <w:tr w:rsidR="005434FB" w:rsidRPr="008F0CCE" w14:paraId="24BEFD37" w14:textId="77777777">
        <w:trPr>
          <w:jc w:val="center"/>
        </w:trPr>
        <w:tc>
          <w:tcPr>
            <w:tcW w:w="7151" w:type="dxa"/>
            <w:shd w:val="clear" w:color="auto" w:fill="auto"/>
          </w:tcPr>
          <w:p w14:paraId="19527BB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 Главни одговорни уредник истакнутог међународног часописа или публикације са монографским делима категорије М13</w:t>
            </w:r>
          </w:p>
        </w:tc>
        <w:tc>
          <w:tcPr>
            <w:tcW w:w="808" w:type="dxa"/>
            <w:shd w:val="clear" w:color="auto" w:fill="auto"/>
            <w:vAlign w:val="center"/>
          </w:tcPr>
          <w:p w14:paraId="0C621F8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М28а</w:t>
            </w:r>
          </w:p>
        </w:tc>
        <w:tc>
          <w:tcPr>
            <w:tcW w:w="657" w:type="dxa"/>
            <w:shd w:val="clear" w:color="auto" w:fill="auto"/>
            <w:vAlign w:val="center"/>
          </w:tcPr>
          <w:p w14:paraId="2B6099B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3,5</w:t>
            </w:r>
          </w:p>
        </w:tc>
        <w:tc>
          <w:tcPr>
            <w:tcW w:w="1013" w:type="dxa"/>
            <w:shd w:val="clear" w:color="auto" w:fill="auto"/>
            <w:vAlign w:val="center"/>
          </w:tcPr>
          <w:p w14:paraId="33F6F919" w14:textId="3B54D004"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w:t>
            </w:r>
          </w:p>
        </w:tc>
      </w:tr>
      <w:tr w:rsidR="005434FB" w:rsidRPr="008F0CCE" w14:paraId="01C8E05B" w14:textId="77777777">
        <w:trPr>
          <w:jc w:val="center"/>
        </w:trPr>
        <w:tc>
          <w:tcPr>
            <w:tcW w:w="7151" w:type="dxa"/>
            <w:shd w:val="clear" w:color="auto" w:fill="auto"/>
          </w:tcPr>
          <w:p w14:paraId="4E04E53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Б) Уређивање истакнутог међународног часописа (гост уредник) или публикације са монографским делима категорије М14</w:t>
            </w:r>
          </w:p>
        </w:tc>
        <w:tc>
          <w:tcPr>
            <w:tcW w:w="808" w:type="dxa"/>
            <w:shd w:val="clear" w:color="auto" w:fill="auto"/>
            <w:vAlign w:val="center"/>
          </w:tcPr>
          <w:p w14:paraId="2CDB798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М28б</w:t>
            </w:r>
          </w:p>
        </w:tc>
        <w:tc>
          <w:tcPr>
            <w:tcW w:w="657" w:type="dxa"/>
            <w:shd w:val="clear" w:color="auto" w:fill="auto"/>
            <w:vAlign w:val="center"/>
          </w:tcPr>
          <w:p w14:paraId="7AD303F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2,5</w:t>
            </w:r>
          </w:p>
        </w:tc>
        <w:tc>
          <w:tcPr>
            <w:tcW w:w="1013" w:type="dxa"/>
            <w:shd w:val="clear" w:color="auto" w:fill="auto"/>
            <w:vAlign w:val="center"/>
          </w:tcPr>
          <w:p w14:paraId="0C4D0516" w14:textId="3FBCF581"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w:t>
            </w:r>
          </w:p>
        </w:tc>
      </w:tr>
      <w:tr w:rsidR="005434FB" w:rsidRPr="008F0CCE" w14:paraId="5A0D78D9" w14:textId="77777777">
        <w:trPr>
          <w:jc w:val="center"/>
        </w:trPr>
        <w:tc>
          <w:tcPr>
            <w:tcW w:w="7151" w:type="dxa"/>
            <w:shd w:val="clear" w:color="auto" w:fill="auto"/>
          </w:tcPr>
          <w:p w14:paraId="1253C1D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 годишњем нивоу:</w:t>
            </w:r>
          </w:p>
        </w:tc>
        <w:tc>
          <w:tcPr>
            <w:tcW w:w="808" w:type="dxa"/>
            <w:shd w:val="clear" w:color="auto" w:fill="auto"/>
            <w:vAlign w:val="center"/>
          </w:tcPr>
          <w:p w14:paraId="324083EB"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657" w:type="dxa"/>
            <w:shd w:val="clear" w:color="auto" w:fill="auto"/>
            <w:vAlign w:val="center"/>
          </w:tcPr>
          <w:p w14:paraId="70118FE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1013" w:type="dxa"/>
            <w:shd w:val="clear" w:color="auto" w:fill="auto"/>
            <w:vAlign w:val="center"/>
          </w:tcPr>
          <w:p w14:paraId="6CCB9B30" w14:textId="2C828D03"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p>
        </w:tc>
      </w:tr>
      <w:tr w:rsidR="005434FB" w:rsidRPr="008F0CCE" w14:paraId="56E225EE" w14:textId="77777777">
        <w:trPr>
          <w:jc w:val="center"/>
        </w:trPr>
        <w:tc>
          <w:tcPr>
            <w:tcW w:w="7151" w:type="dxa"/>
            <w:shd w:val="clear" w:color="auto" w:fill="auto"/>
          </w:tcPr>
          <w:p w14:paraId="51E1F2C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А)Уређивање међународног научног часописа; Уређивање тематских монографија</w:t>
            </w:r>
          </w:p>
        </w:tc>
        <w:tc>
          <w:tcPr>
            <w:tcW w:w="808" w:type="dxa"/>
            <w:shd w:val="clear" w:color="auto" w:fill="auto"/>
            <w:vAlign w:val="center"/>
          </w:tcPr>
          <w:p w14:paraId="642B7CE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М29а</w:t>
            </w:r>
          </w:p>
        </w:tc>
        <w:tc>
          <w:tcPr>
            <w:tcW w:w="657" w:type="dxa"/>
            <w:shd w:val="clear" w:color="auto" w:fill="auto"/>
            <w:vAlign w:val="center"/>
          </w:tcPr>
          <w:p w14:paraId="7362B39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1,5</w:t>
            </w:r>
          </w:p>
        </w:tc>
        <w:tc>
          <w:tcPr>
            <w:tcW w:w="1013" w:type="dxa"/>
            <w:shd w:val="clear" w:color="auto" w:fill="auto"/>
            <w:vAlign w:val="center"/>
          </w:tcPr>
          <w:p w14:paraId="2C91226B" w14:textId="160365E2"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71A85E03" w14:textId="77777777">
        <w:trPr>
          <w:jc w:val="center"/>
        </w:trPr>
        <w:tc>
          <w:tcPr>
            <w:tcW w:w="7151" w:type="dxa"/>
            <w:shd w:val="clear" w:color="auto" w:fill="auto"/>
          </w:tcPr>
          <w:p w14:paraId="3CD60B1B"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Б)Главни одговорни уредник националног часописа</w:t>
            </w:r>
          </w:p>
        </w:tc>
        <w:tc>
          <w:tcPr>
            <w:tcW w:w="808" w:type="dxa"/>
            <w:shd w:val="clear" w:color="auto" w:fill="auto"/>
            <w:vAlign w:val="center"/>
          </w:tcPr>
          <w:p w14:paraId="7A74D70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М29б</w:t>
            </w:r>
          </w:p>
        </w:tc>
        <w:tc>
          <w:tcPr>
            <w:tcW w:w="657" w:type="dxa"/>
            <w:shd w:val="clear" w:color="auto" w:fill="auto"/>
            <w:vAlign w:val="center"/>
          </w:tcPr>
          <w:p w14:paraId="6F695D8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1,5</w:t>
            </w:r>
          </w:p>
        </w:tc>
        <w:tc>
          <w:tcPr>
            <w:tcW w:w="1013" w:type="dxa"/>
            <w:shd w:val="clear" w:color="auto" w:fill="auto"/>
            <w:vAlign w:val="center"/>
          </w:tcPr>
          <w:p w14:paraId="3835591C" w14:textId="1B683EC2"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2</w:t>
            </w:r>
          </w:p>
        </w:tc>
      </w:tr>
      <w:tr w:rsidR="005434FB" w:rsidRPr="008F0CCE" w14:paraId="272424EF" w14:textId="77777777">
        <w:trPr>
          <w:jc w:val="center"/>
        </w:trPr>
        <w:tc>
          <w:tcPr>
            <w:tcW w:w="7151" w:type="dxa"/>
            <w:shd w:val="clear" w:color="auto" w:fill="auto"/>
          </w:tcPr>
          <w:p w14:paraId="632B86E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В)Уређивање националног научног часописа; Уређивање тематских монографија</w:t>
            </w:r>
          </w:p>
        </w:tc>
        <w:tc>
          <w:tcPr>
            <w:tcW w:w="808" w:type="dxa"/>
            <w:shd w:val="clear" w:color="auto" w:fill="auto"/>
            <w:vAlign w:val="center"/>
          </w:tcPr>
          <w:p w14:paraId="17E463C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М29в</w:t>
            </w:r>
          </w:p>
        </w:tc>
        <w:tc>
          <w:tcPr>
            <w:tcW w:w="657" w:type="dxa"/>
            <w:shd w:val="clear" w:color="auto" w:fill="auto"/>
            <w:vAlign w:val="center"/>
          </w:tcPr>
          <w:p w14:paraId="2FD3B04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p>
        </w:tc>
        <w:tc>
          <w:tcPr>
            <w:tcW w:w="1013" w:type="dxa"/>
            <w:shd w:val="clear" w:color="auto" w:fill="auto"/>
            <w:vAlign w:val="center"/>
          </w:tcPr>
          <w:p w14:paraId="671EE42B" w14:textId="093C6009"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2</w:t>
            </w:r>
          </w:p>
        </w:tc>
      </w:tr>
      <w:tr w:rsidR="005434FB" w:rsidRPr="008F0CCE" w14:paraId="1E47B14A" w14:textId="77777777">
        <w:trPr>
          <w:jc w:val="center"/>
        </w:trPr>
        <w:tc>
          <w:tcPr>
            <w:tcW w:w="7151" w:type="dxa"/>
            <w:shd w:val="clear" w:color="auto" w:fill="auto"/>
          </w:tcPr>
          <w:p w14:paraId="30A99A19"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Зборници са међународних научних скупова М30</w:t>
            </w:r>
          </w:p>
        </w:tc>
        <w:tc>
          <w:tcPr>
            <w:tcW w:w="808" w:type="dxa"/>
            <w:shd w:val="clear" w:color="auto" w:fill="auto"/>
            <w:vAlign w:val="center"/>
          </w:tcPr>
          <w:p w14:paraId="7589908A"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p>
        </w:tc>
        <w:tc>
          <w:tcPr>
            <w:tcW w:w="657" w:type="dxa"/>
            <w:shd w:val="clear" w:color="auto" w:fill="auto"/>
            <w:vAlign w:val="center"/>
          </w:tcPr>
          <w:p w14:paraId="397AE7B5"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p>
        </w:tc>
        <w:tc>
          <w:tcPr>
            <w:tcW w:w="1013" w:type="dxa"/>
            <w:shd w:val="clear" w:color="auto" w:fill="auto"/>
            <w:vAlign w:val="center"/>
          </w:tcPr>
          <w:p w14:paraId="3B17E20C" w14:textId="77777777" w:rsidR="005434FB" w:rsidRPr="008F0CCE" w:rsidRDefault="005434FB" w:rsidP="005434FB">
            <w:pPr>
              <w:spacing w:after="40" w:line="276" w:lineRule="auto"/>
              <w:jc w:val="center"/>
              <w:rPr>
                <w:rFonts w:asciiTheme="minorHAnsi" w:eastAsia="Cambria" w:hAnsiTheme="minorHAnsi" w:cs="Cambria"/>
                <w:b/>
                <w:color w:val="000000" w:themeColor="text1"/>
                <w:sz w:val="22"/>
                <w:szCs w:val="22"/>
              </w:rPr>
            </w:pPr>
          </w:p>
        </w:tc>
      </w:tr>
      <w:tr w:rsidR="005434FB" w:rsidRPr="008F0CCE" w14:paraId="651A55D6" w14:textId="77777777">
        <w:trPr>
          <w:jc w:val="center"/>
        </w:trPr>
        <w:tc>
          <w:tcPr>
            <w:tcW w:w="7151" w:type="dxa"/>
            <w:shd w:val="clear" w:color="auto" w:fill="auto"/>
          </w:tcPr>
          <w:p w14:paraId="3F692FE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Предавање по позиву са међународног скупа штампано у целини (обавезно позивно писмо)</w:t>
            </w:r>
          </w:p>
        </w:tc>
        <w:tc>
          <w:tcPr>
            <w:tcW w:w="808" w:type="dxa"/>
            <w:shd w:val="clear" w:color="auto" w:fill="auto"/>
            <w:vAlign w:val="center"/>
          </w:tcPr>
          <w:p w14:paraId="4160CBA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М31</w:t>
            </w:r>
          </w:p>
        </w:tc>
        <w:tc>
          <w:tcPr>
            <w:tcW w:w="657" w:type="dxa"/>
            <w:shd w:val="clear" w:color="auto" w:fill="auto"/>
            <w:vAlign w:val="center"/>
          </w:tcPr>
          <w:p w14:paraId="39727C3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3,5</w:t>
            </w:r>
          </w:p>
        </w:tc>
        <w:tc>
          <w:tcPr>
            <w:tcW w:w="1013" w:type="dxa"/>
            <w:shd w:val="clear" w:color="auto" w:fill="auto"/>
            <w:vAlign w:val="center"/>
          </w:tcPr>
          <w:p w14:paraId="781552E7" w14:textId="6C3CFEA7"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2</w:t>
            </w:r>
          </w:p>
        </w:tc>
      </w:tr>
      <w:tr w:rsidR="005434FB" w:rsidRPr="008F0CCE" w14:paraId="04802FE8" w14:textId="77777777">
        <w:trPr>
          <w:jc w:val="center"/>
        </w:trPr>
        <w:tc>
          <w:tcPr>
            <w:tcW w:w="7151" w:type="dxa"/>
            <w:shd w:val="clear" w:color="auto" w:fill="auto"/>
          </w:tcPr>
          <w:p w14:paraId="3E5BDE9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Предавање по позиву са међународног скупа штампано у изводу</w:t>
            </w:r>
          </w:p>
        </w:tc>
        <w:tc>
          <w:tcPr>
            <w:tcW w:w="808" w:type="dxa"/>
            <w:shd w:val="clear" w:color="auto" w:fill="auto"/>
            <w:vAlign w:val="center"/>
          </w:tcPr>
          <w:p w14:paraId="657622C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M32</w:t>
            </w:r>
          </w:p>
        </w:tc>
        <w:tc>
          <w:tcPr>
            <w:tcW w:w="657" w:type="dxa"/>
            <w:shd w:val="clear" w:color="auto" w:fill="auto"/>
            <w:vAlign w:val="center"/>
          </w:tcPr>
          <w:p w14:paraId="002074A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1,5</w:t>
            </w:r>
          </w:p>
        </w:tc>
        <w:tc>
          <w:tcPr>
            <w:tcW w:w="1013" w:type="dxa"/>
            <w:shd w:val="clear" w:color="auto" w:fill="auto"/>
            <w:vAlign w:val="center"/>
          </w:tcPr>
          <w:p w14:paraId="7826D32C" w14:textId="7B022E25"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w:t>
            </w:r>
          </w:p>
        </w:tc>
      </w:tr>
      <w:tr w:rsidR="005434FB" w:rsidRPr="008F0CCE" w14:paraId="26E2C1BF" w14:textId="77777777">
        <w:trPr>
          <w:jc w:val="center"/>
        </w:trPr>
        <w:tc>
          <w:tcPr>
            <w:tcW w:w="7151" w:type="dxa"/>
            <w:shd w:val="clear" w:color="auto" w:fill="auto"/>
          </w:tcPr>
          <w:p w14:paraId="44BA8EF4"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Саопштење са међународног скупа штампано у целини </w:t>
            </w:r>
          </w:p>
        </w:tc>
        <w:tc>
          <w:tcPr>
            <w:tcW w:w="808" w:type="dxa"/>
            <w:shd w:val="clear" w:color="auto" w:fill="auto"/>
            <w:vAlign w:val="center"/>
          </w:tcPr>
          <w:p w14:paraId="440AFEE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M33 </w:t>
            </w:r>
          </w:p>
        </w:tc>
        <w:tc>
          <w:tcPr>
            <w:tcW w:w="657" w:type="dxa"/>
            <w:shd w:val="clear" w:color="auto" w:fill="auto"/>
            <w:vAlign w:val="center"/>
          </w:tcPr>
          <w:p w14:paraId="74E1E31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p>
        </w:tc>
        <w:tc>
          <w:tcPr>
            <w:tcW w:w="1013" w:type="dxa"/>
            <w:shd w:val="clear" w:color="auto" w:fill="auto"/>
            <w:vAlign w:val="center"/>
          </w:tcPr>
          <w:p w14:paraId="18D10CBF" w14:textId="1DB14DC9"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40</w:t>
            </w:r>
          </w:p>
        </w:tc>
      </w:tr>
      <w:tr w:rsidR="005434FB" w:rsidRPr="008F0CCE" w14:paraId="1182001A" w14:textId="77777777">
        <w:trPr>
          <w:jc w:val="center"/>
        </w:trPr>
        <w:tc>
          <w:tcPr>
            <w:tcW w:w="7151" w:type="dxa"/>
            <w:shd w:val="clear" w:color="auto" w:fill="auto"/>
          </w:tcPr>
          <w:p w14:paraId="642F855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Саопштење са међународног скупа штампано у изводу </w:t>
            </w:r>
          </w:p>
        </w:tc>
        <w:tc>
          <w:tcPr>
            <w:tcW w:w="808" w:type="dxa"/>
            <w:shd w:val="clear" w:color="auto" w:fill="auto"/>
            <w:vAlign w:val="center"/>
          </w:tcPr>
          <w:p w14:paraId="0E1C3DD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M34 </w:t>
            </w:r>
          </w:p>
        </w:tc>
        <w:tc>
          <w:tcPr>
            <w:tcW w:w="657" w:type="dxa"/>
            <w:shd w:val="clear" w:color="auto" w:fill="auto"/>
            <w:vAlign w:val="center"/>
          </w:tcPr>
          <w:p w14:paraId="6C7D410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0,5</w:t>
            </w:r>
          </w:p>
        </w:tc>
        <w:tc>
          <w:tcPr>
            <w:tcW w:w="1013" w:type="dxa"/>
            <w:shd w:val="clear" w:color="auto" w:fill="auto"/>
            <w:vAlign w:val="center"/>
          </w:tcPr>
          <w:p w14:paraId="1C33FD1D" w14:textId="3601D3BD"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95</w:t>
            </w:r>
          </w:p>
        </w:tc>
      </w:tr>
      <w:tr w:rsidR="005434FB" w:rsidRPr="008F0CCE" w14:paraId="28C2AAF0" w14:textId="77777777">
        <w:trPr>
          <w:jc w:val="center"/>
        </w:trPr>
        <w:tc>
          <w:tcPr>
            <w:tcW w:w="7151" w:type="dxa"/>
            <w:shd w:val="clear" w:color="auto" w:fill="auto"/>
          </w:tcPr>
          <w:p w14:paraId="434AB29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Ауторизована дискусија са међународног скупа</w:t>
            </w:r>
          </w:p>
        </w:tc>
        <w:tc>
          <w:tcPr>
            <w:tcW w:w="808" w:type="dxa"/>
            <w:shd w:val="clear" w:color="auto" w:fill="auto"/>
            <w:vAlign w:val="center"/>
          </w:tcPr>
          <w:p w14:paraId="23B35B0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М35</w:t>
            </w:r>
          </w:p>
        </w:tc>
        <w:tc>
          <w:tcPr>
            <w:tcW w:w="657" w:type="dxa"/>
            <w:shd w:val="clear" w:color="auto" w:fill="auto"/>
            <w:vAlign w:val="center"/>
          </w:tcPr>
          <w:p w14:paraId="32B8BAAB"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0,3</w:t>
            </w:r>
          </w:p>
        </w:tc>
        <w:tc>
          <w:tcPr>
            <w:tcW w:w="1013" w:type="dxa"/>
            <w:shd w:val="clear" w:color="auto" w:fill="auto"/>
            <w:vAlign w:val="center"/>
          </w:tcPr>
          <w:p w14:paraId="73DE0DC1" w14:textId="7F24CA94"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3C3BC5B7" w14:textId="77777777">
        <w:trPr>
          <w:jc w:val="center"/>
        </w:trPr>
        <w:tc>
          <w:tcPr>
            <w:tcW w:w="7151" w:type="dxa"/>
            <w:shd w:val="clear" w:color="auto" w:fill="auto"/>
          </w:tcPr>
          <w:p w14:paraId="4F247C8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Уређивање зборника саопштења међународног научног скупа</w:t>
            </w:r>
          </w:p>
        </w:tc>
        <w:tc>
          <w:tcPr>
            <w:tcW w:w="808" w:type="dxa"/>
            <w:shd w:val="clear" w:color="auto" w:fill="auto"/>
            <w:vAlign w:val="center"/>
          </w:tcPr>
          <w:p w14:paraId="45CAEC0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М36</w:t>
            </w:r>
          </w:p>
        </w:tc>
        <w:tc>
          <w:tcPr>
            <w:tcW w:w="657" w:type="dxa"/>
            <w:shd w:val="clear" w:color="auto" w:fill="auto"/>
            <w:vAlign w:val="center"/>
          </w:tcPr>
          <w:p w14:paraId="14CD112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1,5</w:t>
            </w:r>
          </w:p>
        </w:tc>
        <w:tc>
          <w:tcPr>
            <w:tcW w:w="1013" w:type="dxa"/>
            <w:shd w:val="clear" w:color="auto" w:fill="auto"/>
            <w:vAlign w:val="center"/>
          </w:tcPr>
          <w:p w14:paraId="1A1895E9" w14:textId="417C9690"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w:t>
            </w:r>
          </w:p>
        </w:tc>
      </w:tr>
      <w:tr w:rsidR="005434FB" w:rsidRPr="008F0CCE" w14:paraId="2A3FA879" w14:textId="77777777">
        <w:trPr>
          <w:jc w:val="center"/>
        </w:trPr>
        <w:tc>
          <w:tcPr>
            <w:tcW w:w="7151" w:type="dxa"/>
            <w:shd w:val="clear" w:color="auto" w:fill="auto"/>
          </w:tcPr>
          <w:p w14:paraId="5C1CCE8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УКУПНО ПЛАНИРАНИХ ПУБЛИКАЦИЈА МЕЂУНАРОДНОГ ЗНАЧАЈА:</w:t>
            </w:r>
          </w:p>
        </w:tc>
        <w:tc>
          <w:tcPr>
            <w:tcW w:w="808" w:type="dxa"/>
            <w:shd w:val="clear" w:color="auto" w:fill="auto"/>
            <w:vAlign w:val="center"/>
          </w:tcPr>
          <w:p w14:paraId="582CE597"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657" w:type="dxa"/>
            <w:shd w:val="clear" w:color="auto" w:fill="auto"/>
            <w:vAlign w:val="center"/>
          </w:tcPr>
          <w:p w14:paraId="4D70C10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1013" w:type="dxa"/>
            <w:shd w:val="clear" w:color="auto" w:fill="auto"/>
            <w:vAlign w:val="center"/>
          </w:tcPr>
          <w:p w14:paraId="79AAD87A" w14:textId="3837B566" w:rsidR="005434FB" w:rsidRPr="005434FB" w:rsidRDefault="005434FB" w:rsidP="005434FB">
            <w:pPr>
              <w:spacing w:after="40" w:line="276" w:lineRule="auto"/>
              <w:jc w:val="center"/>
              <w:rPr>
                <w:rFonts w:asciiTheme="minorHAnsi" w:eastAsia="Cambria" w:hAnsiTheme="minorHAnsi" w:cs="Cambria"/>
                <w:b/>
                <w:color w:val="000000" w:themeColor="text1"/>
                <w:sz w:val="22"/>
                <w:szCs w:val="22"/>
              </w:rPr>
            </w:pPr>
            <w:r>
              <w:rPr>
                <w:rFonts w:asciiTheme="minorHAnsi" w:hAnsiTheme="minorHAnsi" w:cs="Calibri"/>
                <w:color w:val="000000"/>
                <w:sz w:val="22"/>
                <w:szCs w:val="22"/>
                <w:lang w:val="en-GB"/>
              </w:rPr>
              <w:t>23</w:t>
            </w:r>
            <w:r>
              <w:rPr>
                <w:rFonts w:asciiTheme="minorHAnsi" w:hAnsiTheme="minorHAnsi" w:cs="Calibri"/>
                <w:color w:val="000000"/>
                <w:sz w:val="22"/>
                <w:szCs w:val="22"/>
              </w:rPr>
              <w:t>7</w:t>
            </w:r>
          </w:p>
        </w:tc>
      </w:tr>
      <w:tr w:rsidR="005434FB" w:rsidRPr="008F0CCE" w14:paraId="71DF62D4" w14:textId="77777777">
        <w:trPr>
          <w:jc w:val="center"/>
        </w:trPr>
        <w:tc>
          <w:tcPr>
            <w:tcW w:w="7151" w:type="dxa"/>
            <w:shd w:val="clear" w:color="auto" w:fill="auto"/>
          </w:tcPr>
          <w:p w14:paraId="672EF003"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Публикације националног значаја М40</w:t>
            </w:r>
          </w:p>
        </w:tc>
        <w:tc>
          <w:tcPr>
            <w:tcW w:w="808" w:type="dxa"/>
            <w:shd w:val="clear" w:color="auto" w:fill="auto"/>
            <w:vAlign w:val="center"/>
          </w:tcPr>
          <w:p w14:paraId="0EBA9CE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657" w:type="dxa"/>
            <w:shd w:val="clear" w:color="auto" w:fill="auto"/>
            <w:vAlign w:val="center"/>
          </w:tcPr>
          <w:p w14:paraId="2822F0E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1013" w:type="dxa"/>
            <w:shd w:val="clear" w:color="auto" w:fill="auto"/>
            <w:vAlign w:val="center"/>
          </w:tcPr>
          <w:p w14:paraId="5F80F90D" w14:textId="77777777"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p>
        </w:tc>
      </w:tr>
      <w:tr w:rsidR="005434FB" w:rsidRPr="008F0CCE" w14:paraId="75061241" w14:textId="77777777">
        <w:trPr>
          <w:jc w:val="center"/>
        </w:trPr>
        <w:tc>
          <w:tcPr>
            <w:tcW w:w="7151" w:type="dxa"/>
            <w:shd w:val="clear" w:color="auto" w:fill="auto"/>
          </w:tcPr>
          <w:p w14:paraId="21DF499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Истакнута монографија националног значаја </w:t>
            </w:r>
          </w:p>
        </w:tc>
        <w:tc>
          <w:tcPr>
            <w:tcW w:w="808" w:type="dxa"/>
            <w:shd w:val="clear" w:color="auto" w:fill="auto"/>
            <w:vAlign w:val="center"/>
          </w:tcPr>
          <w:p w14:paraId="0E15FE8B"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M41</w:t>
            </w:r>
          </w:p>
        </w:tc>
        <w:tc>
          <w:tcPr>
            <w:tcW w:w="657" w:type="dxa"/>
            <w:shd w:val="clear" w:color="auto" w:fill="auto"/>
            <w:vAlign w:val="center"/>
          </w:tcPr>
          <w:p w14:paraId="7CD2DD2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9</w:t>
            </w:r>
          </w:p>
        </w:tc>
        <w:tc>
          <w:tcPr>
            <w:tcW w:w="1013" w:type="dxa"/>
            <w:shd w:val="clear" w:color="auto" w:fill="auto"/>
            <w:vAlign w:val="center"/>
          </w:tcPr>
          <w:p w14:paraId="407C20E0" w14:textId="49C67E78" w:rsidR="005434FB" w:rsidRPr="00E81C69" w:rsidRDefault="00E81C69" w:rsidP="005434FB">
            <w:pPr>
              <w:spacing w:after="40" w:line="276" w:lineRule="auto"/>
              <w:jc w:val="center"/>
              <w:rPr>
                <w:rFonts w:asciiTheme="minorHAnsi" w:eastAsia="Cambria" w:hAnsiTheme="minorHAnsi" w:cs="Cambria"/>
                <w:color w:val="000000" w:themeColor="text1"/>
                <w:sz w:val="22"/>
                <w:szCs w:val="22"/>
              </w:rPr>
            </w:pPr>
            <w:r>
              <w:rPr>
                <w:rFonts w:asciiTheme="minorHAnsi" w:hAnsiTheme="minorHAnsi" w:cs="Calibri"/>
                <w:color w:val="000000"/>
                <w:sz w:val="22"/>
                <w:szCs w:val="22"/>
              </w:rPr>
              <w:t>0</w:t>
            </w:r>
          </w:p>
        </w:tc>
      </w:tr>
      <w:tr w:rsidR="005434FB" w:rsidRPr="008F0CCE" w14:paraId="501F4C21" w14:textId="77777777">
        <w:trPr>
          <w:jc w:val="center"/>
        </w:trPr>
        <w:tc>
          <w:tcPr>
            <w:tcW w:w="7151" w:type="dxa"/>
            <w:shd w:val="clear" w:color="auto" w:fill="auto"/>
          </w:tcPr>
          <w:p w14:paraId="04F7428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Монографија националног значаја </w:t>
            </w:r>
          </w:p>
        </w:tc>
        <w:tc>
          <w:tcPr>
            <w:tcW w:w="808" w:type="dxa"/>
            <w:shd w:val="clear" w:color="auto" w:fill="auto"/>
            <w:vAlign w:val="center"/>
          </w:tcPr>
          <w:p w14:paraId="1CBED7C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M42</w:t>
            </w:r>
          </w:p>
        </w:tc>
        <w:tc>
          <w:tcPr>
            <w:tcW w:w="657" w:type="dxa"/>
            <w:shd w:val="clear" w:color="auto" w:fill="auto"/>
            <w:vAlign w:val="center"/>
          </w:tcPr>
          <w:p w14:paraId="6068DEB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7</w:t>
            </w:r>
          </w:p>
        </w:tc>
        <w:tc>
          <w:tcPr>
            <w:tcW w:w="1013" w:type="dxa"/>
            <w:shd w:val="clear" w:color="auto" w:fill="auto"/>
            <w:vAlign w:val="center"/>
          </w:tcPr>
          <w:p w14:paraId="3235AC49" w14:textId="47FFC72E"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15</w:t>
            </w:r>
          </w:p>
        </w:tc>
      </w:tr>
      <w:tr w:rsidR="005434FB" w:rsidRPr="008F0CCE" w14:paraId="7745C7F8" w14:textId="77777777">
        <w:trPr>
          <w:jc w:val="center"/>
        </w:trPr>
        <w:tc>
          <w:tcPr>
            <w:tcW w:w="7151" w:type="dxa"/>
            <w:shd w:val="clear" w:color="auto" w:fill="auto"/>
          </w:tcPr>
          <w:p w14:paraId="5BB85F2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Монографска библиографска публикација или монографска студија</w:t>
            </w:r>
          </w:p>
        </w:tc>
        <w:tc>
          <w:tcPr>
            <w:tcW w:w="808" w:type="dxa"/>
            <w:shd w:val="clear" w:color="auto" w:fill="auto"/>
            <w:vAlign w:val="center"/>
          </w:tcPr>
          <w:p w14:paraId="4B2690B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М43 </w:t>
            </w:r>
          </w:p>
        </w:tc>
        <w:tc>
          <w:tcPr>
            <w:tcW w:w="657" w:type="dxa"/>
            <w:shd w:val="clear" w:color="auto" w:fill="auto"/>
            <w:vAlign w:val="center"/>
          </w:tcPr>
          <w:p w14:paraId="21899B0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3</w:t>
            </w:r>
          </w:p>
        </w:tc>
        <w:tc>
          <w:tcPr>
            <w:tcW w:w="1013" w:type="dxa"/>
            <w:shd w:val="clear" w:color="auto" w:fill="auto"/>
            <w:vAlign w:val="center"/>
          </w:tcPr>
          <w:p w14:paraId="370C8B39" w14:textId="3A88F8D7"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7</w:t>
            </w:r>
          </w:p>
        </w:tc>
      </w:tr>
      <w:tr w:rsidR="005434FB" w:rsidRPr="008F0CCE" w14:paraId="44EAE073" w14:textId="77777777">
        <w:trPr>
          <w:jc w:val="center"/>
        </w:trPr>
        <w:tc>
          <w:tcPr>
            <w:tcW w:w="7151" w:type="dxa"/>
            <w:shd w:val="clear" w:color="auto" w:fill="auto"/>
          </w:tcPr>
          <w:p w14:paraId="4B15731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Поглавље у књизи М41 или рад у истакнутом тематском зборнику водећег националног значаја </w:t>
            </w:r>
          </w:p>
        </w:tc>
        <w:tc>
          <w:tcPr>
            <w:tcW w:w="808" w:type="dxa"/>
            <w:shd w:val="clear" w:color="auto" w:fill="auto"/>
            <w:vAlign w:val="center"/>
          </w:tcPr>
          <w:p w14:paraId="10EE5A2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М44</w:t>
            </w:r>
          </w:p>
        </w:tc>
        <w:tc>
          <w:tcPr>
            <w:tcW w:w="657" w:type="dxa"/>
            <w:shd w:val="clear" w:color="auto" w:fill="auto"/>
            <w:vAlign w:val="center"/>
          </w:tcPr>
          <w:p w14:paraId="2306827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3</w:t>
            </w:r>
          </w:p>
        </w:tc>
        <w:tc>
          <w:tcPr>
            <w:tcW w:w="1013" w:type="dxa"/>
            <w:shd w:val="clear" w:color="auto" w:fill="auto"/>
            <w:vAlign w:val="center"/>
          </w:tcPr>
          <w:p w14:paraId="4BC7A3FC" w14:textId="33BF34BC"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15</w:t>
            </w:r>
          </w:p>
        </w:tc>
      </w:tr>
      <w:tr w:rsidR="005434FB" w:rsidRPr="008F0CCE" w14:paraId="28C7D4E5" w14:textId="77777777">
        <w:trPr>
          <w:jc w:val="center"/>
        </w:trPr>
        <w:tc>
          <w:tcPr>
            <w:tcW w:w="7151" w:type="dxa"/>
            <w:shd w:val="clear" w:color="auto" w:fill="auto"/>
          </w:tcPr>
          <w:p w14:paraId="01B176D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Поглавље у књизи М42 или рад у тематском зборнику националног значаја </w:t>
            </w:r>
          </w:p>
        </w:tc>
        <w:tc>
          <w:tcPr>
            <w:tcW w:w="808" w:type="dxa"/>
            <w:shd w:val="clear" w:color="auto" w:fill="auto"/>
            <w:vAlign w:val="center"/>
          </w:tcPr>
          <w:p w14:paraId="1027FE0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М45 </w:t>
            </w:r>
          </w:p>
        </w:tc>
        <w:tc>
          <w:tcPr>
            <w:tcW w:w="657" w:type="dxa"/>
            <w:shd w:val="clear" w:color="auto" w:fill="auto"/>
            <w:vAlign w:val="center"/>
          </w:tcPr>
          <w:p w14:paraId="69482A2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1,5</w:t>
            </w:r>
          </w:p>
        </w:tc>
        <w:tc>
          <w:tcPr>
            <w:tcW w:w="1013" w:type="dxa"/>
            <w:shd w:val="clear" w:color="auto" w:fill="auto"/>
            <w:vAlign w:val="center"/>
          </w:tcPr>
          <w:p w14:paraId="108711F0" w14:textId="4956E7F6"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58</w:t>
            </w:r>
          </w:p>
        </w:tc>
      </w:tr>
      <w:tr w:rsidR="005434FB" w:rsidRPr="008F0CCE" w14:paraId="2983C9DA" w14:textId="77777777">
        <w:trPr>
          <w:jc w:val="center"/>
        </w:trPr>
        <w:tc>
          <w:tcPr>
            <w:tcW w:w="7151" w:type="dxa"/>
            <w:shd w:val="clear" w:color="auto" w:fill="auto"/>
          </w:tcPr>
          <w:p w14:paraId="153F0B3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808" w:type="dxa"/>
            <w:shd w:val="clear" w:color="auto" w:fill="auto"/>
            <w:vAlign w:val="center"/>
          </w:tcPr>
          <w:p w14:paraId="2E9E156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М46</w:t>
            </w:r>
          </w:p>
        </w:tc>
        <w:tc>
          <w:tcPr>
            <w:tcW w:w="657" w:type="dxa"/>
            <w:shd w:val="clear" w:color="auto" w:fill="auto"/>
            <w:vAlign w:val="center"/>
          </w:tcPr>
          <w:p w14:paraId="01A7AA6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p>
        </w:tc>
        <w:tc>
          <w:tcPr>
            <w:tcW w:w="1013" w:type="dxa"/>
            <w:shd w:val="clear" w:color="auto" w:fill="auto"/>
            <w:vAlign w:val="center"/>
          </w:tcPr>
          <w:p w14:paraId="1841A5D6" w14:textId="260DB624"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6169986C" w14:textId="77777777">
        <w:trPr>
          <w:jc w:val="center"/>
        </w:trPr>
        <w:tc>
          <w:tcPr>
            <w:tcW w:w="7151" w:type="dxa"/>
            <w:shd w:val="clear" w:color="auto" w:fill="auto"/>
          </w:tcPr>
          <w:p w14:paraId="3FE37DA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Лексикографска јединица у научној публикацији националног значаја</w:t>
            </w:r>
          </w:p>
        </w:tc>
        <w:tc>
          <w:tcPr>
            <w:tcW w:w="808" w:type="dxa"/>
            <w:shd w:val="clear" w:color="auto" w:fill="auto"/>
            <w:vAlign w:val="center"/>
          </w:tcPr>
          <w:p w14:paraId="15579259"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M47 </w:t>
            </w:r>
          </w:p>
        </w:tc>
        <w:tc>
          <w:tcPr>
            <w:tcW w:w="657" w:type="dxa"/>
            <w:shd w:val="clear" w:color="auto" w:fill="auto"/>
            <w:vAlign w:val="center"/>
          </w:tcPr>
          <w:p w14:paraId="5B961E1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0,5</w:t>
            </w:r>
          </w:p>
        </w:tc>
        <w:tc>
          <w:tcPr>
            <w:tcW w:w="1013" w:type="dxa"/>
            <w:shd w:val="clear" w:color="auto" w:fill="auto"/>
            <w:vAlign w:val="center"/>
          </w:tcPr>
          <w:p w14:paraId="290C8C28" w14:textId="77113A86"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w:t>
            </w:r>
          </w:p>
        </w:tc>
      </w:tr>
      <w:tr w:rsidR="005434FB" w:rsidRPr="008F0CCE" w14:paraId="674038D9" w14:textId="77777777">
        <w:trPr>
          <w:jc w:val="center"/>
        </w:trPr>
        <w:tc>
          <w:tcPr>
            <w:tcW w:w="7151" w:type="dxa"/>
            <w:shd w:val="clear" w:color="auto" w:fill="auto"/>
          </w:tcPr>
          <w:p w14:paraId="2B09426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Уређивање тематског зборника, лексикографске или картографске публикације водећег националног значаја</w:t>
            </w:r>
          </w:p>
        </w:tc>
        <w:tc>
          <w:tcPr>
            <w:tcW w:w="808" w:type="dxa"/>
            <w:shd w:val="clear" w:color="auto" w:fill="auto"/>
            <w:vAlign w:val="center"/>
          </w:tcPr>
          <w:p w14:paraId="1D46054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М48</w:t>
            </w:r>
          </w:p>
        </w:tc>
        <w:tc>
          <w:tcPr>
            <w:tcW w:w="657" w:type="dxa"/>
            <w:shd w:val="clear" w:color="auto" w:fill="auto"/>
            <w:vAlign w:val="center"/>
          </w:tcPr>
          <w:p w14:paraId="22441DD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w:t>
            </w:r>
          </w:p>
        </w:tc>
        <w:tc>
          <w:tcPr>
            <w:tcW w:w="1013" w:type="dxa"/>
            <w:shd w:val="clear" w:color="auto" w:fill="auto"/>
            <w:vAlign w:val="center"/>
          </w:tcPr>
          <w:p w14:paraId="2A38FC9F" w14:textId="6AFF1067"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0AD18341" w14:textId="77777777">
        <w:trPr>
          <w:jc w:val="center"/>
        </w:trPr>
        <w:tc>
          <w:tcPr>
            <w:tcW w:w="7151" w:type="dxa"/>
            <w:shd w:val="clear" w:color="auto" w:fill="auto"/>
          </w:tcPr>
          <w:p w14:paraId="25D1DBE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Уређивање тематског зборника, лексикографске или картографске публикације националног значаја</w:t>
            </w:r>
          </w:p>
        </w:tc>
        <w:tc>
          <w:tcPr>
            <w:tcW w:w="808" w:type="dxa"/>
            <w:shd w:val="clear" w:color="auto" w:fill="auto"/>
            <w:vAlign w:val="center"/>
          </w:tcPr>
          <w:p w14:paraId="7EEE55E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M49</w:t>
            </w:r>
          </w:p>
        </w:tc>
        <w:tc>
          <w:tcPr>
            <w:tcW w:w="657" w:type="dxa"/>
            <w:shd w:val="clear" w:color="auto" w:fill="auto"/>
            <w:vAlign w:val="center"/>
          </w:tcPr>
          <w:p w14:paraId="18618995"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p>
        </w:tc>
        <w:tc>
          <w:tcPr>
            <w:tcW w:w="1013" w:type="dxa"/>
            <w:shd w:val="clear" w:color="auto" w:fill="auto"/>
            <w:vAlign w:val="center"/>
          </w:tcPr>
          <w:p w14:paraId="70E7E1E2" w14:textId="562524A5"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6</w:t>
            </w:r>
          </w:p>
        </w:tc>
      </w:tr>
      <w:tr w:rsidR="005434FB" w:rsidRPr="008F0CCE" w14:paraId="7181CDFC" w14:textId="77777777">
        <w:trPr>
          <w:jc w:val="center"/>
        </w:trPr>
        <w:tc>
          <w:tcPr>
            <w:tcW w:w="7151" w:type="dxa"/>
            <w:shd w:val="clear" w:color="auto" w:fill="auto"/>
          </w:tcPr>
          <w:p w14:paraId="22A51AAC"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Радови у часописима националног значаја М50</w:t>
            </w:r>
          </w:p>
        </w:tc>
        <w:tc>
          <w:tcPr>
            <w:tcW w:w="808" w:type="dxa"/>
            <w:shd w:val="clear" w:color="auto" w:fill="auto"/>
            <w:vAlign w:val="center"/>
          </w:tcPr>
          <w:p w14:paraId="32FD0BF5"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p>
        </w:tc>
        <w:tc>
          <w:tcPr>
            <w:tcW w:w="657" w:type="dxa"/>
            <w:shd w:val="clear" w:color="auto" w:fill="auto"/>
            <w:vAlign w:val="center"/>
          </w:tcPr>
          <w:p w14:paraId="30C076D1"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p>
        </w:tc>
        <w:tc>
          <w:tcPr>
            <w:tcW w:w="1013" w:type="dxa"/>
            <w:shd w:val="clear" w:color="auto" w:fill="auto"/>
            <w:vAlign w:val="center"/>
          </w:tcPr>
          <w:p w14:paraId="629B0E55" w14:textId="77777777" w:rsidR="005434FB" w:rsidRPr="008F0CCE" w:rsidRDefault="005434FB" w:rsidP="005434FB">
            <w:pPr>
              <w:spacing w:after="40" w:line="276" w:lineRule="auto"/>
              <w:jc w:val="center"/>
              <w:rPr>
                <w:rFonts w:asciiTheme="minorHAnsi" w:eastAsia="Cambria" w:hAnsiTheme="minorHAnsi" w:cs="Cambria"/>
                <w:b/>
                <w:color w:val="000000" w:themeColor="text1"/>
                <w:sz w:val="22"/>
                <w:szCs w:val="22"/>
              </w:rPr>
            </w:pPr>
          </w:p>
        </w:tc>
      </w:tr>
      <w:tr w:rsidR="005434FB" w:rsidRPr="008F0CCE" w14:paraId="6244A636" w14:textId="77777777">
        <w:trPr>
          <w:jc w:val="center"/>
        </w:trPr>
        <w:tc>
          <w:tcPr>
            <w:tcW w:w="7151" w:type="dxa"/>
            <w:shd w:val="clear" w:color="auto" w:fill="auto"/>
          </w:tcPr>
          <w:p w14:paraId="1BC82719"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Рад у водећем часопису националног значаја </w:t>
            </w:r>
          </w:p>
        </w:tc>
        <w:tc>
          <w:tcPr>
            <w:tcW w:w="808" w:type="dxa"/>
            <w:shd w:val="clear" w:color="auto" w:fill="auto"/>
            <w:vAlign w:val="center"/>
          </w:tcPr>
          <w:p w14:paraId="6890A8F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M51 </w:t>
            </w:r>
          </w:p>
        </w:tc>
        <w:tc>
          <w:tcPr>
            <w:tcW w:w="657" w:type="dxa"/>
            <w:shd w:val="clear" w:color="auto" w:fill="auto"/>
            <w:vAlign w:val="center"/>
          </w:tcPr>
          <w:p w14:paraId="10AE34F7"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3</w:t>
            </w:r>
          </w:p>
        </w:tc>
        <w:tc>
          <w:tcPr>
            <w:tcW w:w="1013" w:type="dxa"/>
            <w:shd w:val="clear" w:color="auto" w:fill="auto"/>
            <w:vAlign w:val="center"/>
          </w:tcPr>
          <w:p w14:paraId="0632B489" w14:textId="69FBB710"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54</w:t>
            </w:r>
          </w:p>
        </w:tc>
      </w:tr>
      <w:tr w:rsidR="005434FB" w:rsidRPr="008F0CCE" w14:paraId="215AC869" w14:textId="77777777">
        <w:trPr>
          <w:jc w:val="center"/>
        </w:trPr>
        <w:tc>
          <w:tcPr>
            <w:tcW w:w="7151" w:type="dxa"/>
            <w:shd w:val="clear" w:color="auto" w:fill="auto"/>
          </w:tcPr>
          <w:p w14:paraId="7EA95987"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Рад у водећем часопису националног значаја </w:t>
            </w:r>
          </w:p>
        </w:tc>
        <w:tc>
          <w:tcPr>
            <w:tcW w:w="808" w:type="dxa"/>
            <w:shd w:val="clear" w:color="auto" w:fill="auto"/>
            <w:vAlign w:val="center"/>
          </w:tcPr>
          <w:p w14:paraId="41DC902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M52 </w:t>
            </w:r>
          </w:p>
        </w:tc>
        <w:tc>
          <w:tcPr>
            <w:tcW w:w="657" w:type="dxa"/>
            <w:shd w:val="clear" w:color="auto" w:fill="auto"/>
            <w:vAlign w:val="center"/>
          </w:tcPr>
          <w:p w14:paraId="4593B2D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1,5</w:t>
            </w:r>
          </w:p>
        </w:tc>
        <w:tc>
          <w:tcPr>
            <w:tcW w:w="1013" w:type="dxa"/>
            <w:shd w:val="clear" w:color="auto" w:fill="auto"/>
            <w:vAlign w:val="center"/>
          </w:tcPr>
          <w:p w14:paraId="4E40A730" w14:textId="6EBAF1EA" w:rsidR="005434FB" w:rsidRPr="005434FB"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3</w:t>
            </w:r>
            <w:r>
              <w:rPr>
                <w:rFonts w:asciiTheme="minorHAnsi" w:hAnsiTheme="minorHAnsi" w:cs="Calibri"/>
                <w:color w:val="000000"/>
                <w:sz w:val="22"/>
                <w:szCs w:val="22"/>
              </w:rPr>
              <w:t>7</w:t>
            </w:r>
          </w:p>
        </w:tc>
      </w:tr>
      <w:tr w:rsidR="005434FB" w:rsidRPr="008F0CCE" w14:paraId="38201818" w14:textId="77777777">
        <w:trPr>
          <w:jc w:val="center"/>
        </w:trPr>
        <w:tc>
          <w:tcPr>
            <w:tcW w:w="7151" w:type="dxa"/>
            <w:shd w:val="clear" w:color="auto" w:fill="auto"/>
          </w:tcPr>
          <w:p w14:paraId="32C7342B"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Рад у научном часопису </w:t>
            </w:r>
          </w:p>
        </w:tc>
        <w:tc>
          <w:tcPr>
            <w:tcW w:w="808" w:type="dxa"/>
            <w:shd w:val="clear" w:color="auto" w:fill="auto"/>
            <w:vAlign w:val="center"/>
          </w:tcPr>
          <w:p w14:paraId="1F292F2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M53 </w:t>
            </w:r>
          </w:p>
        </w:tc>
        <w:tc>
          <w:tcPr>
            <w:tcW w:w="657" w:type="dxa"/>
            <w:shd w:val="clear" w:color="auto" w:fill="auto"/>
            <w:vAlign w:val="center"/>
          </w:tcPr>
          <w:p w14:paraId="0A03140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p>
        </w:tc>
        <w:tc>
          <w:tcPr>
            <w:tcW w:w="1013" w:type="dxa"/>
            <w:shd w:val="clear" w:color="auto" w:fill="auto"/>
            <w:vAlign w:val="center"/>
          </w:tcPr>
          <w:p w14:paraId="332546F6" w14:textId="4D9E529A"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20</w:t>
            </w:r>
          </w:p>
        </w:tc>
      </w:tr>
      <w:tr w:rsidR="005434FB" w:rsidRPr="008F0CCE" w14:paraId="2F8F9672" w14:textId="77777777">
        <w:trPr>
          <w:jc w:val="center"/>
        </w:trPr>
        <w:tc>
          <w:tcPr>
            <w:tcW w:w="7151" w:type="dxa"/>
            <w:shd w:val="clear" w:color="auto" w:fill="auto"/>
          </w:tcPr>
          <w:p w14:paraId="42492A8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Уређивање водећег научног часописа националног значаја, на годишњем нивоу</w:t>
            </w:r>
          </w:p>
        </w:tc>
        <w:tc>
          <w:tcPr>
            <w:tcW w:w="808" w:type="dxa"/>
            <w:shd w:val="clear" w:color="auto" w:fill="auto"/>
            <w:vAlign w:val="center"/>
          </w:tcPr>
          <w:p w14:paraId="0BF281A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М54</w:t>
            </w:r>
          </w:p>
        </w:tc>
        <w:tc>
          <w:tcPr>
            <w:tcW w:w="657" w:type="dxa"/>
            <w:shd w:val="clear" w:color="auto" w:fill="auto"/>
            <w:vAlign w:val="center"/>
          </w:tcPr>
          <w:p w14:paraId="71638A2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0,2</w:t>
            </w:r>
          </w:p>
        </w:tc>
        <w:tc>
          <w:tcPr>
            <w:tcW w:w="1013" w:type="dxa"/>
            <w:shd w:val="clear" w:color="auto" w:fill="auto"/>
            <w:vAlign w:val="center"/>
          </w:tcPr>
          <w:p w14:paraId="12B7C865" w14:textId="4DD3ABF2"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15</w:t>
            </w:r>
          </w:p>
        </w:tc>
      </w:tr>
      <w:tr w:rsidR="005434FB" w:rsidRPr="008F0CCE" w14:paraId="13820481" w14:textId="77777777">
        <w:trPr>
          <w:jc w:val="center"/>
        </w:trPr>
        <w:tc>
          <w:tcPr>
            <w:tcW w:w="7151" w:type="dxa"/>
            <w:shd w:val="clear" w:color="auto" w:fill="auto"/>
          </w:tcPr>
          <w:p w14:paraId="328B5F64"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Уређивање научног часописа националног значаја, на годишњем нивоу</w:t>
            </w:r>
          </w:p>
        </w:tc>
        <w:tc>
          <w:tcPr>
            <w:tcW w:w="808" w:type="dxa"/>
            <w:shd w:val="clear" w:color="auto" w:fill="auto"/>
            <w:vAlign w:val="center"/>
          </w:tcPr>
          <w:p w14:paraId="27D7603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М55</w:t>
            </w:r>
          </w:p>
        </w:tc>
        <w:tc>
          <w:tcPr>
            <w:tcW w:w="657" w:type="dxa"/>
            <w:shd w:val="clear" w:color="auto" w:fill="auto"/>
            <w:vAlign w:val="center"/>
          </w:tcPr>
          <w:p w14:paraId="0C92CC24"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p>
        </w:tc>
        <w:tc>
          <w:tcPr>
            <w:tcW w:w="1013" w:type="dxa"/>
            <w:shd w:val="clear" w:color="auto" w:fill="auto"/>
            <w:vAlign w:val="center"/>
          </w:tcPr>
          <w:p w14:paraId="76AE305B" w14:textId="4C784020"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w:t>
            </w:r>
          </w:p>
        </w:tc>
      </w:tr>
      <w:tr w:rsidR="005434FB" w:rsidRPr="008F0CCE" w14:paraId="40940F7C" w14:textId="77777777">
        <w:trPr>
          <w:jc w:val="center"/>
        </w:trPr>
        <w:tc>
          <w:tcPr>
            <w:tcW w:w="7151" w:type="dxa"/>
            <w:shd w:val="clear" w:color="auto" w:fill="auto"/>
          </w:tcPr>
          <w:p w14:paraId="7DF37CA3"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Научна критика у часопису ранга М51</w:t>
            </w:r>
          </w:p>
        </w:tc>
        <w:tc>
          <w:tcPr>
            <w:tcW w:w="808" w:type="dxa"/>
            <w:shd w:val="clear" w:color="auto" w:fill="auto"/>
            <w:vAlign w:val="center"/>
          </w:tcPr>
          <w:p w14:paraId="010166C4"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М56</w:t>
            </w:r>
          </w:p>
        </w:tc>
        <w:tc>
          <w:tcPr>
            <w:tcW w:w="657" w:type="dxa"/>
            <w:shd w:val="clear" w:color="auto" w:fill="auto"/>
            <w:vAlign w:val="center"/>
          </w:tcPr>
          <w:p w14:paraId="2DD00FE5"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0,3</w:t>
            </w:r>
          </w:p>
        </w:tc>
        <w:tc>
          <w:tcPr>
            <w:tcW w:w="1013" w:type="dxa"/>
            <w:shd w:val="clear" w:color="auto" w:fill="auto"/>
            <w:vAlign w:val="center"/>
          </w:tcPr>
          <w:p w14:paraId="21FEA1DB" w14:textId="3C40E3F7"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7</w:t>
            </w:r>
          </w:p>
        </w:tc>
      </w:tr>
      <w:tr w:rsidR="005434FB" w:rsidRPr="008F0CCE" w14:paraId="050C34F2" w14:textId="77777777">
        <w:trPr>
          <w:jc w:val="center"/>
        </w:trPr>
        <w:tc>
          <w:tcPr>
            <w:tcW w:w="7151" w:type="dxa"/>
            <w:shd w:val="clear" w:color="auto" w:fill="auto"/>
          </w:tcPr>
          <w:p w14:paraId="0B22DDBB"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Научна критика у часопису ранга М52</w:t>
            </w:r>
          </w:p>
        </w:tc>
        <w:tc>
          <w:tcPr>
            <w:tcW w:w="808" w:type="dxa"/>
            <w:shd w:val="clear" w:color="auto" w:fill="auto"/>
            <w:vAlign w:val="center"/>
          </w:tcPr>
          <w:p w14:paraId="53A10A47"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М57</w:t>
            </w:r>
          </w:p>
        </w:tc>
        <w:tc>
          <w:tcPr>
            <w:tcW w:w="657" w:type="dxa"/>
            <w:shd w:val="clear" w:color="auto" w:fill="auto"/>
            <w:vAlign w:val="center"/>
          </w:tcPr>
          <w:p w14:paraId="64141A3C"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0,2</w:t>
            </w:r>
          </w:p>
        </w:tc>
        <w:tc>
          <w:tcPr>
            <w:tcW w:w="1013" w:type="dxa"/>
            <w:shd w:val="clear" w:color="auto" w:fill="auto"/>
            <w:vAlign w:val="center"/>
          </w:tcPr>
          <w:p w14:paraId="723F64D5" w14:textId="20765A7E"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3</w:t>
            </w:r>
          </w:p>
        </w:tc>
      </w:tr>
      <w:tr w:rsidR="005434FB" w:rsidRPr="008F0CCE" w14:paraId="7291F8BF" w14:textId="77777777">
        <w:trPr>
          <w:jc w:val="center"/>
        </w:trPr>
        <w:tc>
          <w:tcPr>
            <w:tcW w:w="7151" w:type="dxa"/>
            <w:shd w:val="clear" w:color="auto" w:fill="auto"/>
          </w:tcPr>
          <w:p w14:paraId="4057DB3E"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Зборници са националних научних скупова М60</w:t>
            </w:r>
          </w:p>
        </w:tc>
        <w:tc>
          <w:tcPr>
            <w:tcW w:w="808" w:type="dxa"/>
            <w:shd w:val="clear" w:color="auto" w:fill="auto"/>
            <w:vAlign w:val="center"/>
          </w:tcPr>
          <w:p w14:paraId="05829D43"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p>
        </w:tc>
        <w:tc>
          <w:tcPr>
            <w:tcW w:w="657" w:type="dxa"/>
            <w:shd w:val="clear" w:color="auto" w:fill="auto"/>
            <w:vAlign w:val="center"/>
          </w:tcPr>
          <w:p w14:paraId="7ED7CE9B" w14:textId="77777777" w:rsidR="005434FB" w:rsidRPr="008F0CCE" w:rsidRDefault="005434FB" w:rsidP="005434FB">
            <w:pPr>
              <w:spacing w:after="40" w:line="276" w:lineRule="auto"/>
              <w:rPr>
                <w:rFonts w:asciiTheme="minorHAnsi" w:eastAsia="Cambria" w:hAnsiTheme="minorHAnsi" w:cs="Cambria"/>
                <w:b/>
                <w:color w:val="000000" w:themeColor="text1"/>
                <w:sz w:val="22"/>
                <w:szCs w:val="22"/>
              </w:rPr>
            </w:pPr>
          </w:p>
        </w:tc>
        <w:tc>
          <w:tcPr>
            <w:tcW w:w="1013" w:type="dxa"/>
            <w:shd w:val="clear" w:color="auto" w:fill="auto"/>
            <w:vAlign w:val="center"/>
          </w:tcPr>
          <w:p w14:paraId="381E0426" w14:textId="77777777" w:rsidR="005434FB" w:rsidRPr="008F0CCE" w:rsidRDefault="005434FB" w:rsidP="005434FB">
            <w:pPr>
              <w:spacing w:after="40" w:line="276" w:lineRule="auto"/>
              <w:jc w:val="center"/>
              <w:rPr>
                <w:rFonts w:asciiTheme="minorHAnsi" w:eastAsia="Cambria" w:hAnsiTheme="minorHAnsi" w:cs="Cambria"/>
                <w:b/>
                <w:color w:val="000000" w:themeColor="text1"/>
                <w:sz w:val="22"/>
                <w:szCs w:val="22"/>
              </w:rPr>
            </w:pPr>
          </w:p>
        </w:tc>
      </w:tr>
      <w:tr w:rsidR="005434FB" w:rsidRPr="008F0CCE" w14:paraId="4F4161C5" w14:textId="77777777">
        <w:trPr>
          <w:jc w:val="center"/>
        </w:trPr>
        <w:tc>
          <w:tcPr>
            <w:tcW w:w="7151" w:type="dxa"/>
            <w:shd w:val="clear" w:color="auto" w:fill="auto"/>
          </w:tcPr>
          <w:p w14:paraId="6500BA8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Предавање по позиву са скупа националног значаја штампано у целини</w:t>
            </w:r>
          </w:p>
        </w:tc>
        <w:tc>
          <w:tcPr>
            <w:tcW w:w="808" w:type="dxa"/>
            <w:shd w:val="clear" w:color="auto" w:fill="auto"/>
            <w:vAlign w:val="center"/>
          </w:tcPr>
          <w:p w14:paraId="680008A2"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М61</w:t>
            </w:r>
          </w:p>
        </w:tc>
        <w:tc>
          <w:tcPr>
            <w:tcW w:w="657" w:type="dxa"/>
            <w:shd w:val="clear" w:color="auto" w:fill="auto"/>
            <w:vAlign w:val="center"/>
          </w:tcPr>
          <w:p w14:paraId="64580EE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1,5</w:t>
            </w:r>
          </w:p>
        </w:tc>
        <w:tc>
          <w:tcPr>
            <w:tcW w:w="1013" w:type="dxa"/>
            <w:shd w:val="clear" w:color="auto" w:fill="auto"/>
            <w:vAlign w:val="center"/>
          </w:tcPr>
          <w:p w14:paraId="2140D53E" w14:textId="777A4C7E" w:rsidR="005434FB" w:rsidRPr="008F0CCE" w:rsidRDefault="005434FB" w:rsidP="005434FB">
            <w:pPr>
              <w:spacing w:after="40" w:line="276" w:lineRule="auto"/>
              <w:jc w:val="center"/>
              <w:rPr>
                <w:rFonts w:asciiTheme="minorHAnsi" w:eastAsia="Cambria" w:hAnsiTheme="minorHAnsi" w:cs="Cambria"/>
                <w:b/>
                <w:color w:val="000000" w:themeColor="text1"/>
                <w:sz w:val="22"/>
                <w:szCs w:val="22"/>
              </w:rPr>
            </w:pPr>
            <w:r w:rsidRPr="002155DB">
              <w:rPr>
                <w:rFonts w:asciiTheme="minorHAnsi" w:hAnsiTheme="minorHAnsi" w:cs="Calibri"/>
                <w:color w:val="000000"/>
                <w:sz w:val="22"/>
                <w:szCs w:val="22"/>
                <w:lang w:val="en-GB"/>
              </w:rPr>
              <w:t>2</w:t>
            </w:r>
          </w:p>
        </w:tc>
      </w:tr>
      <w:tr w:rsidR="005434FB" w:rsidRPr="008F0CCE" w14:paraId="476C938B" w14:textId="77777777">
        <w:trPr>
          <w:jc w:val="center"/>
        </w:trPr>
        <w:tc>
          <w:tcPr>
            <w:tcW w:w="7151" w:type="dxa"/>
            <w:shd w:val="clear" w:color="auto" w:fill="auto"/>
          </w:tcPr>
          <w:p w14:paraId="1A50AFE4"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Предавање по позиву са скупа националног значаја штампано у изводу</w:t>
            </w:r>
          </w:p>
        </w:tc>
        <w:tc>
          <w:tcPr>
            <w:tcW w:w="808" w:type="dxa"/>
            <w:shd w:val="clear" w:color="auto" w:fill="auto"/>
            <w:vAlign w:val="center"/>
          </w:tcPr>
          <w:p w14:paraId="247871D5"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M62 </w:t>
            </w:r>
          </w:p>
        </w:tc>
        <w:tc>
          <w:tcPr>
            <w:tcW w:w="657" w:type="dxa"/>
            <w:shd w:val="clear" w:color="auto" w:fill="auto"/>
            <w:vAlign w:val="center"/>
          </w:tcPr>
          <w:p w14:paraId="3BB3AE1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p>
        </w:tc>
        <w:tc>
          <w:tcPr>
            <w:tcW w:w="1013" w:type="dxa"/>
            <w:shd w:val="clear" w:color="auto" w:fill="auto"/>
            <w:vAlign w:val="center"/>
          </w:tcPr>
          <w:p w14:paraId="772AFE59" w14:textId="29D56ADF"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04ACF670" w14:textId="77777777">
        <w:trPr>
          <w:jc w:val="center"/>
        </w:trPr>
        <w:tc>
          <w:tcPr>
            <w:tcW w:w="7151" w:type="dxa"/>
            <w:shd w:val="clear" w:color="auto" w:fill="auto"/>
          </w:tcPr>
          <w:p w14:paraId="2B651509"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Саопштење са скупа националног значаја штампано у целини </w:t>
            </w:r>
          </w:p>
        </w:tc>
        <w:tc>
          <w:tcPr>
            <w:tcW w:w="808" w:type="dxa"/>
            <w:shd w:val="clear" w:color="auto" w:fill="auto"/>
            <w:vAlign w:val="center"/>
          </w:tcPr>
          <w:p w14:paraId="5FE4D66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M63 </w:t>
            </w:r>
          </w:p>
        </w:tc>
        <w:tc>
          <w:tcPr>
            <w:tcW w:w="657" w:type="dxa"/>
            <w:shd w:val="clear" w:color="auto" w:fill="auto"/>
            <w:vAlign w:val="center"/>
          </w:tcPr>
          <w:p w14:paraId="690323D5"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0,5</w:t>
            </w:r>
          </w:p>
        </w:tc>
        <w:tc>
          <w:tcPr>
            <w:tcW w:w="1013" w:type="dxa"/>
            <w:shd w:val="clear" w:color="auto" w:fill="auto"/>
            <w:vAlign w:val="center"/>
          </w:tcPr>
          <w:p w14:paraId="38829578" w14:textId="7B71B278"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16</w:t>
            </w:r>
          </w:p>
        </w:tc>
      </w:tr>
      <w:tr w:rsidR="005434FB" w:rsidRPr="008F0CCE" w14:paraId="532E07A8" w14:textId="77777777">
        <w:trPr>
          <w:jc w:val="center"/>
        </w:trPr>
        <w:tc>
          <w:tcPr>
            <w:tcW w:w="7151" w:type="dxa"/>
            <w:shd w:val="clear" w:color="auto" w:fill="auto"/>
          </w:tcPr>
          <w:p w14:paraId="7A76D1FE"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Саопштење са скупа националног значаја штампано у изводу</w:t>
            </w:r>
          </w:p>
        </w:tc>
        <w:tc>
          <w:tcPr>
            <w:tcW w:w="808" w:type="dxa"/>
            <w:shd w:val="clear" w:color="auto" w:fill="auto"/>
            <w:vAlign w:val="center"/>
          </w:tcPr>
          <w:p w14:paraId="3B62FD07"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M64 </w:t>
            </w:r>
          </w:p>
        </w:tc>
        <w:tc>
          <w:tcPr>
            <w:tcW w:w="657" w:type="dxa"/>
            <w:shd w:val="clear" w:color="auto" w:fill="auto"/>
            <w:vAlign w:val="center"/>
          </w:tcPr>
          <w:p w14:paraId="5F91C3D7"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0,2</w:t>
            </w:r>
          </w:p>
        </w:tc>
        <w:tc>
          <w:tcPr>
            <w:tcW w:w="1013" w:type="dxa"/>
            <w:shd w:val="clear" w:color="auto" w:fill="auto"/>
            <w:vAlign w:val="center"/>
          </w:tcPr>
          <w:p w14:paraId="76130830" w14:textId="53D88E0B"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8</w:t>
            </w:r>
          </w:p>
        </w:tc>
      </w:tr>
      <w:tr w:rsidR="005434FB" w:rsidRPr="008F0CCE" w14:paraId="72183FA7" w14:textId="77777777">
        <w:trPr>
          <w:jc w:val="center"/>
        </w:trPr>
        <w:tc>
          <w:tcPr>
            <w:tcW w:w="7151" w:type="dxa"/>
            <w:shd w:val="clear" w:color="auto" w:fill="auto"/>
          </w:tcPr>
          <w:p w14:paraId="27E8995D"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Уређивање зборника саопштења скупа националног значаја </w:t>
            </w:r>
          </w:p>
        </w:tc>
        <w:tc>
          <w:tcPr>
            <w:tcW w:w="808" w:type="dxa"/>
            <w:shd w:val="clear" w:color="auto" w:fill="auto"/>
            <w:vAlign w:val="center"/>
          </w:tcPr>
          <w:p w14:paraId="21505CC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М66 </w:t>
            </w:r>
          </w:p>
        </w:tc>
        <w:tc>
          <w:tcPr>
            <w:tcW w:w="657" w:type="dxa"/>
            <w:shd w:val="clear" w:color="auto" w:fill="auto"/>
            <w:vAlign w:val="center"/>
          </w:tcPr>
          <w:p w14:paraId="23031508"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p>
        </w:tc>
        <w:tc>
          <w:tcPr>
            <w:tcW w:w="1013" w:type="dxa"/>
            <w:shd w:val="clear" w:color="auto" w:fill="auto"/>
            <w:vAlign w:val="center"/>
          </w:tcPr>
          <w:p w14:paraId="484AA13B" w14:textId="35CE1DEE"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0</w:t>
            </w:r>
          </w:p>
        </w:tc>
      </w:tr>
      <w:tr w:rsidR="005434FB" w:rsidRPr="008F0CCE" w14:paraId="1C937683" w14:textId="77777777">
        <w:trPr>
          <w:jc w:val="center"/>
        </w:trPr>
        <w:tc>
          <w:tcPr>
            <w:tcW w:w="7151" w:type="dxa"/>
            <w:shd w:val="clear" w:color="auto" w:fill="auto"/>
          </w:tcPr>
          <w:p w14:paraId="274EE71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Одбрањена докторска дисертација</w:t>
            </w:r>
          </w:p>
        </w:tc>
        <w:tc>
          <w:tcPr>
            <w:tcW w:w="808" w:type="dxa"/>
            <w:shd w:val="clear" w:color="auto" w:fill="auto"/>
            <w:vAlign w:val="center"/>
          </w:tcPr>
          <w:p w14:paraId="1904869F"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М70</w:t>
            </w:r>
          </w:p>
        </w:tc>
        <w:tc>
          <w:tcPr>
            <w:tcW w:w="657" w:type="dxa"/>
            <w:shd w:val="clear" w:color="auto" w:fill="auto"/>
            <w:vAlign w:val="center"/>
          </w:tcPr>
          <w:p w14:paraId="5DAD41C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6</w:t>
            </w:r>
          </w:p>
        </w:tc>
        <w:tc>
          <w:tcPr>
            <w:tcW w:w="1013" w:type="dxa"/>
            <w:shd w:val="clear" w:color="auto" w:fill="auto"/>
            <w:vAlign w:val="center"/>
          </w:tcPr>
          <w:p w14:paraId="5AC0413C" w14:textId="3F5EF672" w:rsidR="005434FB" w:rsidRPr="008F0CCE" w:rsidRDefault="005434FB" w:rsidP="005434FB">
            <w:pPr>
              <w:spacing w:after="40" w:line="276" w:lineRule="auto"/>
              <w:jc w:val="center"/>
              <w:rPr>
                <w:rFonts w:asciiTheme="minorHAnsi" w:eastAsia="Cambria" w:hAnsiTheme="minorHAnsi" w:cs="Cambria"/>
                <w:color w:val="000000" w:themeColor="text1"/>
                <w:sz w:val="22"/>
                <w:szCs w:val="22"/>
              </w:rPr>
            </w:pPr>
            <w:r w:rsidRPr="002155DB">
              <w:rPr>
                <w:rFonts w:asciiTheme="minorHAnsi" w:hAnsiTheme="minorHAnsi" w:cs="Calibri"/>
                <w:color w:val="000000"/>
                <w:sz w:val="22"/>
                <w:szCs w:val="22"/>
                <w:lang w:val="en-GB"/>
              </w:rPr>
              <w:t>8</w:t>
            </w:r>
          </w:p>
        </w:tc>
      </w:tr>
      <w:tr w:rsidR="005434FB" w:rsidRPr="008F0CCE" w14:paraId="574D2C91" w14:textId="77777777">
        <w:trPr>
          <w:jc w:val="center"/>
        </w:trPr>
        <w:tc>
          <w:tcPr>
            <w:tcW w:w="7151" w:type="dxa"/>
            <w:shd w:val="clear" w:color="auto" w:fill="auto"/>
          </w:tcPr>
          <w:p w14:paraId="60363FA7"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УКУПНО ПЛАНИРАНИХ ПУБЛИКАЦИЈА НАЦИОНАЛНОГ ЗНАЧАЈА: </w:t>
            </w:r>
          </w:p>
        </w:tc>
        <w:tc>
          <w:tcPr>
            <w:tcW w:w="808" w:type="dxa"/>
            <w:shd w:val="clear" w:color="auto" w:fill="auto"/>
            <w:vAlign w:val="center"/>
          </w:tcPr>
          <w:p w14:paraId="1C34CF20"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657" w:type="dxa"/>
            <w:shd w:val="clear" w:color="auto" w:fill="auto"/>
            <w:vAlign w:val="center"/>
          </w:tcPr>
          <w:p w14:paraId="30FAAFDB"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1013" w:type="dxa"/>
            <w:shd w:val="clear" w:color="auto" w:fill="auto"/>
            <w:vAlign w:val="center"/>
          </w:tcPr>
          <w:p w14:paraId="1C392500" w14:textId="05A22269" w:rsidR="005434FB" w:rsidRPr="008F0CCE" w:rsidRDefault="005434FB" w:rsidP="005434FB">
            <w:pPr>
              <w:spacing w:after="40" w:line="276" w:lineRule="auto"/>
              <w:jc w:val="center"/>
              <w:rPr>
                <w:rFonts w:asciiTheme="minorHAnsi" w:eastAsia="Cambria" w:hAnsiTheme="minorHAnsi" w:cs="Cambria"/>
                <w:b/>
                <w:color w:val="000000" w:themeColor="text1"/>
                <w:sz w:val="22"/>
                <w:szCs w:val="22"/>
              </w:rPr>
            </w:pPr>
            <w:r>
              <w:rPr>
                <w:rFonts w:asciiTheme="minorHAnsi" w:eastAsia="Cambria" w:hAnsiTheme="minorHAnsi" w:cs="Cambria"/>
                <w:b/>
                <w:color w:val="000000"/>
                <w:sz w:val="22"/>
                <w:szCs w:val="22"/>
              </w:rPr>
              <w:t>2</w:t>
            </w:r>
            <w:r>
              <w:rPr>
                <w:rFonts w:asciiTheme="minorHAnsi" w:eastAsia="Cambria" w:hAnsiTheme="minorHAnsi" w:cs="Cambria"/>
                <w:b/>
                <w:color w:val="000000"/>
                <w:sz w:val="22"/>
                <w:szCs w:val="22"/>
                <w:lang w:val="en-GB"/>
              </w:rPr>
              <w:t>7</w:t>
            </w:r>
            <w:r w:rsidR="00E81C69">
              <w:rPr>
                <w:rFonts w:asciiTheme="minorHAnsi" w:eastAsia="Cambria" w:hAnsiTheme="minorHAnsi" w:cs="Cambria"/>
                <w:b/>
                <w:color w:val="000000"/>
                <w:sz w:val="22"/>
                <w:szCs w:val="22"/>
              </w:rPr>
              <w:t>3</w:t>
            </w:r>
          </w:p>
        </w:tc>
      </w:tr>
      <w:tr w:rsidR="005434FB" w:rsidRPr="008F0CCE" w14:paraId="26A08BEC" w14:textId="77777777">
        <w:trPr>
          <w:jc w:val="center"/>
        </w:trPr>
        <w:tc>
          <w:tcPr>
            <w:tcW w:w="7151" w:type="dxa"/>
            <w:shd w:val="clear" w:color="auto" w:fill="auto"/>
          </w:tcPr>
          <w:p w14:paraId="46B3A006"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УКУПНО ПЛАНИРАНИХ ПУБЛИКАЦИЈА: </w:t>
            </w:r>
          </w:p>
        </w:tc>
        <w:tc>
          <w:tcPr>
            <w:tcW w:w="808" w:type="dxa"/>
            <w:shd w:val="clear" w:color="auto" w:fill="auto"/>
            <w:vAlign w:val="center"/>
          </w:tcPr>
          <w:p w14:paraId="740EEEDA"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657" w:type="dxa"/>
            <w:shd w:val="clear" w:color="auto" w:fill="auto"/>
            <w:vAlign w:val="center"/>
          </w:tcPr>
          <w:p w14:paraId="7BEE17E1" w14:textId="77777777" w:rsidR="005434FB" w:rsidRPr="008F0CCE" w:rsidRDefault="005434FB" w:rsidP="005434FB">
            <w:pPr>
              <w:spacing w:after="40" w:line="276" w:lineRule="auto"/>
              <w:rPr>
                <w:rFonts w:asciiTheme="minorHAnsi" w:eastAsia="Cambria" w:hAnsiTheme="minorHAnsi" w:cs="Cambria"/>
                <w:color w:val="000000" w:themeColor="text1"/>
                <w:sz w:val="22"/>
                <w:szCs w:val="22"/>
              </w:rPr>
            </w:pPr>
          </w:p>
        </w:tc>
        <w:tc>
          <w:tcPr>
            <w:tcW w:w="1013" w:type="dxa"/>
            <w:shd w:val="clear" w:color="auto" w:fill="auto"/>
            <w:vAlign w:val="center"/>
          </w:tcPr>
          <w:p w14:paraId="78170826" w14:textId="29E0EFDE" w:rsidR="005434FB" w:rsidRPr="005434FB" w:rsidRDefault="005434FB" w:rsidP="005434FB">
            <w:pPr>
              <w:spacing w:after="40" w:line="276" w:lineRule="auto"/>
              <w:jc w:val="center"/>
              <w:rPr>
                <w:rFonts w:asciiTheme="minorHAnsi" w:eastAsia="Cambria" w:hAnsiTheme="minorHAnsi" w:cs="Cambria"/>
                <w:b/>
                <w:color w:val="000000" w:themeColor="text1"/>
                <w:sz w:val="22"/>
                <w:szCs w:val="22"/>
              </w:rPr>
            </w:pPr>
            <w:r>
              <w:rPr>
                <w:rFonts w:ascii="Cambria" w:eastAsia="Cambria" w:hAnsi="Cambria" w:cs="Cambria"/>
                <w:b/>
                <w:color w:val="000000"/>
                <w:sz w:val="22"/>
                <w:szCs w:val="22"/>
                <w:lang w:val="en-GB"/>
              </w:rPr>
              <w:t>5</w:t>
            </w:r>
            <w:r>
              <w:rPr>
                <w:rFonts w:ascii="Cambria" w:eastAsia="Cambria" w:hAnsi="Cambria" w:cs="Cambria"/>
                <w:b/>
                <w:color w:val="000000"/>
                <w:sz w:val="22"/>
                <w:szCs w:val="22"/>
              </w:rPr>
              <w:t>1</w:t>
            </w:r>
            <w:r w:rsidR="00E81C69">
              <w:rPr>
                <w:rFonts w:ascii="Cambria" w:eastAsia="Cambria" w:hAnsi="Cambria" w:cs="Cambria"/>
                <w:b/>
                <w:color w:val="000000"/>
                <w:sz w:val="22"/>
                <w:szCs w:val="22"/>
              </w:rPr>
              <w:t>0</w:t>
            </w:r>
          </w:p>
        </w:tc>
      </w:tr>
    </w:tbl>
    <w:p w14:paraId="7824A8C9" w14:textId="0A33E799" w:rsidR="00693965" w:rsidRDefault="00693965" w:rsidP="00AB1B30">
      <w:pPr>
        <w:spacing w:after="40" w:line="276" w:lineRule="auto"/>
        <w:jc w:val="both"/>
        <w:rPr>
          <w:rFonts w:asciiTheme="minorHAnsi" w:eastAsia="Cambria" w:hAnsiTheme="minorHAnsi" w:cs="Cambria"/>
          <w:b/>
          <w:color w:val="000000" w:themeColor="text1"/>
          <w:sz w:val="22"/>
          <w:szCs w:val="22"/>
        </w:rPr>
      </w:pPr>
    </w:p>
    <w:p w14:paraId="04489E1F" w14:textId="583830E9" w:rsidR="00E43BCF" w:rsidRDefault="00E43BCF" w:rsidP="00AB1B30">
      <w:pPr>
        <w:spacing w:after="40" w:line="276" w:lineRule="auto"/>
        <w:jc w:val="both"/>
        <w:rPr>
          <w:rFonts w:asciiTheme="minorHAnsi" w:eastAsia="Cambria" w:hAnsiTheme="minorHAnsi" w:cs="Cambria"/>
          <w:b/>
          <w:color w:val="000000" w:themeColor="text1"/>
          <w:sz w:val="22"/>
          <w:szCs w:val="22"/>
        </w:rPr>
      </w:pPr>
    </w:p>
    <w:p w14:paraId="7EB92F9C" w14:textId="48247375" w:rsidR="00E43BCF" w:rsidRDefault="00EB1118" w:rsidP="00AB1B30">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Списак публикација за које је у овом тренутку познато да излазе у 2022. години:</w:t>
      </w:r>
    </w:p>
    <w:p w14:paraId="5CAC474D" w14:textId="77777777" w:rsidR="00E43BCF" w:rsidRPr="008F0CCE" w:rsidRDefault="00E43BCF" w:rsidP="00AB1B30">
      <w:pPr>
        <w:spacing w:after="40" w:line="276" w:lineRule="auto"/>
        <w:jc w:val="both"/>
        <w:rPr>
          <w:rFonts w:asciiTheme="minorHAnsi" w:eastAsia="Cambria" w:hAnsiTheme="minorHAnsi" w:cs="Cambria"/>
          <w:b/>
          <w:color w:val="000000" w:themeColor="text1"/>
          <w:sz w:val="22"/>
          <w:szCs w:val="22"/>
        </w:rPr>
      </w:pPr>
    </w:p>
    <w:p w14:paraId="316C0EDF" w14:textId="77777777" w:rsidR="00693965" w:rsidRPr="008F0CCE" w:rsidRDefault="00800F87" w:rsidP="00AB1B30">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англистику</w:t>
      </w:r>
    </w:p>
    <w:p w14:paraId="5DDCBEE7" w14:textId="0EFAA41C" w:rsidR="00693965" w:rsidRPr="00552E51" w:rsidRDefault="00800F87" w:rsidP="0055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Lopičić, Vesna. (2022). The Last Woman: “Thought Experiments” by P. K. Page and C. Langlois. U: (ed.) Dr. Cristina Ruiz Serrano and Dr. Suzanne Hayman. </w:t>
      </w:r>
      <w:r w:rsidRPr="00552E51">
        <w:rPr>
          <w:rFonts w:asciiTheme="minorHAnsi" w:eastAsia="Cambria" w:hAnsiTheme="minorHAnsi" w:cs="Cambria"/>
          <w:bCs/>
          <w:i/>
          <w:color w:val="000000" w:themeColor="text1"/>
          <w:sz w:val="22"/>
          <w:szCs w:val="22"/>
        </w:rPr>
        <w:t>Beyond Munro and Atwood: Other Voices in Canadian Women’s Writing</w:t>
      </w:r>
      <w:r w:rsidRPr="00552E51">
        <w:rPr>
          <w:rFonts w:asciiTheme="minorHAnsi" w:eastAsia="Cambria" w:hAnsiTheme="minorHAnsi" w:cs="Cambria"/>
          <w:bCs/>
          <w:color w:val="000000" w:themeColor="text1"/>
          <w:sz w:val="22"/>
          <w:szCs w:val="22"/>
        </w:rPr>
        <w:t>. Edmonton: MacEwan University, (M14).</w:t>
      </w:r>
    </w:p>
    <w:p w14:paraId="756F78B6" w14:textId="6C58B594"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highlight w:val="white"/>
        </w:rPr>
      </w:pPr>
      <w:r w:rsidRPr="00552E51">
        <w:rPr>
          <w:rFonts w:asciiTheme="minorHAnsi" w:eastAsia="Cambria" w:hAnsiTheme="minorHAnsi" w:cs="Cambria"/>
          <w:bCs/>
          <w:color w:val="000000" w:themeColor="text1"/>
          <w:sz w:val="22"/>
          <w:szCs w:val="22"/>
          <w:highlight w:val="white"/>
        </w:rPr>
        <w:t xml:space="preserve">Pavlović, Vladan (2022). </w:t>
      </w:r>
      <w:r w:rsidRPr="00552E51">
        <w:rPr>
          <w:rFonts w:asciiTheme="minorHAnsi" w:eastAsia="Cambria" w:hAnsiTheme="minorHAnsi" w:cs="Cambria"/>
          <w:bCs/>
          <w:i/>
          <w:color w:val="000000" w:themeColor="text1"/>
          <w:sz w:val="22"/>
          <w:szCs w:val="22"/>
          <w:highlight w:val="white"/>
        </w:rPr>
        <w:t>Knead memory into history</w:t>
      </w:r>
      <w:r w:rsidRPr="00552E51">
        <w:rPr>
          <w:rFonts w:asciiTheme="minorHAnsi" w:eastAsia="Cambria" w:hAnsiTheme="minorHAnsi" w:cs="Cambria"/>
          <w:bCs/>
          <w:color w:val="000000" w:themeColor="text1"/>
          <w:sz w:val="22"/>
          <w:szCs w:val="22"/>
          <w:highlight w:val="white"/>
        </w:rPr>
        <w:t xml:space="preserve">: The </w:t>
      </w:r>
      <w:r w:rsidRPr="00552E51">
        <w:rPr>
          <w:rFonts w:asciiTheme="minorHAnsi" w:eastAsia="Cambria" w:hAnsiTheme="minorHAnsi" w:cs="Cambria"/>
          <w:bCs/>
          <w:i/>
          <w:color w:val="000000" w:themeColor="text1"/>
          <w:sz w:val="22"/>
          <w:szCs w:val="22"/>
          <w:highlight w:val="white"/>
        </w:rPr>
        <w:t>V N2 into N3</w:t>
      </w:r>
      <w:r w:rsidRPr="00552E51">
        <w:rPr>
          <w:rFonts w:asciiTheme="minorHAnsi" w:eastAsia="Cambria" w:hAnsiTheme="minorHAnsi" w:cs="Cambria"/>
          <w:bCs/>
          <w:color w:val="000000" w:themeColor="text1"/>
          <w:sz w:val="22"/>
          <w:szCs w:val="22"/>
          <w:highlight w:val="white"/>
        </w:rPr>
        <w:t xml:space="preserve"> construction in British and American English – A collostructional approach. </w:t>
      </w:r>
      <w:r w:rsidRPr="00552E51">
        <w:rPr>
          <w:rFonts w:asciiTheme="minorHAnsi" w:eastAsia="Cambria" w:hAnsiTheme="minorHAnsi" w:cs="Cambria"/>
          <w:bCs/>
          <w:i/>
          <w:color w:val="000000" w:themeColor="text1"/>
          <w:sz w:val="22"/>
          <w:szCs w:val="22"/>
          <w:highlight w:val="white"/>
        </w:rPr>
        <w:t>Lingua</w:t>
      </w:r>
      <w:r w:rsidRPr="00552E51">
        <w:rPr>
          <w:rFonts w:asciiTheme="minorHAnsi" w:eastAsia="Cambria" w:hAnsiTheme="minorHAnsi" w:cs="Cambria"/>
          <w:bCs/>
          <w:color w:val="000000" w:themeColor="text1"/>
          <w:sz w:val="22"/>
          <w:szCs w:val="22"/>
          <w:highlight w:val="white"/>
        </w:rPr>
        <w:t>. (M23)</w:t>
      </w:r>
    </w:p>
    <w:p w14:paraId="7B52C07F" w14:textId="218D8021"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highlight w:val="white"/>
        </w:rPr>
      </w:pPr>
      <w:r w:rsidRPr="00552E51">
        <w:rPr>
          <w:rFonts w:asciiTheme="minorHAnsi" w:eastAsia="Cambria" w:hAnsiTheme="minorHAnsi" w:cs="Cambria"/>
          <w:bCs/>
          <w:color w:val="000000" w:themeColor="text1"/>
          <w:sz w:val="22"/>
          <w:szCs w:val="22"/>
          <w:highlight w:val="white"/>
        </w:rPr>
        <w:t>Pavlović, Vladan (2022). Collostructional insights into alternative constructions in TEFL perspective. U: B. Mišić Ilić, V. Lopičić (ur.). Jezik, književnost alternative: tematski zbornik radova. Niš: Filozofski fakultet. (M14)</w:t>
      </w:r>
    </w:p>
    <w:p w14:paraId="646E8EDD" w14:textId="5FFD504F"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Stamenković, Dušan, Katarina Milenković, Nicholas Ichien, and Keith J. Holyoak (In Press). An individual-differences approach to poetic metaphor: Impact of aptness and familiarity. </w:t>
      </w:r>
      <w:r w:rsidRPr="00552E51">
        <w:rPr>
          <w:rFonts w:asciiTheme="minorHAnsi" w:eastAsia="Cambria" w:hAnsiTheme="minorHAnsi" w:cs="Cambria"/>
          <w:bCs/>
          <w:i/>
          <w:color w:val="000000" w:themeColor="text1"/>
          <w:sz w:val="22"/>
          <w:szCs w:val="22"/>
        </w:rPr>
        <w:t>Metaphor and Symbol</w:t>
      </w:r>
      <w:r w:rsidRPr="00552E51">
        <w:rPr>
          <w:rFonts w:asciiTheme="minorHAnsi" w:eastAsia="Cambria" w:hAnsiTheme="minorHAnsi" w:cs="Cambria"/>
          <w:bCs/>
          <w:color w:val="000000" w:themeColor="text1"/>
          <w:sz w:val="22"/>
          <w:szCs w:val="22"/>
        </w:rPr>
        <w:t>. DOI: 10.1080/10926488.2021.2006046. (M22)</w:t>
      </w:r>
    </w:p>
    <w:p w14:paraId="3AC7C152" w14:textId="542D384D"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Morsanyi, Kinga, Jayne Hamilton, Dušan Stamenković, and Keith J. Holyoak (In Press). Linking metaphor comprehension with analogical reasoning: Evidence from typical development and autism spectrum disorder. </w:t>
      </w:r>
      <w:r w:rsidRPr="00552E51">
        <w:rPr>
          <w:rFonts w:asciiTheme="minorHAnsi" w:eastAsia="Cambria" w:hAnsiTheme="minorHAnsi" w:cs="Cambria"/>
          <w:bCs/>
          <w:i/>
          <w:color w:val="000000" w:themeColor="text1"/>
          <w:sz w:val="22"/>
          <w:szCs w:val="22"/>
        </w:rPr>
        <w:t>British Journal of Psychology</w:t>
      </w:r>
      <w:r w:rsidRPr="00552E51">
        <w:rPr>
          <w:rFonts w:asciiTheme="minorHAnsi" w:eastAsia="Cambria" w:hAnsiTheme="minorHAnsi" w:cs="Cambria"/>
          <w:bCs/>
          <w:color w:val="000000" w:themeColor="text1"/>
          <w:sz w:val="22"/>
          <w:szCs w:val="22"/>
        </w:rPr>
        <w:t>. DOI: 10.1111/bjop.12542. (M21)</w:t>
      </w:r>
    </w:p>
    <w:p w14:paraId="4E1F99E0" w14:textId="27884609"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Wildfeuer, Janina and Dušan Stamenković (In Press). The discourse structure of video games: A multimodal discourse semantics approach to game tutorials. </w:t>
      </w:r>
      <w:r w:rsidRPr="00552E51">
        <w:rPr>
          <w:rFonts w:asciiTheme="minorHAnsi" w:eastAsia="Cambria" w:hAnsiTheme="minorHAnsi" w:cs="Cambria"/>
          <w:bCs/>
          <w:i/>
          <w:color w:val="000000" w:themeColor="text1"/>
          <w:sz w:val="22"/>
          <w:szCs w:val="22"/>
        </w:rPr>
        <w:t>Language &amp; Communication</w:t>
      </w:r>
      <w:r w:rsidRPr="00552E51">
        <w:rPr>
          <w:rFonts w:asciiTheme="minorHAnsi" w:eastAsia="Cambria" w:hAnsiTheme="minorHAnsi" w:cs="Cambria"/>
          <w:bCs/>
          <w:color w:val="000000" w:themeColor="text1"/>
          <w:sz w:val="22"/>
          <w:szCs w:val="22"/>
        </w:rPr>
        <w:t>. (M21)</w:t>
      </w:r>
    </w:p>
    <w:p w14:paraId="2EA9A5E6" w14:textId="51C0D81C"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Stamenković, Dušan, Vladimir Figar and Miloš Tasić (Revision submitted). Facing salient and non-salient time sequence orientations expressed by adverbs in English, Mandarin and Serbian.</w:t>
      </w:r>
    </w:p>
    <w:p w14:paraId="7B4251CC" w14:textId="03CB9474"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Đorđević, Jasmina and Dušan Stamenković (Revision submitted). Classification of translation errors caused by misinterpreted elements from various modes of communication – A proposal.</w:t>
      </w:r>
    </w:p>
    <w:p w14:paraId="1A249818" w14:textId="1C503A9E"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Stamenković, Dušan (2022, Forthcoming). The stylistic journey of a video game: A diachronic approach to multimodality in the </w:t>
      </w:r>
      <w:r w:rsidRPr="00552E51">
        <w:rPr>
          <w:rFonts w:asciiTheme="minorHAnsi" w:eastAsia="Cambria" w:hAnsiTheme="minorHAnsi" w:cs="Cambria"/>
          <w:bCs/>
          <w:i/>
          <w:color w:val="000000" w:themeColor="text1"/>
          <w:sz w:val="22"/>
          <w:szCs w:val="22"/>
        </w:rPr>
        <w:t>Football Manager</w:t>
      </w:r>
      <w:r w:rsidRPr="00552E51">
        <w:rPr>
          <w:rFonts w:asciiTheme="minorHAnsi" w:eastAsia="Cambria" w:hAnsiTheme="minorHAnsi" w:cs="Cambria"/>
          <w:bCs/>
          <w:color w:val="000000" w:themeColor="text1"/>
          <w:sz w:val="22"/>
          <w:szCs w:val="22"/>
        </w:rPr>
        <w:t xml:space="preserve"> series. In: Werner, Valentin &amp; Christoph Schubert (eds.). </w:t>
      </w:r>
      <w:r w:rsidRPr="00552E51">
        <w:rPr>
          <w:rFonts w:asciiTheme="minorHAnsi" w:eastAsia="Cambria" w:hAnsiTheme="minorHAnsi" w:cs="Cambria"/>
          <w:bCs/>
          <w:i/>
          <w:color w:val="000000" w:themeColor="text1"/>
          <w:sz w:val="22"/>
          <w:szCs w:val="22"/>
        </w:rPr>
        <w:t>Stylistic Approaches to Pop Culture</w:t>
      </w:r>
      <w:r w:rsidRPr="00552E51">
        <w:rPr>
          <w:rFonts w:asciiTheme="minorHAnsi" w:eastAsia="Cambria" w:hAnsiTheme="minorHAnsi" w:cs="Cambria"/>
          <w:bCs/>
          <w:color w:val="000000" w:themeColor="text1"/>
          <w:sz w:val="22"/>
          <w:szCs w:val="22"/>
        </w:rPr>
        <w:t>. London and New York: Routledge. (M14)</w:t>
      </w:r>
    </w:p>
    <w:p w14:paraId="4E0A6609" w14:textId="4FD79EBE" w:rsidR="00693965" w:rsidRPr="00552E51" w:rsidRDefault="00800F87" w:rsidP="00552E51">
      <w:pPr>
        <w:spacing w:after="40" w:line="276" w:lineRule="auto"/>
        <w:ind w:left="360" w:hanging="360"/>
        <w:jc w:val="both"/>
        <w:rPr>
          <w:rFonts w:asciiTheme="minorHAnsi" w:eastAsia="Cambria" w:hAnsiTheme="minorHAnsi" w:cs="Cambria"/>
          <w:bCs/>
          <w:i/>
          <w:color w:val="000000" w:themeColor="text1"/>
          <w:sz w:val="22"/>
          <w:szCs w:val="22"/>
        </w:rPr>
      </w:pPr>
      <w:r w:rsidRPr="00552E51">
        <w:rPr>
          <w:rFonts w:asciiTheme="minorHAnsi" w:eastAsia="Cambria" w:hAnsiTheme="minorHAnsi" w:cs="Cambria"/>
          <w:bCs/>
          <w:color w:val="000000" w:themeColor="text1"/>
          <w:sz w:val="22"/>
          <w:szCs w:val="22"/>
        </w:rPr>
        <w:t xml:space="preserve">Tasić, Miloš and Dušan Stamenković (2022, Forthcoming). From statics to dynamics: Intersemiotic conversion of metaphor and its consequences. In: Wuppuluri, Shyam &amp; Grayling, A. C. (eds.). </w:t>
      </w:r>
      <w:r w:rsidRPr="00552E51">
        <w:rPr>
          <w:rFonts w:asciiTheme="minorHAnsi" w:eastAsia="Cambria" w:hAnsiTheme="minorHAnsi" w:cs="Cambria"/>
          <w:bCs/>
          <w:i/>
          <w:color w:val="000000" w:themeColor="text1"/>
          <w:sz w:val="22"/>
          <w:szCs w:val="22"/>
        </w:rPr>
        <w:t>Metaphors and Analogies in Sciences and Humanities: Words and Worlds</w:t>
      </w:r>
      <w:r w:rsidRPr="00552E51">
        <w:rPr>
          <w:rFonts w:asciiTheme="minorHAnsi" w:eastAsia="Cambria" w:hAnsiTheme="minorHAnsi" w:cs="Cambria"/>
          <w:bCs/>
          <w:color w:val="000000" w:themeColor="text1"/>
          <w:sz w:val="22"/>
          <w:szCs w:val="22"/>
        </w:rPr>
        <w:t>. New York: Springer. (M14)</w:t>
      </w:r>
    </w:p>
    <w:p w14:paraId="17328D22" w14:textId="6AA0A544"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lastRenderedPageBreak/>
        <w:t>Kocić Stanković, Ana (2022). “Representation of “the Other” in Melville’s Typee and American Colonial Literature”. In American Studies Over_Seas: Narrating Multiple America(s) and American Studies Over_Seas: (Multi)Vocal Exchanges Across the Atlantic. Peter Lang Publishing. Upcoming. (М45)</w:t>
      </w:r>
    </w:p>
    <w:p w14:paraId="51AE7DC1" w14:textId="189D4D4F"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Kocić Stanković, Ana and Marko Mitić. (2022). “Gothic Elements in the Representation of the Pandemic: Borislav Pekic’s Rabies”. </w:t>
      </w:r>
      <w:r w:rsidRPr="00552E51">
        <w:rPr>
          <w:rFonts w:asciiTheme="minorHAnsi" w:eastAsia="Cambria" w:hAnsiTheme="minorHAnsi" w:cs="Cambria"/>
          <w:bCs/>
          <w:i/>
          <w:color w:val="000000" w:themeColor="text1"/>
          <w:sz w:val="22"/>
          <w:szCs w:val="22"/>
        </w:rPr>
        <w:t>Interlitteraria</w:t>
      </w:r>
      <w:r w:rsidRPr="00552E51">
        <w:rPr>
          <w:rFonts w:asciiTheme="minorHAnsi" w:eastAsia="Cambria" w:hAnsiTheme="minorHAnsi" w:cs="Cambria"/>
          <w:bCs/>
          <w:color w:val="000000" w:themeColor="text1"/>
          <w:sz w:val="22"/>
          <w:szCs w:val="22"/>
        </w:rPr>
        <w:t>, No27/1, 2022. (potvrda Urednistva da je rad prihvacen). (М23)</w:t>
      </w:r>
    </w:p>
    <w:p w14:paraId="654F4804" w14:textId="4325A6C0" w:rsidR="00693965"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Kocić Stanković, Ana i Ignjatović, Sanja. (2021/2). “Teaching Anglo-American Culture at the English Department: the Past, the Present and the Future”. </w:t>
      </w:r>
      <w:r w:rsidRPr="00552E51">
        <w:rPr>
          <w:rFonts w:asciiTheme="minorHAnsi" w:eastAsia="Cambria" w:hAnsiTheme="minorHAnsi" w:cs="Cambria"/>
          <w:bCs/>
          <w:i/>
          <w:color w:val="000000" w:themeColor="text1"/>
          <w:sz w:val="22"/>
          <w:szCs w:val="22"/>
        </w:rPr>
        <w:t>Facta Universitatis, Series Linguistics and Literature</w:t>
      </w:r>
      <w:r w:rsidRPr="00552E51">
        <w:rPr>
          <w:rFonts w:asciiTheme="minorHAnsi" w:eastAsia="Cambria" w:hAnsiTheme="minorHAnsi" w:cs="Cambria"/>
          <w:bCs/>
          <w:color w:val="000000" w:themeColor="text1"/>
          <w:sz w:val="22"/>
          <w:szCs w:val="22"/>
        </w:rPr>
        <w:t>. (M51)</w:t>
      </w:r>
    </w:p>
    <w:p w14:paraId="167ADA90" w14:textId="02CC9CF4" w:rsidR="00043D71" w:rsidRPr="00043D71" w:rsidRDefault="00043D71" w:rsidP="00552E51">
      <w:pPr>
        <w:spacing w:after="40" w:line="276" w:lineRule="auto"/>
        <w:ind w:left="360" w:hanging="360"/>
        <w:jc w:val="both"/>
        <w:rPr>
          <w:rFonts w:asciiTheme="minorHAnsi" w:eastAsia="Cambria" w:hAnsiTheme="minorHAnsi" w:cs="Cambria"/>
          <w:bCs/>
          <w:color w:val="000000" w:themeColor="text1"/>
          <w:sz w:val="22"/>
          <w:szCs w:val="22"/>
          <w:lang w:val="sr-Latn-RS"/>
        </w:rPr>
      </w:pPr>
      <w:r>
        <w:rPr>
          <w:rFonts w:asciiTheme="minorHAnsi" w:eastAsia="Cambria" w:hAnsiTheme="minorHAnsi" w:cs="Cambria"/>
          <w:bCs/>
          <w:color w:val="000000" w:themeColor="text1"/>
          <w:sz w:val="22"/>
          <w:szCs w:val="22"/>
          <w:lang w:val="sr-Latn-RS"/>
        </w:rPr>
        <w:t xml:space="preserve">Lopičić, Vesna (2022). </w:t>
      </w:r>
      <w:r w:rsidRPr="00043D71">
        <w:rPr>
          <w:rFonts w:asciiTheme="minorHAnsi" w:eastAsia="Cambria" w:hAnsiTheme="minorHAnsi" w:cs="Cambria"/>
          <w:bCs/>
          <w:i/>
          <w:iCs/>
          <w:color w:val="000000" w:themeColor="text1"/>
          <w:sz w:val="22"/>
          <w:szCs w:val="22"/>
          <w:lang w:val="sr-Latn-RS"/>
        </w:rPr>
        <w:t>Dead оr Maybe Not: A Collection оf Essays оn Death аnd Dying</w:t>
      </w:r>
      <w:r>
        <w:rPr>
          <w:rFonts w:asciiTheme="minorHAnsi" w:eastAsia="Cambria" w:hAnsiTheme="minorHAnsi" w:cs="Cambria"/>
          <w:bCs/>
          <w:color w:val="000000" w:themeColor="text1"/>
          <w:sz w:val="22"/>
          <w:szCs w:val="22"/>
          <w:lang w:val="sr-Latn-RS"/>
        </w:rPr>
        <w:t>. Niš: Faculty of Philosophy. (M42)</w:t>
      </w:r>
    </w:p>
    <w:p w14:paraId="3C0F3FEA" w14:textId="5A386B0F" w:rsidR="00693965"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Радуловић, Милица, Љиљана Михајловић (2022). ​Contemporary English Vocabulary in Use 2: Intermediate to Upper-intermediate. Филозофски факултет у Нишу.</w:t>
      </w:r>
    </w:p>
    <w:p w14:paraId="41700626" w14:textId="3605C4F5" w:rsidR="00043D71" w:rsidRPr="00043D71" w:rsidRDefault="00043D71" w:rsidP="00043D71">
      <w:pPr>
        <w:spacing w:after="40" w:line="276" w:lineRule="auto"/>
        <w:ind w:left="360" w:hanging="360"/>
        <w:jc w:val="both"/>
        <w:rPr>
          <w:rFonts w:asciiTheme="minorHAnsi" w:eastAsia="Cambria" w:hAnsiTheme="minorHAnsi" w:cs="Cambria"/>
          <w:bCs/>
          <w:color w:val="000000" w:themeColor="text1"/>
          <w:sz w:val="22"/>
          <w:szCs w:val="22"/>
          <w:lang w:val="sr-Latn-RS"/>
        </w:rPr>
      </w:pPr>
      <w:r>
        <w:rPr>
          <w:rFonts w:asciiTheme="minorHAnsi" w:eastAsia="Cambria" w:hAnsiTheme="minorHAnsi" w:cs="Cambria"/>
          <w:bCs/>
          <w:color w:val="000000" w:themeColor="text1"/>
          <w:sz w:val="22"/>
          <w:szCs w:val="22"/>
          <w:lang w:val="sr-Latn-RS"/>
        </w:rPr>
        <w:t xml:space="preserve">Radulović, Milica (2022). </w:t>
      </w:r>
      <w:r w:rsidRPr="00043D71">
        <w:rPr>
          <w:rFonts w:asciiTheme="minorHAnsi" w:eastAsia="Cambria" w:hAnsiTheme="minorHAnsi" w:cs="Cambria"/>
          <w:bCs/>
          <w:i/>
          <w:iCs/>
          <w:color w:val="000000" w:themeColor="text1"/>
          <w:sz w:val="22"/>
          <w:szCs w:val="22"/>
          <w:lang w:val="sr-Latn-RS"/>
        </w:rPr>
        <w:t>Lexical Pragmatics and Discourse</w:t>
      </w:r>
      <w:r>
        <w:rPr>
          <w:rFonts w:asciiTheme="minorHAnsi" w:eastAsia="Cambria" w:hAnsiTheme="minorHAnsi" w:cs="Cambria"/>
          <w:bCs/>
          <w:color w:val="000000" w:themeColor="text1"/>
          <w:sz w:val="22"/>
          <w:szCs w:val="22"/>
          <w:lang w:val="sr-Latn-RS"/>
        </w:rPr>
        <w:t>. Niš: Faculty of Philosophy. (M42)</w:t>
      </w:r>
    </w:p>
    <w:p w14:paraId="032E8B1C" w14:textId="34C23643"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Михајловић, Љиљана, Соња Стојановић (2022). Contemporary English Vocabulary in Use 1: Intermediate​. Филозофски факултет у Нишу.</w:t>
      </w:r>
    </w:p>
    <w:p w14:paraId="055F6FBD" w14:textId="19A87CA3" w:rsidR="00693965" w:rsidRPr="00552E51" w:rsidRDefault="00800F87" w:rsidP="00552E51">
      <w:pPr>
        <w:spacing w:after="40" w:line="276" w:lineRule="auto"/>
        <w:ind w:left="360" w:hanging="360"/>
        <w:jc w:val="both"/>
        <w:rPr>
          <w:rFonts w:asciiTheme="minorHAnsi" w:eastAsia="Cambria" w:hAnsiTheme="minorHAnsi" w:cs="Cambria"/>
          <w:bCs/>
          <w:color w:val="000000" w:themeColor="text1"/>
          <w:sz w:val="22"/>
          <w:szCs w:val="22"/>
        </w:rPr>
      </w:pPr>
      <w:r w:rsidRPr="00552E51">
        <w:rPr>
          <w:rFonts w:asciiTheme="minorHAnsi" w:eastAsia="Cambria" w:hAnsiTheme="minorHAnsi" w:cs="Cambria"/>
          <w:bCs/>
          <w:color w:val="000000" w:themeColor="text1"/>
          <w:sz w:val="22"/>
          <w:szCs w:val="22"/>
        </w:rPr>
        <w:t xml:space="preserve">Михајловић, Љиљана, Соња Стојановић (2022). ​ Contemporary English Vocabulary in Use 2: Intermediate. Филозофски факултет у Нишу. </w:t>
      </w:r>
    </w:p>
    <w:p w14:paraId="0E623E05" w14:textId="570A1634" w:rsidR="00693965" w:rsidRPr="00552E51" w:rsidRDefault="00800F87" w:rsidP="0055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360" w:hanging="360"/>
        <w:jc w:val="both"/>
        <w:rPr>
          <w:rFonts w:asciiTheme="minorHAnsi" w:eastAsia="Cambria" w:hAnsiTheme="minorHAnsi" w:cs="Cambria"/>
          <w:bCs/>
          <w:color w:val="000000" w:themeColor="text1"/>
          <w:sz w:val="22"/>
          <w:szCs w:val="22"/>
          <w:highlight w:val="white"/>
        </w:rPr>
      </w:pPr>
      <w:r w:rsidRPr="00552E51">
        <w:rPr>
          <w:rFonts w:asciiTheme="minorHAnsi" w:eastAsia="Cambria" w:hAnsiTheme="minorHAnsi" w:cs="Cambria"/>
          <w:bCs/>
          <w:color w:val="000000" w:themeColor="text1"/>
          <w:sz w:val="22"/>
          <w:szCs w:val="22"/>
          <w:highlight w:val="white"/>
        </w:rPr>
        <w:t xml:space="preserve">Тučev, Nataša (2022). Choice, Action, Value: </w:t>
      </w:r>
      <w:r w:rsidRPr="00552E51">
        <w:rPr>
          <w:rFonts w:asciiTheme="minorHAnsi" w:eastAsia="Cambria" w:hAnsiTheme="minorHAnsi" w:cs="Cambria"/>
          <w:bCs/>
          <w:i/>
          <w:color w:val="000000" w:themeColor="text1"/>
          <w:sz w:val="22"/>
          <w:szCs w:val="22"/>
          <w:highlight w:val="white"/>
        </w:rPr>
        <w:t xml:space="preserve">Lord Jim </w:t>
      </w:r>
      <w:r w:rsidRPr="00552E51">
        <w:rPr>
          <w:rFonts w:asciiTheme="minorHAnsi" w:eastAsia="Cambria" w:hAnsiTheme="minorHAnsi" w:cs="Cambria"/>
          <w:bCs/>
          <w:color w:val="000000" w:themeColor="text1"/>
          <w:sz w:val="22"/>
          <w:szCs w:val="22"/>
          <w:highlight w:val="white"/>
        </w:rPr>
        <w:t xml:space="preserve">and the Politics of Modernism. </w:t>
      </w:r>
      <w:r w:rsidRPr="00552E51">
        <w:rPr>
          <w:rFonts w:asciiTheme="minorHAnsi" w:eastAsia="Cambria" w:hAnsiTheme="minorHAnsi" w:cs="Cambria"/>
          <w:bCs/>
          <w:i/>
          <w:color w:val="000000" w:themeColor="text1"/>
          <w:sz w:val="22"/>
          <w:szCs w:val="22"/>
          <w:highlight w:val="white"/>
        </w:rPr>
        <w:t>Teме.</w:t>
      </w:r>
      <w:r w:rsidRPr="00552E51">
        <w:rPr>
          <w:rFonts w:asciiTheme="minorHAnsi" w:eastAsia="Cambria" w:hAnsiTheme="minorHAnsi" w:cs="Cambria"/>
          <w:bCs/>
          <w:color w:val="000000" w:themeColor="text1"/>
          <w:sz w:val="22"/>
          <w:szCs w:val="22"/>
          <w:highlight w:val="white"/>
        </w:rPr>
        <w:t xml:space="preserve"> (М24).</w:t>
      </w:r>
    </w:p>
    <w:p w14:paraId="022F2CD8" w14:textId="5045A340" w:rsidR="00693965" w:rsidRPr="00552E51" w:rsidRDefault="00800F87" w:rsidP="0055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360" w:hanging="360"/>
        <w:jc w:val="both"/>
        <w:rPr>
          <w:rFonts w:asciiTheme="minorHAnsi" w:eastAsia="Cambria" w:hAnsiTheme="minorHAnsi" w:cs="Cambria"/>
          <w:bCs/>
          <w:color w:val="000000" w:themeColor="text1"/>
          <w:sz w:val="22"/>
          <w:szCs w:val="22"/>
          <w:highlight w:val="white"/>
        </w:rPr>
      </w:pPr>
      <w:r w:rsidRPr="00552E51">
        <w:rPr>
          <w:rFonts w:asciiTheme="minorHAnsi" w:eastAsia="Cambria" w:hAnsiTheme="minorHAnsi" w:cs="Cambria"/>
          <w:bCs/>
          <w:color w:val="000000" w:themeColor="text1"/>
          <w:sz w:val="22"/>
          <w:szCs w:val="22"/>
          <w:highlight w:val="white"/>
        </w:rPr>
        <w:t xml:space="preserve">Tučev, Nataša (2022). The Great War and Romanticism in </w:t>
      </w:r>
      <w:r w:rsidRPr="00552E51">
        <w:rPr>
          <w:rFonts w:asciiTheme="minorHAnsi" w:eastAsia="Cambria" w:hAnsiTheme="minorHAnsi" w:cs="Cambria"/>
          <w:bCs/>
          <w:i/>
          <w:color w:val="000000" w:themeColor="text1"/>
          <w:sz w:val="22"/>
          <w:szCs w:val="22"/>
          <w:highlight w:val="white"/>
        </w:rPr>
        <w:t>To the Lighthouse</w:t>
      </w:r>
      <w:r w:rsidRPr="00552E51">
        <w:rPr>
          <w:rFonts w:asciiTheme="minorHAnsi" w:eastAsia="Cambria" w:hAnsiTheme="minorHAnsi" w:cs="Cambria"/>
          <w:bCs/>
          <w:color w:val="000000" w:themeColor="text1"/>
          <w:sz w:val="22"/>
          <w:szCs w:val="22"/>
          <w:highlight w:val="white"/>
        </w:rPr>
        <w:t xml:space="preserve">. </w:t>
      </w:r>
      <w:r w:rsidRPr="00552E51">
        <w:rPr>
          <w:rFonts w:asciiTheme="minorHAnsi" w:eastAsia="Cambria" w:hAnsiTheme="minorHAnsi" w:cs="Cambria"/>
          <w:bCs/>
          <w:i/>
          <w:color w:val="000000" w:themeColor="text1"/>
          <w:sz w:val="22"/>
          <w:szCs w:val="22"/>
          <w:highlight w:val="white"/>
        </w:rPr>
        <w:t xml:space="preserve">Nasleđe </w:t>
      </w:r>
      <w:r w:rsidRPr="00552E51">
        <w:rPr>
          <w:rFonts w:asciiTheme="minorHAnsi" w:eastAsia="Cambria" w:hAnsiTheme="minorHAnsi" w:cs="Cambria"/>
          <w:bCs/>
          <w:color w:val="000000" w:themeColor="text1"/>
          <w:sz w:val="22"/>
          <w:szCs w:val="22"/>
          <w:highlight w:val="white"/>
        </w:rPr>
        <w:t>(M24).</w:t>
      </w:r>
    </w:p>
    <w:p w14:paraId="66D81D4E" w14:textId="77777777" w:rsidR="00693965" w:rsidRPr="008F0CCE" w:rsidRDefault="00800F87" w:rsidP="0055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360" w:hanging="360"/>
        <w:jc w:val="both"/>
        <w:rPr>
          <w:rFonts w:asciiTheme="minorHAnsi" w:eastAsia="Cambria" w:hAnsiTheme="minorHAnsi" w:cs="Cambria"/>
          <w:b/>
          <w:color w:val="000000" w:themeColor="text1"/>
          <w:sz w:val="22"/>
          <w:szCs w:val="22"/>
          <w:highlight w:val="white"/>
        </w:rPr>
      </w:pPr>
      <w:r w:rsidRPr="00552E51">
        <w:rPr>
          <w:rFonts w:asciiTheme="minorHAnsi" w:eastAsia="Cambria" w:hAnsiTheme="minorHAnsi" w:cs="Cambria"/>
          <w:bCs/>
          <w:color w:val="000000" w:themeColor="text1"/>
          <w:sz w:val="22"/>
          <w:szCs w:val="22"/>
          <w:highlight w:val="white"/>
        </w:rPr>
        <w:t>Тučev, Nataša (2022).</w:t>
      </w:r>
      <w:r w:rsidRPr="00552E51">
        <w:rPr>
          <w:rFonts w:asciiTheme="minorHAnsi" w:eastAsia="Cambria" w:hAnsiTheme="minorHAnsi" w:cs="Cambria"/>
          <w:bCs/>
          <w:color w:val="000000" w:themeColor="text1"/>
          <w:sz w:val="22"/>
          <w:szCs w:val="22"/>
        </w:rPr>
        <w:t xml:space="preserve"> </w:t>
      </w:r>
      <w:r w:rsidRPr="00552E51">
        <w:rPr>
          <w:rFonts w:asciiTheme="minorHAnsi" w:eastAsia="Cambria" w:hAnsiTheme="minorHAnsi" w:cs="Cambria"/>
          <w:bCs/>
          <w:color w:val="000000" w:themeColor="text1"/>
          <w:sz w:val="22"/>
          <w:szCs w:val="22"/>
          <w:highlight w:val="white"/>
        </w:rPr>
        <w:t xml:space="preserve">Growing a New Heart: Intrusion Fantasy and an Alternative Club Story in </w:t>
      </w:r>
      <w:r w:rsidRPr="00552E51">
        <w:rPr>
          <w:rFonts w:asciiTheme="minorHAnsi" w:eastAsia="Cambria" w:hAnsiTheme="minorHAnsi" w:cs="Cambria"/>
          <w:bCs/>
          <w:i/>
          <w:color w:val="000000" w:themeColor="text1"/>
          <w:sz w:val="22"/>
          <w:szCs w:val="22"/>
          <w:highlight w:val="white"/>
        </w:rPr>
        <w:t>The Ocean at the End of the Lane</w:t>
      </w:r>
      <w:r w:rsidRPr="00552E51">
        <w:rPr>
          <w:rFonts w:asciiTheme="minorHAnsi" w:eastAsia="Cambria" w:hAnsiTheme="minorHAnsi" w:cs="Cambria"/>
          <w:bCs/>
          <w:color w:val="000000" w:themeColor="text1"/>
          <w:sz w:val="22"/>
          <w:szCs w:val="22"/>
          <w:highlight w:val="white"/>
        </w:rPr>
        <w:t xml:space="preserve"> (with Bogdan Stanković). У: В. Лопичић и Б. Мишић Илић (ур.).</w:t>
      </w:r>
      <w:r w:rsidRPr="00552E51">
        <w:rPr>
          <w:rFonts w:asciiTheme="minorHAnsi" w:eastAsia="Cambria" w:hAnsiTheme="minorHAnsi" w:cs="Cambria"/>
          <w:bCs/>
          <w:i/>
          <w:color w:val="000000" w:themeColor="text1"/>
          <w:sz w:val="22"/>
          <w:szCs w:val="22"/>
          <w:highlight w:val="white"/>
        </w:rPr>
        <w:t xml:space="preserve"> Језик, књижевност, алтермативе: зборник радова</w:t>
      </w:r>
      <w:r w:rsidRPr="00552E51">
        <w:rPr>
          <w:rFonts w:asciiTheme="minorHAnsi" w:eastAsia="Cambria" w:hAnsiTheme="minorHAnsi" w:cs="Cambria"/>
          <w:bCs/>
          <w:color w:val="000000" w:themeColor="text1"/>
          <w:sz w:val="22"/>
          <w:szCs w:val="22"/>
          <w:highlight w:val="white"/>
        </w:rPr>
        <w:t>. Ниш: Филозофски факултет. (М14).</w:t>
      </w:r>
    </w:p>
    <w:p w14:paraId="0BE91414"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07B40C79" w14:textId="77777777" w:rsidR="00693965" w:rsidRPr="008F0CCE" w:rsidRDefault="00800F87" w:rsidP="00AB1B30">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историју</w:t>
      </w:r>
    </w:p>
    <w:p w14:paraId="214F4331" w14:textId="69B87718" w:rsidR="00693965" w:rsidRPr="008F0CCE" w:rsidRDefault="00800F87" w:rsidP="006F0FD5">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Виденовић, Милан (2022). Младотурска револуција и Србија, </w:t>
      </w:r>
      <w:r w:rsidRPr="008F0CCE">
        <w:rPr>
          <w:rFonts w:asciiTheme="minorHAnsi" w:eastAsia="Cambria" w:hAnsiTheme="minorHAnsi" w:cs="Cambria"/>
          <w:i/>
          <w:color w:val="000000" w:themeColor="text1"/>
          <w:sz w:val="22"/>
          <w:szCs w:val="22"/>
          <w:highlight w:val="white"/>
        </w:rPr>
        <w:t xml:space="preserve">Врањски гласник </w:t>
      </w:r>
      <w:r w:rsidRPr="008F0CCE">
        <w:rPr>
          <w:rFonts w:asciiTheme="minorHAnsi" w:eastAsia="Cambria" w:hAnsiTheme="minorHAnsi" w:cs="Cambria"/>
          <w:color w:val="000000" w:themeColor="text1"/>
          <w:sz w:val="22"/>
          <w:szCs w:val="22"/>
          <w:highlight w:val="white"/>
        </w:rPr>
        <w:t>(М52).</w:t>
      </w:r>
    </w:p>
    <w:p w14:paraId="78D18258" w14:textId="77777777" w:rsidR="00693965" w:rsidRPr="008F0CCE" w:rsidRDefault="00800F87" w:rsidP="006F0FD5">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Виденовић, Милан (2022). Ратови 1912-1918. године у Лесковачком зборнику, </w:t>
      </w:r>
      <w:r w:rsidRPr="008F0CCE">
        <w:rPr>
          <w:rFonts w:asciiTheme="minorHAnsi" w:eastAsia="Cambria" w:hAnsiTheme="minorHAnsi" w:cs="Cambria"/>
          <w:i/>
          <w:color w:val="000000" w:themeColor="text1"/>
          <w:sz w:val="22"/>
          <w:szCs w:val="22"/>
          <w:highlight w:val="white"/>
        </w:rPr>
        <w:t>Лесковачки зборник</w:t>
      </w:r>
      <w:r w:rsidRPr="008F0CCE">
        <w:rPr>
          <w:rFonts w:asciiTheme="minorHAnsi" w:eastAsia="Cambria" w:hAnsiTheme="minorHAnsi" w:cs="Cambria"/>
          <w:color w:val="000000" w:themeColor="text1"/>
          <w:sz w:val="22"/>
          <w:szCs w:val="22"/>
          <w:highlight w:val="white"/>
        </w:rPr>
        <w:t xml:space="preserve"> (М52)</w:t>
      </w:r>
    </w:p>
    <w:p w14:paraId="1882581E" w14:textId="77777777" w:rsidR="00693965" w:rsidRPr="008F0CCE" w:rsidRDefault="00800F87" w:rsidP="006F0FD5">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Антић, Дејан (2022). </w:t>
      </w:r>
      <w:r w:rsidRPr="008F0CCE">
        <w:rPr>
          <w:rFonts w:asciiTheme="minorHAnsi" w:eastAsia="Cambria" w:hAnsiTheme="minorHAnsi" w:cs="Cambria"/>
          <w:i/>
          <w:color w:val="000000" w:themeColor="text1"/>
          <w:sz w:val="22"/>
          <w:szCs w:val="22"/>
          <w:highlight w:val="white"/>
        </w:rPr>
        <w:t>Лесковачки зборник. Од стручног гласила до истакнутог националног часописа</w:t>
      </w:r>
      <w:r w:rsidRPr="008F0CCE">
        <w:rPr>
          <w:rFonts w:asciiTheme="minorHAnsi" w:eastAsia="Cambria" w:hAnsiTheme="minorHAnsi" w:cs="Cambria"/>
          <w:color w:val="000000" w:themeColor="text1"/>
          <w:sz w:val="22"/>
          <w:szCs w:val="22"/>
          <w:highlight w:val="white"/>
        </w:rPr>
        <w:t>, Лесковац: Народни музеј Лесковац; Ниш: Филозофски факултет Ниш. (М42)</w:t>
      </w:r>
    </w:p>
    <w:p w14:paraId="5B7B2AF9" w14:textId="287BE6C0" w:rsidR="00693965" w:rsidRPr="008F0CCE" w:rsidRDefault="00800F87" w:rsidP="006F0FD5">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Антић, Дејан, Павловић, Зоран (2022). </w:t>
      </w:r>
      <w:r w:rsidRPr="008F0CCE">
        <w:rPr>
          <w:rFonts w:asciiTheme="minorHAnsi" w:eastAsia="Cambria" w:hAnsiTheme="minorHAnsi" w:cs="Cambria"/>
          <w:i/>
          <w:color w:val="000000" w:themeColor="text1"/>
          <w:sz w:val="22"/>
          <w:szCs w:val="22"/>
          <w:highlight w:val="white"/>
        </w:rPr>
        <w:t>Православна црква у Србији и њене финансије.</w:t>
      </w:r>
      <w:r w:rsidR="00E43BCF">
        <w:rPr>
          <w:rFonts w:asciiTheme="minorHAnsi" w:eastAsia="Cambria" w:hAnsiTheme="minorHAnsi" w:cs="Cambria"/>
          <w:i/>
          <w:color w:val="000000" w:themeColor="text1"/>
          <w:sz w:val="22"/>
          <w:szCs w:val="22"/>
          <w:highlight w:val="white"/>
        </w:rPr>
        <w:t xml:space="preserve"> </w:t>
      </w:r>
      <w:r w:rsidRPr="008F0CCE">
        <w:rPr>
          <w:rFonts w:asciiTheme="minorHAnsi" w:eastAsia="Cambria" w:hAnsiTheme="minorHAnsi" w:cs="Cambria"/>
          <w:i/>
          <w:color w:val="000000" w:themeColor="text1"/>
          <w:sz w:val="22"/>
          <w:szCs w:val="22"/>
          <w:highlight w:val="white"/>
        </w:rPr>
        <w:t>(Црквени приходи и контрола управљања црквеном имовином од 1815. до 1914. године)</w:t>
      </w:r>
      <w:r w:rsidRPr="008F0CCE">
        <w:rPr>
          <w:rFonts w:asciiTheme="minorHAnsi" w:eastAsia="Cambria" w:hAnsiTheme="minorHAnsi" w:cs="Cambria"/>
          <w:color w:val="000000" w:themeColor="text1"/>
          <w:sz w:val="22"/>
          <w:szCs w:val="22"/>
          <w:highlight w:val="white"/>
        </w:rPr>
        <w:t>, Ниш: Филозофски факултет Ниш. (М42)</w:t>
      </w:r>
    </w:p>
    <w:p w14:paraId="1F2C7584" w14:textId="19784F40" w:rsidR="00693965" w:rsidRPr="008F0CCE" w:rsidRDefault="00800F87" w:rsidP="006F0FD5">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Пешић, Мирослав (2022).Положај манастира нишке епархије крајем 19. и почеком 20. века, у: Врањски гласник, Народни музеј Врање</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(М61)</w:t>
      </w:r>
    </w:p>
    <w:p w14:paraId="07A50161" w14:textId="27C7C0C9" w:rsidR="00693965" w:rsidRPr="008F0CCE" w:rsidRDefault="00800F87" w:rsidP="006F0FD5">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highlight w:val="white"/>
        </w:rPr>
        <w:t>Пешић, Мирослав (2022).Страначке борбе у Краљевини Србији 1902-1903.године,у: Зборник радова Филозофског факултета у Косовској Митровици.</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(М24)</w:t>
      </w:r>
    </w:p>
    <w:p w14:paraId="60329118"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1F2C721" w14:textId="580BC62C" w:rsidR="00693965" w:rsidRPr="00191C84" w:rsidRDefault="00800F87" w:rsidP="00191C84">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комуникологију и новинарство</w:t>
      </w:r>
    </w:p>
    <w:p w14:paraId="09CE2CDC" w14:textId="20BB02DF" w:rsidR="00693965" w:rsidRPr="00691643"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691643">
        <w:rPr>
          <w:rFonts w:asciiTheme="minorHAnsi" w:eastAsia="Cambria" w:hAnsiTheme="minorHAnsi" w:cs="Cambria"/>
          <w:color w:val="000000" w:themeColor="text1"/>
          <w:sz w:val="22"/>
          <w:szCs w:val="22"/>
          <w:highlight w:val="white"/>
        </w:rPr>
        <w:t xml:space="preserve">Stamenković, Ivana; Aleksić, Dušan (2022). Percepcija studenata o delovanju algoritama na društvenim mrežama. </w:t>
      </w:r>
      <w:r w:rsidRPr="00691643">
        <w:rPr>
          <w:rFonts w:asciiTheme="minorHAnsi" w:eastAsia="Cambria" w:hAnsiTheme="minorHAnsi" w:cs="Cambria"/>
          <w:i/>
          <w:color w:val="000000" w:themeColor="text1"/>
          <w:sz w:val="22"/>
          <w:szCs w:val="22"/>
          <w:highlight w:val="white"/>
        </w:rPr>
        <w:t>CM: Communication and Media</w:t>
      </w:r>
      <w:r w:rsidRPr="00691643">
        <w:rPr>
          <w:rFonts w:asciiTheme="minorHAnsi" w:eastAsia="Cambria" w:hAnsiTheme="minorHAnsi" w:cs="Cambria"/>
          <w:color w:val="000000" w:themeColor="text1"/>
          <w:sz w:val="22"/>
          <w:szCs w:val="22"/>
          <w:highlight w:val="white"/>
        </w:rPr>
        <w:t>. (M24)</w:t>
      </w:r>
    </w:p>
    <w:p w14:paraId="459BAEBE"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Aleksić, Dušan (2022). Creating the Other - Case study: Reports about Albanians during First Balkan War. Facta Universitatis, Series: Philosophy, Sociology, Psychology and History (M51)</w:t>
      </w:r>
    </w:p>
    <w:p w14:paraId="008B790F"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lastRenderedPageBreak/>
        <w:t xml:space="preserve"> Aleksić, Dušan (2022). From Allies to Enemies - Representation of Bulgarians in First Balkan War in Politika Newspaper. International Journal of Conflict Management (M22)</w:t>
      </w:r>
    </w:p>
    <w:p w14:paraId="01AFD340"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Благојевић, Андреј. Media Studies and Applied Ethics, Филозофски факултет у Нишу (М54)</w:t>
      </w:r>
    </w:p>
    <w:p w14:paraId="5147E477"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Благојевић, Андреј. Теме, Универзитет у Нишу (М24)</w:t>
      </w:r>
    </w:p>
    <w:p w14:paraId="4E1480A2"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Благојевић, Андреј. CM: Communication and Media, Факултет политичких наука, Београд (М24)</w:t>
      </w:r>
    </w:p>
    <w:p w14:paraId="03979874"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Ђукић, Татјана и Стаменковић, Ивана (2022). Медијско образовање и информисање о пандемији корона вируса. </w:t>
      </w:r>
      <w:r w:rsidRPr="008F0CCE">
        <w:rPr>
          <w:rFonts w:asciiTheme="minorHAnsi" w:eastAsia="Cambria" w:hAnsiTheme="minorHAnsi" w:cs="Cambria"/>
          <w:i/>
          <w:color w:val="000000" w:themeColor="text1"/>
          <w:sz w:val="22"/>
          <w:szCs w:val="22"/>
          <w:highlight w:val="white"/>
        </w:rPr>
        <w:t>Узданица</w:t>
      </w:r>
      <w:r w:rsidRPr="008F0CCE">
        <w:rPr>
          <w:rFonts w:asciiTheme="minorHAnsi" w:eastAsia="Cambria" w:hAnsiTheme="minorHAnsi" w:cs="Cambria"/>
          <w:color w:val="000000" w:themeColor="text1"/>
          <w:sz w:val="22"/>
          <w:szCs w:val="22"/>
          <w:highlight w:val="white"/>
        </w:rPr>
        <w:t>. Јагодина: Факултет педагошких наука Универзитета у Крагујевцу. (М51)</w:t>
      </w:r>
    </w:p>
    <w:p w14:paraId="69C04632"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Стојановић Прелевић Ивана. (2022)“Медијални обрт и естетика екцеса“ . </w:t>
      </w:r>
      <w:r w:rsidRPr="008F0CCE">
        <w:rPr>
          <w:rFonts w:asciiTheme="minorHAnsi" w:eastAsia="Cambria" w:hAnsiTheme="minorHAnsi" w:cs="Cambria"/>
          <w:i/>
          <w:color w:val="000000" w:themeColor="text1"/>
          <w:sz w:val="22"/>
          <w:szCs w:val="22"/>
          <w:highlight w:val="white"/>
        </w:rPr>
        <w:t xml:space="preserve">Политеиа. </w:t>
      </w:r>
      <w:r w:rsidRPr="008F0CCE">
        <w:rPr>
          <w:rFonts w:asciiTheme="minorHAnsi" w:eastAsia="Cambria" w:hAnsiTheme="minorHAnsi" w:cs="Cambria"/>
          <w:color w:val="000000" w:themeColor="text1"/>
          <w:sz w:val="22"/>
          <w:szCs w:val="22"/>
          <w:highlight w:val="white"/>
        </w:rPr>
        <w:t>(М51)</w:t>
      </w:r>
    </w:p>
    <w:p w14:paraId="1051E4E0"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Стојановић Прелевић, Ивана. (2022) „Одговорност јавних личности-говорни чин обећања код политичара“. </w:t>
      </w:r>
      <w:r w:rsidRPr="008F0CCE">
        <w:rPr>
          <w:rFonts w:asciiTheme="minorHAnsi" w:eastAsia="Cambria" w:hAnsiTheme="minorHAnsi" w:cs="Cambria"/>
          <w:i/>
          <w:color w:val="000000" w:themeColor="text1"/>
          <w:sz w:val="22"/>
          <w:szCs w:val="22"/>
          <w:highlight w:val="white"/>
        </w:rPr>
        <w:t xml:space="preserve">Тheoria. </w:t>
      </w:r>
      <w:r w:rsidRPr="008F0CCE">
        <w:rPr>
          <w:rFonts w:asciiTheme="minorHAnsi" w:eastAsia="Cambria" w:hAnsiTheme="minorHAnsi" w:cs="Cambria"/>
          <w:color w:val="000000" w:themeColor="text1"/>
          <w:sz w:val="22"/>
          <w:szCs w:val="22"/>
          <w:highlight w:val="white"/>
        </w:rPr>
        <w:t>(М24)</w:t>
      </w:r>
    </w:p>
    <w:p w14:paraId="30C630C1"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Stojanović Prelević Ivana. (2022) „ Global Media Ethics as New Ethics in the Digital Sphere“ . </w:t>
      </w:r>
      <w:r w:rsidRPr="008F0CCE">
        <w:rPr>
          <w:rFonts w:asciiTheme="minorHAnsi" w:eastAsia="Cambria" w:hAnsiTheme="minorHAnsi" w:cs="Cambria"/>
          <w:i/>
          <w:color w:val="000000" w:themeColor="text1"/>
          <w:sz w:val="22"/>
          <w:szCs w:val="22"/>
          <w:highlight w:val="white"/>
        </w:rPr>
        <w:t>Media Literacy</w:t>
      </w:r>
      <w:r w:rsidRPr="008F0CCE">
        <w:rPr>
          <w:rFonts w:asciiTheme="minorHAnsi" w:eastAsia="Cambria" w:hAnsiTheme="minorHAnsi" w:cs="Cambria"/>
          <w:color w:val="000000" w:themeColor="text1"/>
          <w:sz w:val="22"/>
          <w:szCs w:val="22"/>
          <w:highlight w:val="white"/>
        </w:rPr>
        <w:t xml:space="preserve"> (M33)</w:t>
      </w:r>
    </w:p>
    <w:p w14:paraId="3E492B9D" w14:textId="4D49D773"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Нецић, Неда., Милосављевић, И. (2022). Коментарисање на интернету - ставови и навике грађана Србије. </w:t>
      </w:r>
      <w:r w:rsidRPr="008F0CCE">
        <w:rPr>
          <w:rFonts w:asciiTheme="minorHAnsi" w:eastAsia="Cambria" w:hAnsiTheme="minorHAnsi" w:cs="Cambria"/>
          <w:i/>
          <w:color w:val="000000" w:themeColor="text1"/>
          <w:sz w:val="22"/>
          <w:szCs w:val="22"/>
          <w:highlight w:val="white"/>
        </w:rPr>
        <w:t>Социолошки преглед</w:t>
      </w:r>
      <w:r w:rsidRPr="008F0CCE">
        <w:rPr>
          <w:rFonts w:asciiTheme="minorHAnsi" w:eastAsia="Cambria" w:hAnsiTheme="minorHAnsi" w:cs="Cambria"/>
          <w:color w:val="000000" w:themeColor="text1"/>
          <w:sz w:val="22"/>
          <w:szCs w:val="22"/>
          <w:highlight w:val="white"/>
        </w:rPr>
        <w:t>.</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(М24)</w:t>
      </w:r>
    </w:p>
    <w:p w14:paraId="181AF52A"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Милосављевић, Илија. (2022). Дигитална писменост грађана Србије, да ли прецењујемо своје могућности?. </w:t>
      </w:r>
      <w:r w:rsidRPr="008F0CCE">
        <w:rPr>
          <w:rFonts w:asciiTheme="minorHAnsi" w:eastAsia="Cambria" w:hAnsiTheme="minorHAnsi" w:cs="Cambria"/>
          <w:i/>
          <w:color w:val="000000" w:themeColor="text1"/>
          <w:sz w:val="22"/>
          <w:szCs w:val="22"/>
          <w:highlight w:val="white"/>
        </w:rPr>
        <w:t>CM: Communication and Media.</w:t>
      </w:r>
      <w:r w:rsidRPr="008F0CCE">
        <w:rPr>
          <w:rFonts w:asciiTheme="minorHAnsi" w:eastAsia="Cambria" w:hAnsiTheme="minorHAnsi" w:cs="Cambria"/>
          <w:color w:val="000000" w:themeColor="text1"/>
          <w:sz w:val="22"/>
          <w:szCs w:val="22"/>
          <w:highlight w:val="white"/>
        </w:rPr>
        <w:t xml:space="preserve"> (М24)</w:t>
      </w:r>
    </w:p>
    <w:p w14:paraId="5D3BF88A" w14:textId="08B6C5A2"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Pavlovic, Dragana, Milosavljevic, Ilija (2022). The attitude of journalism students towards journalistic ethics. Facta Universitatis, Series:</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Philosophy, Sociology, Psychology and History (M52) (у процесу рецензије)</w:t>
      </w:r>
    </w:p>
    <w:p w14:paraId="60BAAD62" w14:textId="376D7D7D"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Trajković, Jovana (2021). Social Media and Body Image, </w:t>
      </w:r>
      <w:r w:rsidRPr="008F0CCE">
        <w:rPr>
          <w:rFonts w:asciiTheme="minorHAnsi" w:eastAsia="Cambria" w:hAnsiTheme="minorHAnsi" w:cs="Cambria"/>
          <w:i/>
          <w:color w:val="000000" w:themeColor="text1"/>
          <w:sz w:val="22"/>
          <w:szCs w:val="22"/>
          <w:highlight w:val="white"/>
        </w:rPr>
        <w:t>Media Studies and Applied Ethics</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(M54)</w:t>
      </w:r>
    </w:p>
    <w:p w14:paraId="749A6DFA"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Simeunović Bajić, Nataša; Milosavljević, Ilija; Tuneva, Marina; Angelova, Vyara, Local media and digital technologies during the Covid-19 pandemic in Serbia, Northern Macedonia and Bulgaria, Digital journalism (M21)</w:t>
      </w:r>
    </w:p>
    <w:p w14:paraId="637A06CE" w14:textId="77777777"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Нецић, Неда (2022). Документарност и фотожурнализам у промени Гутенберговог друштва. </w:t>
      </w:r>
      <w:r w:rsidRPr="008F0CCE">
        <w:rPr>
          <w:rFonts w:asciiTheme="minorHAnsi" w:eastAsia="Cambria" w:hAnsiTheme="minorHAnsi" w:cs="Cambria"/>
          <w:i/>
          <w:color w:val="000000" w:themeColor="text1"/>
          <w:sz w:val="22"/>
          <w:szCs w:val="22"/>
          <w:highlight w:val="white"/>
        </w:rPr>
        <w:t>CM: Communication and Media.</w:t>
      </w:r>
      <w:r w:rsidRPr="008F0CCE">
        <w:rPr>
          <w:rFonts w:asciiTheme="minorHAnsi" w:eastAsia="Cambria" w:hAnsiTheme="minorHAnsi" w:cs="Cambria"/>
          <w:color w:val="000000" w:themeColor="text1"/>
          <w:sz w:val="22"/>
          <w:szCs w:val="22"/>
          <w:highlight w:val="white"/>
        </w:rPr>
        <w:t xml:space="preserve"> (М24)</w:t>
      </w:r>
    </w:p>
    <w:p w14:paraId="5B63F7C2" w14:textId="42891373" w:rsidR="00693965" w:rsidRPr="008F0CCE" w:rsidRDefault="00800F87" w:rsidP="00691643">
      <w:pPr>
        <w:spacing w:after="40" w:line="276" w:lineRule="auto"/>
        <w:ind w:left="360" w:hanging="360"/>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Нецић, Н., Милосављевић, И. (2022). Коментарисање на интернету - ставови и навике грађана Србије. </w:t>
      </w:r>
      <w:r w:rsidRPr="008F0CCE">
        <w:rPr>
          <w:rFonts w:asciiTheme="minorHAnsi" w:eastAsia="Cambria" w:hAnsiTheme="minorHAnsi" w:cs="Cambria"/>
          <w:i/>
          <w:color w:val="000000" w:themeColor="text1"/>
          <w:sz w:val="22"/>
          <w:szCs w:val="22"/>
          <w:highlight w:val="white"/>
        </w:rPr>
        <w:t>Социолошки преглед</w:t>
      </w:r>
      <w:r w:rsidRPr="008F0CCE">
        <w:rPr>
          <w:rFonts w:asciiTheme="minorHAnsi" w:eastAsia="Cambria" w:hAnsiTheme="minorHAnsi" w:cs="Cambria"/>
          <w:color w:val="000000" w:themeColor="text1"/>
          <w:sz w:val="22"/>
          <w:szCs w:val="22"/>
          <w:highlight w:val="white"/>
        </w:rPr>
        <w:t>.</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(М24)</w:t>
      </w:r>
    </w:p>
    <w:p w14:paraId="2524AF09" w14:textId="77777777" w:rsidR="00693965" w:rsidRPr="008F0CCE" w:rsidRDefault="00693965" w:rsidP="00AB1B30">
      <w:pPr>
        <w:spacing w:after="40" w:line="276" w:lineRule="auto"/>
        <w:ind w:left="567" w:hanging="567"/>
        <w:rPr>
          <w:rFonts w:asciiTheme="minorHAnsi" w:eastAsia="Cambria" w:hAnsiTheme="minorHAnsi" w:cs="Cambria"/>
          <w:color w:val="000000" w:themeColor="text1"/>
          <w:sz w:val="22"/>
          <w:szCs w:val="22"/>
          <w:highlight w:val="white"/>
        </w:rPr>
      </w:pPr>
    </w:p>
    <w:p w14:paraId="57E65335" w14:textId="3C1E8C0F" w:rsidR="00693965" w:rsidRPr="008F0CCE" w:rsidRDefault="00800F87" w:rsidP="006F0FD5">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немачки језик и књижевност</w:t>
      </w:r>
    </w:p>
    <w:p w14:paraId="3A130D11"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Antić, Maja (2022). Der Magische Realismus als Ausdrucksform in Krisenzuständen: Marlen Haushofers Roman </w:t>
      </w:r>
      <w:r w:rsidRPr="008F0CCE">
        <w:rPr>
          <w:rFonts w:asciiTheme="minorHAnsi" w:eastAsia="Cambria" w:hAnsiTheme="minorHAnsi" w:cs="Cambria"/>
          <w:i/>
          <w:color w:val="000000" w:themeColor="text1"/>
          <w:sz w:val="22"/>
          <w:szCs w:val="22"/>
          <w:highlight w:val="white"/>
        </w:rPr>
        <w:t>Die Wand</w:t>
      </w:r>
      <w:r w:rsidRPr="008F0CCE">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i/>
          <w:color w:val="000000" w:themeColor="text1"/>
          <w:sz w:val="22"/>
          <w:szCs w:val="22"/>
          <w:highlight w:val="white"/>
        </w:rPr>
        <w:t>Folia Linguistica et Litteraria: Časopis za nauku o jeziku i književnosti</w:t>
      </w:r>
      <w:r w:rsidRPr="008F0CCE">
        <w:rPr>
          <w:rFonts w:asciiTheme="minorHAnsi" w:eastAsia="Cambria" w:hAnsiTheme="minorHAnsi" w:cs="Cambria"/>
          <w:color w:val="000000" w:themeColor="text1"/>
          <w:sz w:val="22"/>
          <w:szCs w:val="22"/>
          <w:highlight w:val="white"/>
        </w:rPr>
        <w:t>, Institut za jezik i književnost, Filološki fakultet, Nikšić. (M23).</w:t>
      </w:r>
    </w:p>
    <w:p w14:paraId="07E925D6"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u w:val="single"/>
        </w:rPr>
        <w:t>Ђукић Мирзајанц, Марина</w:t>
      </w:r>
      <w:r w:rsidRPr="008F0CCE">
        <w:rPr>
          <w:rFonts w:asciiTheme="minorHAnsi" w:eastAsia="Cambria" w:hAnsiTheme="minorHAnsi" w:cs="Cambria"/>
          <w:color w:val="000000" w:themeColor="text1"/>
          <w:sz w:val="22"/>
          <w:szCs w:val="22"/>
          <w:highlight w:val="white"/>
        </w:rPr>
        <w:t xml:space="preserve"> и Николета Момчиловић (2022). Мотивација за упис на студије и ставови студената Филозофског факултета у Нишу о студијском програму Немачки језик и књижевност, </w:t>
      </w:r>
      <w:r w:rsidRPr="008F0CCE">
        <w:rPr>
          <w:rFonts w:asciiTheme="minorHAnsi" w:eastAsia="Cambria" w:hAnsiTheme="minorHAnsi" w:cs="Cambria"/>
          <w:i/>
          <w:color w:val="000000" w:themeColor="text1"/>
          <w:sz w:val="22"/>
          <w:szCs w:val="22"/>
          <w:highlight w:val="white"/>
        </w:rPr>
        <w:t>Теме.</w:t>
      </w:r>
      <w:r w:rsidRPr="008F0CCE">
        <w:rPr>
          <w:rFonts w:asciiTheme="minorHAnsi" w:eastAsia="Cambria" w:hAnsiTheme="minorHAnsi" w:cs="Cambria"/>
          <w:color w:val="000000" w:themeColor="text1"/>
          <w:sz w:val="22"/>
          <w:szCs w:val="22"/>
          <w:highlight w:val="white"/>
        </w:rPr>
        <w:t xml:space="preserve"> (М24).</w:t>
      </w:r>
    </w:p>
    <w:p w14:paraId="165D425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Ђукић Мирзајанц, Марина и </w:t>
      </w:r>
      <w:r w:rsidRPr="008F0CCE">
        <w:rPr>
          <w:rFonts w:asciiTheme="minorHAnsi" w:eastAsia="Cambria" w:hAnsiTheme="minorHAnsi" w:cs="Cambria"/>
          <w:color w:val="000000" w:themeColor="text1"/>
          <w:sz w:val="22"/>
          <w:szCs w:val="22"/>
          <w:highlight w:val="white"/>
          <w:u w:val="single"/>
        </w:rPr>
        <w:t>Николета Момчиловић</w:t>
      </w:r>
      <w:r w:rsidRPr="008F0CCE">
        <w:rPr>
          <w:rFonts w:asciiTheme="minorHAnsi" w:eastAsia="Cambria" w:hAnsiTheme="minorHAnsi" w:cs="Cambria"/>
          <w:color w:val="000000" w:themeColor="text1"/>
          <w:sz w:val="22"/>
          <w:szCs w:val="22"/>
          <w:highlight w:val="white"/>
        </w:rPr>
        <w:t xml:space="preserve"> (2022). Мотивација за упис на студије и ставови студената Филозофског факултета у Нишу о студијском програму Немачки језик и књижевност, </w:t>
      </w:r>
      <w:r w:rsidRPr="008F0CCE">
        <w:rPr>
          <w:rFonts w:asciiTheme="minorHAnsi" w:eastAsia="Cambria" w:hAnsiTheme="minorHAnsi" w:cs="Cambria"/>
          <w:i/>
          <w:color w:val="000000" w:themeColor="text1"/>
          <w:sz w:val="22"/>
          <w:szCs w:val="22"/>
          <w:highlight w:val="white"/>
        </w:rPr>
        <w:t>Теме.</w:t>
      </w:r>
      <w:r w:rsidRPr="008F0CCE">
        <w:rPr>
          <w:rFonts w:asciiTheme="minorHAnsi" w:eastAsia="Cambria" w:hAnsiTheme="minorHAnsi" w:cs="Cambria"/>
          <w:color w:val="000000" w:themeColor="text1"/>
          <w:sz w:val="22"/>
          <w:szCs w:val="22"/>
          <w:highlight w:val="white"/>
        </w:rPr>
        <w:t xml:space="preserve"> (М24).</w:t>
      </w:r>
    </w:p>
    <w:p w14:paraId="12C77F11"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Огњановић, Бранка (2022). Аустријско-немачки романи о алтернативној историји и рецепција Моргентоовог плана. У: Лопичић, В. и Б. Мишић Илић (ур.). </w:t>
      </w:r>
      <w:r w:rsidRPr="008F0CCE">
        <w:rPr>
          <w:rFonts w:asciiTheme="minorHAnsi" w:eastAsia="Cambria" w:hAnsiTheme="minorHAnsi" w:cs="Cambria"/>
          <w:i/>
          <w:color w:val="000000" w:themeColor="text1"/>
          <w:sz w:val="22"/>
          <w:szCs w:val="22"/>
          <w:highlight w:val="white"/>
        </w:rPr>
        <w:t>Језик, књижевност, алтернативе</w:t>
      </w:r>
      <w:r w:rsidRPr="008F0CCE">
        <w:rPr>
          <w:rFonts w:asciiTheme="minorHAnsi" w:eastAsia="Cambria" w:hAnsiTheme="minorHAnsi" w:cs="Cambria"/>
          <w:color w:val="000000" w:themeColor="text1"/>
          <w:sz w:val="22"/>
          <w:szCs w:val="22"/>
          <w:highlight w:val="white"/>
        </w:rPr>
        <w:t>. Ниш: Филозофски факултет. (М14).</w:t>
      </w:r>
    </w:p>
    <w:p w14:paraId="0A627922"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lastRenderedPageBreak/>
        <w:t>Стаменковић, Катарина (2022). Didaktisierung der Phraseologie am Beispiel der Phraseologismen mit der Komponente Licht. (у изради).</w:t>
      </w:r>
    </w:p>
    <w:p w14:paraId="7ECDCB8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Момчиловић, Николета (2022). Студије германистике – мотиви ученика за избор студија и перцепција будуће професије, </w:t>
      </w:r>
      <w:r w:rsidRPr="008F0CCE">
        <w:rPr>
          <w:rFonts w:asciiTheme="minorHAnsi" w:eastAsia="Cambria" w:hAnsiTheme="minorHAnsi" w:cs="Cambria"/>
          <w:i/>
          <w:color w:val="000000" w:themeColor="text1"/>
          <w:sz w:val="22"/>
          <w:szCs w:val="22"/>
        </w:rPr>
        <w:t>Philologia Mediana</w:t>
      </w:r>
      <w:r w:rsidRPr="008F0CCE">
        <w:rPr>
          <w:rFonts w:asciiTheme="minorHAnsi" w:eastAsia="Cambria" w:hAnsiTheme="minorHAnsi" w:cs="Cambria"/>
          <w:color w:val="000000" w:themeColor="text1"/>
          <w:sz w:val="22"/>
          <w:szCs w:val="22"/>
        </w:rPr>
        <w:t>, Филозофски факултет, Универзитет у Нишу. (М51)</w:t>
      </w:r>
    </w:p>
    <w:p w14:paraId="38066432"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683E9DC4" w14:textId="77777777" w:rsidR="00693965" w:rsidRPr="008F0CCE" w:rsidRDefault="00800F87" w:rsidP="00AB1B30">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педагогију</w:t>
      </w:r>
    </w:p>
    <w:p w14:paraId="45374C9B" w14:textId="77777777" w:rsidR="00693965" w:rsidRPr="008F0CCE" w:rsidRDefault="00800F87" w:rsidP="00CB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jc w:val="both"/>
        <w:rPr>
          <w:rFonts w:asciiTheme="minorHAnsi" w:eastAsia="Cambria" w:hAnsiTheme="minorHAnsi" w:cs="Cambria"/>
          <w:b/>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Јовановић, Марија (2022). </w:t>
      </w:r>
      <w:r w:rsidRPr="008F0CCE">
        <w:rPr>
          <w:rFonts w:asciiTheme="minorHAnsi" w:eastAsia="Cambria" w:hAnsiTheme="minorHAnsi" w:cs="Cambria"/>
          <w:i/>
          <w:color w:val="000000" w:themeColor="text1"/>
          <w:sz w:val="22"/>
          <w:szCs w:val="22"/>
          <w:highlight w:val="white"/>
        </w:rPr>
        <w:t>Основи дидактике</w:t>
      </w:r>
      <w:r w:rsidRPr="008F0CCE">
        <w:rPr>
          <w:rFonts w:asciiTheme="minorHAnsi" w:eastAsia="Cambria" w:hAnsiTheme="minorHAnsi" w:cs="Cambria"/>
          <w:color w:val="000000" w:themeColor="text1"/>
          <w:sz w:val="22"/>
          <w:szCs w:val="22"/>
          <w:highlight w:val="white"/>
        </w:rPr>
        <w:t>. Ниш: Филозофски факултет</w:t>
      </w:r>
      <w:r w:rsidRPr="008F0CCE">
        <w:rPr>
          <w:rFonts w:asciiTheme="minorHAnsi" w:eastAsia="Cambria" w:hAnsiTheme="minorHAnsi" w:cs="Cambria"/>
          <w:i/>
          <w:color w:val="000000" w:themeColor="text1"/>
          <w:sz w:val="22"/>
          <w:szCs w:val="22"/>
          <w:highlight w:val="white"/>
        </w:rPr>
        <w:t>.</w:t>
      </w:r>
      <w:r w:rsidRPr="008F0CCE">
        <w:rPr>
          <w:rFonts w:asciiTheme="minorHAnsi" w:eastAsia="Cambria" w:hAnsiTheme="minorHAnsi" w:cs="Cambria"/>
          <w:color w:val="000000" w:themeColor="text1"/>
          <w:sz w:val="22"/>
          <w:szCs w:val="22"/>
          <w:highlight w:val="white"/>
        </w:rPr>
        <w:t xml:space="preserve"> (М42).</w:t>
      </w:r>
    </w:p>
    <w:p w14:paraId="7582BF6E" w14:textId="77777777" w:rsidR="00693965" w:rsidRPr="008F0CCE" w:rsidRDefault="00800F87" w:rsidP="00CB6634">
      <w:pPr>
        <w:spacing w:after="40" w:line="276" w:lineRule="auto"/>
        <w:ind w:left="567" w:hanging="567"/>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Јовановић, Драгана (2022). </w:t>
      </w:r>
      <w:r w:rsidRPr="008F0CCE">
        <w:rPr>
          <w:rFonts w:asciiTheme="minorHAnsi" w:eastAsia="Cambria" w:hAnsiTheme="minorHAnsi" w:cs="Cambria"/>
          <w:i/>
          <w:color w:val="000000" w:themeColor="text1"/>
          <w:sz w:val="22"/>
          <w:szCs w:val="22"/>
          <w:highlight w:val="white"/>
        </w:rPr>
        <w:t>Теоријске основе лидерства у образовању</w:t>
      </w:r>
      <w:r w:rsidRPr="008F0CCE">
        <w:rPr>
          <w:rFonts w:asciiTheme="minorHAnsi" w:eastAsia="Cambria" w:hAnsiTheme="minorHAnsi" w:cs="Cambria"/>
          <w:color w:val="000000" w:themeColor="text1"/>
          <w:sz w:val="22"/>
          <w:szCs w:val="22"/>
          <w:highlight w:val="white"/>
        </w:rPr>
        <w:t>. Ниш: Филозофски факултет. (М42).</w:t>
      </w:r>
    </w:p>
    <w:p w14:paraId="33F6D918" w14:textId="77777777" w:rsidR="00693965" w:rsidRPr="008F0CCE" w:rsidRDefault="00800F87" w:rsidP="00CB6634">
      <w:pPr>
        <w:spacing w:after="40" w:line="276" w:lineRule="auto"/>
        <w:ind w:left="567" w:hanging="567"/>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highlight w:val="white"/>
        </w:rPr>
        <w:t xml:space="preserve">Марковић, М (2022). </w:t>
      </w:r>
      <w:r w:rsidRPr="008F0CCE">
        <w:rPr>
          <w:rFonts w:asciiTheme="minorHAnsi" w:eastAsia="Cambria" w:hAnsiTheme="minorHAnsi" w:cs="Cambria"/>
          <w:i/>
          <w:color w:val="000000" w:themeColor="text1"/>
          <w:sz w:val="22"/>
          <w:szCs w:val="22"/>
          <w:highlight w:val="white"/>
        </w:rPr>
        <w:t>Превенција вршњачког насиља у школском контексту</w:t>
      </w:r>
      <w:r w:rsidRPr="008F0CCE">
        <w:rPr>
          <w:rFonts w:asciiTheme="minorHAnsi" w:eastAsia="Cambria" w:hAnsiTheme="minorHAnsi" w:cs="Cambria"/>
          <w:color w:val="000000" w:themeColor="text1"/>
          <w:sz w:val="22"/>
          <w:szCs w:val="22"/>
          <w:highlight w:val="white"/>
        </w:rPr>
        <w:t>. Ниш: Филозофски факултет. (М42).</w:t>
      </w:r>
    </w:p>
    <w:p w14:paraId="1FF34A8F"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Ђигић, Г и Јовановић, Д. (2022). Revision of students’ assessment of online teaching and distance learning - one year later. Зборник радова са 17th International Conference Days of Applied Psychology: </w:t>
      </w:r>
      <w:r w:rsidRPr="008F0CCE">
        <w:rPr>
          <w:rFonts w:asciiTheme="minorHAnsi" w:eastAsia="Cambria" w:hAnsiTheme="minorHAnsi" w:cs="Cambria"/>
          <w:i/>
          <w:color w:val="000000" w:themeColor="text1"/>
          <w:sz w:val="22"/>
          <w:szCs w:val="22"/>
          <w:highlight w:val="white"/>
        </w:rPr>
        <w:t>Psychology in the function of well-being of the individual and society</w:t>
      </w:r>
      <w:r w:rsidRPr="008F0CCE">
        <w:rPr>
          <w:rFonts w:asciiTheme="minorHAnsi" w:eastAsia="Cambria" w:hAnsiTheme="minorHAnsi" w:cs="Cambria"/>
          <w:color w:val="000000" w:themeColor="text1"/>
          <w:sz w:val="22"/>
          <w:szCs w:val="22"/>
          <w:highlight w:val="white"/>
        </w:rPr>
        <w:t>. Ниш: Филозофски факултет. (М45).</w:t>
      </w:r>
    </w:p>
    <w:p w14:paraId="53800572"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Јовановић, Д. и Антонијевић Р. (2022). радни наслов - Students’ assessment of playfulness in adulthood. </w:t>
      </w:r>
      <w:r w:rsidRPr="008F0CCE">
        <w:rPr>
          <w:rFonts w:asciiTheme="minorHAnsi" w:eastAsia="Cambria" w:hAnsiTheme="minorHAnsi" w:cs="Cambria"/>
          <w:i/>
          <w:color w:val="000000" w:themeColor="text1"/>
          <w:sz w:val="22"/>
          <w:szCs w:val="22"/>
          <w:highlight w:val="white"/>
        </w:rPr>
        <w:t>Андрагошке студије</w:t>
      </w:r>
      <w:r w:rsidRPr="008F0CCE">
        <w:rPr>
          <w:rFonts w:asciiTheme="minorHAnsi" w:eastAsia="Cambria" w:hAnsiTheme="minorHAnsi" w:cs="Cambria"/>
          <w:color w:val="000000" w:themeColor="text1"/>
          <w:sz w:val="22"/>
          <w:szCs w:val="22"/>
          <w:highlight w:val="white"/>
        </w:rPr>
        <w:t>. (M24)</w:t>
      </w:r>
    </w:p>
    <w:p w14:paraId="389EE181" w14:textId="16420380"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Јовановић, Д. (2022). радни наслов - Иновативни методички поступци у овладавању математичких садржаја, </w:t>
      </w:r>
      <w:r w:rsidRPr="008F0CCE">
        <w:rPr>
          <w:rFonts w:asciiTheme="minorHAnsi" w:eastAsia="Cambria" w:hAnsiTheme="minorHAnsi" w:cs="Cambria"/>
          <w:i/>
          <w:color w:val="000000" w:themeColor="text1"/>
          <w:sz w:val="22"/>
          <w:szCs w:val="22"/>
          <w:highlight w:val="white"/>
        </w:rPr>
        <w:t>Методички видици.</w:t>
      </w:r>
      <w:r w:rsidRPr="008F0CCE">
        <w:rPr>
          <w:rFonts w:asciiTheme="minorHAnsi" w:eastAsia="Cambria" w:hAnsiTheme="minorHAnsi" w:cs="Cambria"/>
          <w:color w:val="000000" w:themeColor="text1"/>
          <w:sz w:val="22"/>
          <w:szCs w:val="22"/>
          <w:highlight w:val="white"/>
        </w:rPr>
        <w:t xml:space="preserve"> (М51)</w:t>
      </w:r>
    </w:p>
    <w:p w14:paraId="423DEA34"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5C4EACA6" w14:textId="77777777" w:rsidR="00693965" w:rsidRPr="008F0CCE" w:rsidRDefault="00800F87" w:rsidP="00AB1B30">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психологију</w:t>
      </w:r>
    </w:p>
    <w:p w14:paraId="51423B63"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Чланови департмана планирају писање радова за часописе различитих категорија. Такође, у издавачком плану планирано је публиковање уџбеника и монографија.</w:t>
      </w:r>
    </w:p>
    <w:p w14:paraId="74ED320F"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Неке од планираних публикација у престижним часописима су наведене у даљем тексту:</w:t>
      </w:r>
    </w:p>
    <w:p w14:paraId="4AA65545"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Bogdanovic A, Tosic Radev M, Stefanovic Stanojevic T. (2022). Disorganized attachment, mentalization and dissociation in context of childhood trauma: Implications for depressive symptoms. </w:t>
      </w:r>
      <w:r w:rsidRPr="008F0CCE">
        <w:rPr>
          <w:rFonts w:asciiTheme="minorHAnsi" w:eastAsia="Cambria" w:hAnsiTheme="minorHAnsi" w:cs="Cambria"/>
          <w:i/>
          <w:color w:val="000000" w:themeColor="text1"/>
          <w:sz w:val="22"/>
          <w:szCs w:val="22"/>
          <w:highlight w:val="white"/>
        </w:rPr>
        <w:t>Child abuse review</w:t>
      </w:r>
      <w:r w:rsidRPr="008F0CCE">
        <w:rPr>
          <w:rFonts w:asciiTheme="minorHAnsi" w:eastAsia="Cambria" w:hAnsiTheme="minorHAnsi" w:cs="Cambria"/>
          <w:color w:val="000000" w:themeColor="text1"/>
          <w:sz w:val="22"/>
          <w:szCs w:val="22"/>
          <w:highlight w:val="white"/>
        </w:rPr>
        <w:t xml:space="preserve"> (M22) in second review process</w:t>
      </w:r>
    </w:p>
    <w:p w14:paraId="6A22209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Јанковић, Ивана, Тодоровић, Јелисавета и Губеринић, Мила - радни наслов </w:t>
      </w:r>
      <w:r w:rsidRPr="008F0CCE">
        <w:rPr>
          <w:rFonts w:asciiTheme="minorHAnsi" w:eastAsia="Cambria" w:hAnsiTheme="minorHAnsi" w:cs="Cambria"/>
          <w:i/>
          <w:color w:val="000000" w:themeColor="text1"/>
          <w:sz w:val="22"/>
          <w:szCs w:val="22"/>
          <w:highlight w:val="white"/>
        </w:rPr>
        <w:t xml:space="preserve">Предиктори почињеног насиља у адолесцентним везама. </w:t>
      </w:r>
      <w:r w:rsidRPr="008F0CCE">
        <w:rPr>
          <w:rFonts w:asciiTheme="minorHAnsi" w:eastAsia="Cambria" w:hAnsiTheme="minorHAnsi" w:cs="Cambria"/>
          <w:color w:val="000000" w:themeColor="text1"/>
          <w:sz w:val="22"/>
          <w:szCs w:val="22"/>
          <w:highlight w:val="white"/>
        </w:rPr>
        <w:t>(М23)</w:t>
      </w:r>
    </w:p>
    <w:p w14:paraId="2F7A3CE0" w14:textId="60FEACDB" w:rsidR="00693965" w:rsidRPr="00191C84" w:rsidRDefault="00800F87" w:rsidP="00191C84">
      <w:pPr>
        <w:spacing w:after="40" w:line="276" w:lineRule="auto"/>
        <w:ind w:left="567" w:hanging="567"/>
        <w:jc w:val="both"/>
        <w:rPr>
          <w:rFonts w:asciiTheme="minorHAnsi" w:eastAsia="Cambria" w:hAnsiTheme="minorHAnsi" w:cs="Cambria"/>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Ranđelović, K.,</w:t>
      </w:r>
      <w:r w:rsidRPr="008F0CCE">
        <w:rPr>
          <w:rFonts w:asciiTheme="minorHAnsi" w:eastAsia="Cambria" w:hAnsiTheme="minorHAnsi" w:cs="Cambria"/>
          <w:color w:val="000000" w:themeColor="text1"/>
          <w:sz w:val="22"/>
          <w:szCs w:val="22"/>
          <w:highlight w:val="white"/>
        </w:rPr>
        <w:t xml:space="preserve"> &amp; Ćirović, N. (2020). Social Anxiety and Rumination in the Context of the Revised Reinforcement Sensitivity Theory and the Mediation Model of Social Anxiety. </w:t>
      </w:r>
      <w:r w:rsidRPr="008F0CCE">
        <w:rPr>
          <w:rFonts w:asciiTheme="minorHAnsi" w:eastAsia="Cambria" w:hAnsiTheme="minorHAnsi" w:cs="Cambria"/>
          <w:i/>
          <w:color w:val="000000" w:themeColor="text1"/>
          <w:sz w:val="22"/>
          <w:szCs w:val="22"/>
          <w:highlight w:val="white"/>
        </w:rPr>
        <w:t>Psihologija</w:t>
      </w:r>
      <w:r w:rsidRPr="008F0CCE">
        <w:rPr>
          <w:rFonts w:asciiTheme="minorHAnsi" w:eastAsia="Cambria" w:hAnsiTheme="minorHAnsi" w:cs="Cambria"/>
          <w:color w:val="000000" w:themeColor="text1"/>
          <w:sz w:val="22"/>
          <w:szCs w:val="22"/>
          <w:highlight w:val="white"/>
        </w:rPr>
        <w:t>. 1-24. Advance online publication. doi:</w:t>
      </w:r>
      <w:hyperlink r:id="rId15">
        <w:r w:rsidRPr="008F0CCE">
          <w:rPr>
            <w:rFonts w:asciiTheme="minorHAnsi" w:eastAsia="Cambria" w:hAnsiTheme="minorHAnsi" w:cs="Cambria"/>
            <w:color w:val="000000" w:themeColor="text1"/>
            <w:sz w:val="22"/>
            <w:szCs w:val="22"/>
            <w:highlight w:val="white"/>
          </w:rPr>
          <w:t xml:space="preserve"> </w:t>
        </w:r>
      </w:hyperlink>
      <w:hyperlink r:id="rId16">
        <w:r w:rsidRPr="008F0CCE">
          <w:rPr>
            <w:rFonts w:asciiTheme="minorHAnsi" w:eastAsia="Cambria" w:hAnsiTheme="minorHAnsi" w:cs="Cambria"/>
            <w:color w:val="000000" w:themeColor="text1"/>
            <w:sz w:val="22"/>
            <w:szCs w:val="22"/>
            <w:highlight w:val="white"/>
            <w:u w:val="single"/>
          </w:rPr>
          <w:t>https://doi.org/10.2298/PSI200702034R</w:t>
        </w:r>
      </w:hyperlink>
      <w:r w:rsidRPr="008F0CCE">
        <w:rPr>
          <w:rFonts w:asciiTheme="minorHAnsi" w:eastAsia="Cambria" w:hAnsiTheme="minorHAnsi" w:cs="Cambria"/>
          <w:color w:val="000000" w:themeColor="text1"/>
          <w:sz w:val="22"/>
          <w:szCs w:val="22"/>
          <w:highlight w:val="white"/>
        </w:rPr>
        <w:t xml:space="preserve"> ISSN 0048-5705</w:t>
      </w:r>
    </w:p>
    <w:p w14:paraId="7F7E296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Todorović, Dušan et al. (2022). University students’ center for psychological counseling – empirical research and potential importance for the improvement of quality of student life, </w:t>
      </w:r>
      <w:r w:rsidRPr="008F0CCE">
        <w:rPr>
          <w:rFonts w:asciiTheme="minorHAnsi" w:eastAsia="Cambria" w:hAnsiTheme="minorHAnsi" w:cs="Cambria"/>
          <w:i/>
          <w:color w:val="000000" w:themeColor="text1"/>
          <w:sz w:val="22"/>
          <w:szCs w:val="22"/>
          <w:highlight w:val="white"/>
        </w:rPr>
        <w:t>Collection of Papers of the Faculty of Philosophy in Pristina</w:t>
      </w:r>
      <w:r w:rsidRPr="008F0CCE">
        <w:rPr>
          <w:rFonts w:asciiTheme="minorHAnsi" w:eastAsia="Cambria" w:hAnsiTheme="minorHAnsi" w:cs="Cambria"/>
          <w:color w:val="000000" w:themeColor="text1"/>
          <w:sz w:val="22"/>
          <w:szCs w:val="22"/>
          <w:highlight w:val="white"/>
        </w:rPr>
        <w:t>, ISSN 0354-3293, eISSN 2217-8082 (M51)</w:t>
      </w:r>
    </w:p>
    <w:p w14:paraId="26082273"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Pedović, I., Ćirović, N., &amp; Stošić, M. (2022) Towards a new operationalization of ambiguity intolerance: Short ambiguity intolerance scale (SAIS-7). Current Psychology. (M21)</w:t>
      </w:r>
    </w:p>
    <w:p w14:paraId="211E6654" w14:textId="77777777" w:rsidR="00693965" w:rsidRPr="008F0CCE" w:rsidRDefault="00800F87" w:rsidP="00CB6634">
      <w:pPr>
        <w:spacing w:after="40" w:line="276" w:lineRule="auto"/>
        <w:ind w:left="567" w:right="20"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Jovančević, A. Romance in movies, dysfunctional romantic beliefs, and satisfaction with relationship among man and women.</w:t>
      </w:r>
    </w:p>
    <w:p w14:paraId="2648621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Jovančević, A. Romance in movies, attachment, daydreaming, and dysfunctional romantic beliefs in relation with relationship satisfaction.</w:t>
      </w:r>
    </w:p>
    <w:p w14:paraId="41E88B7D" w14:textId="77777777" w:rsidR="00693965" w:rsidRPr="008F0CCE" w:rsidRDefault="00800F87" w:rsidP="00CB6634">
      <w:pPr>
        <w:spacing w:after="40" w:line="276" w:lineRule="auto"/>
        <w:ind w:left="567" w:right="20"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lastRenderedPageBreak/>
        <w:t>Jovančević, A. Measurement invariance of the optimism-pessimism scale on Serbian and Latin-American sample.</w:t>
      </w:r>
    </w:p>
    <w:p w14:paraId="113C008C" w14:textId="77777777" w:rsidR="00693965" w:rsidRPr="008F0CCE" w:rsidRDefault="00800F87" w:rsidP="00CB6634">
      <w:pPr>
        <w:spacing w:after="40" w:line="276" w:lineRule="auto"/>
        <w:ind w:left="567" w:hanging="567"/>
        <w:jc w:val="both"/>
        <w:rPr>
          <w:rFonts w:asciiTheme="minorHAnsi" w:eastAsia="Cambria" w:hAnsiTheme="minorHAnsi" w:cs="Cambria"/>
          <w:b/>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(Последња три истраживања су спроведена, а планира се слање радова за часописе категорије М23 или М22.)</w:t>
      </w:r>
    </w:p>
    <w:p w14:paraId="45EDAEEF"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Panic, D. &amp; Mitrоvic, M. (2022). Early Maladaptive Schemas and the Accuracy of Facial Emotion Recognition: A Preliminary Investigation. </w:t>
      </w:r>
      <w:r w:rsidRPr="008F0CCE">
        <w:rPr>
          <w:rFonts w:asciiTheme="minorHAnsi" w:eastAsia="Cambria" w:hAnsiTheme="minorHAnsi" w:cs="Cambria"/>
          <w:i/>
          <w:color w:val="000000" w:themeColor="text1"/>
          <w:sz w:val="22"/>
          <w:szCs w:val="22"/>
          <w:highlight w:val="white"/>
        </w:rPr>
        <w:t>Psychological Reports.</w:t>
      </w:r>
      <w:r w:rsidRPr="008F0CCE">
        <w:rPr>
          <w:rFonts w:asciiTheme="minorHAnsi" w:eastAsia="Cambria" w:hAnsiTheme="minorHAnsi" w:cs="Cambria"/>
          <w:color w:val="000000" w:themeColor="text1"/>
          <w:sz w:val="22"/>
          <w:szCs w:val="22"/>
          <w:highlight w:val="white"/>
        </w:rPr>
        <w:t xml:space="preserve"> (M22)</w:t>
      </w:r>
    </w:p>
    <w:p w14:paraId="4A5CE9E1"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Kostić, A., </w:t>
      </w:r>
      <w:r w:rsidRPr="00CB6634">
        <w:rPr>
          <w:rFonts w:asciiTheme="minorHAnsi" w:eastAsia="Cambria" w:hAnsiTheme="minorHAnsi" w:cs="Cambria"/>
          <w:bCs/>
          <w:color w:val="000000" w:themeColor="text1"/>
          <w:sz w:val="22"/>
          <w:szCs w:val="22"/>
          <w:highlight w:val="white"/>
        </w:rPr>
        <w:t xml:space="preserve">Pejičić, Marija, </w:t>
      </w:r>
      <w:r w:rsidRPr="008F0CCE">
        <w:rPr>
          <w:rFonts w:asciiTheme="minorHAnsi" w:eastAsia="Cambria" w:hAnsiTheme="minorHAnsi" w:cs="Cambria"/>
          <w:color w:val="000000" w:themeColor="text1"/>
          <w:sz w:val="22"/>
          <w:szCs w:val="22"/>
          <w:highlight w:val="white"/>
        </w:rPr>
        <w:t xml:space="preserve">&amp; Chadee, D. (2022). Negative Emotions, Facial Clues, and Close Relationships: Facing the End? In R. Sternberg &amp; A. Kostić (Eds), </w:t>
      </w:r>
      <w:r w:rsidRPr="008F0CCE">
        <w:rPr>
          <w:rFonts w:asciiTheme="minorHAnsi" w:eastAsia="Cambria" w:hAnsiTheme="minorHAnsi" w:cs="Cambria"/>
          <w:i/>
          <w:color w:val="000000" w:themeColor="text1"/>
          <w:sz w:val="22"/>
          <w:szCs w:val="22"/>
          <w:highlight w:val="white"/>
        </w:rPr>
        <w:t>Nonverbal communication in close relationships: What words don’t tell us.</w:t>
      </w:r>
      <w:r w:rsidRPr="008F0CCE">
        <w:rPr>
          <w:rFonts w:asciiTheme="minorHAnsi" w:eastAsia="Cambria" w:hAnsiTheme="minorHAnsi" w:cs="Cambria"/>
          <w:color w:val="000000" w:themeColor="text1"/>
          <w:sz w:val="22"/>
          <w:szCs w:val="22"/>
          <w:highlight w:val="white"/>
        </w:rPr>
        <w:t xml:space="preserve"> London, UK: Palgrave Macmillan UK (М14)</w:t>
      </w:r>
    </w:p>
    <w:p w14:paraId="374954E7" w14:textId="2511DBC9"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Влајић, Душан (2021). Форензичка сајберпсихологија и приступи криминалном профилисању. </w:t>
      </w:r>
      <w:r w:rsidRPr="008F0CCE">
        <w:rPr>
          <w:rFonts w:asciiTheme="minorHAnsi" w:eastAsia="Cambria" w:hAnsiTheme="minorHAnsi" w:cs="Cambria"/>
          <w:i/>
          <w:color w:val="000000" w:themeColor="text1"/>
          <w:sz w:val="22"/>
          <w:szCs w:val="22"/>
          <w:highlight w:val="white"/>
        </w:rPr>
        <w:t>Зборник радова Филозофског факултета Универзитета у Приштини.</w:t>
      </w:r>
      <w:r w:rsidRPr="008F0CCE">
        <w:rPr>
          <w:rFonts w:asciiTheme="minorHAnsi" w:eastAsia="Cambria" w:hAnsiTheme="minorHAnsi" w:cs="Cambria"/>
          <w:color w:val="000000" w:themeColor="text1"/>
          <w:sz w:val="22"/>
          <w:szCs w:val="22"/>
          <w:highlight w:val="white"/>
        </w:rPr>
        <w:t xml:space="preserve"> (М51)</w:t>
      </w:r>
    </w:p>
    <w:p w14:paraId="134AF7DD" w14:textId="77777777" w:rsidR="00693965" w:rsidRPr="008F0CCE" w:rsidRDefault="00693965" w:rsidP="00AB1B30">
      <w:pPr>
        <w:spacing w:after="40" w:line="276" w:lineRule="auto"/>
        <w:ind w:left="567" w:hanging="567"/>
        <w:jc w:val="both"/>
        <w:rPr>
          <w:rFonts w:asciiTheme="minorHAnsi" w:eastAsia="Cambria" w:hAnsiTheme="minorHAnsi" w:cs="Cambria"/>
          <w:color w:val="000000" w:themeColor="text1"/>
          <w:sz w:val="22"/>
          <w:szCs w:val="22"/>
          <w:highlight w:val="white"/>
        </w:rPr>
      </w:pPr>
    </w:p>
    <w:p w14:paraId="3C6B26E5" w14:textId="2F2B2697" w:rsidR="00693965" w:rsidRPr="00CB6634" w:rsidRDefault="00800F87" w:rsidP="00CB6634">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руски језик и књижевност</w:t>
      </w:r>
    </w:p>
    <w:p w14:paraId="75BFE878"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Džonić, Violeta (2022). Alternativne forme i značenja imperativa u ruskom i srpskom jeziku. </w:t>
      </w:r>
      <w:r w:rsidRPr="008F0CCE">
        <w:rPr>
          <w:rFonts w:asciiTheme="minorHAnsi" w:eastAsia="Cambria" w:hAnsiTheme="minorHAnsi" w:cs="Cambria"/>
          <w:i/>
          <w:color w:val="000000" w:themeColor="text1"/>
          <w:sz w:val="22"/>
          <w:szCs w:val="22"/>
          <w:highlight w:val="white"/>
        </w:rPr>
        <w:t>Jezik, književnost, alternative</w:t>
      </w:r>
      <w:r w:rsidRPr="008F0CCE">
        <w:rPr>
          <w:rFonts w:asciiTheme="minorHAnsi" w:eastAsia="Cambria" w:hAnsiTheme="minorHAnsi" w:cs="Cambria"/>
          <w:color w:val="000000" w:themeColor="text1"/>
          <w:sz w:val="22"/>
          <w:szCs w:val="22"/>
          <w:highlight w:val="white"/>
        </w:rPr>
        <w:t>, Niš: Filozofski fakultet. (М14)</w:t>
      </w:r>
    </w:p>
    <w:p w14:paraId="5E463628"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Џонић, Виолета (2022). Русская эмиграция в Сербии в образе С. И. Чахотина. </w:t>
      </w:r>
      <w:r w:rsidRPr="008F0CCE">
        <w:rPr>
          <w:rFonts w:asciiTheme="minorHAnsi" w:eastAsia="Cambria" w:hAnsiTheme="minorHAnsi" w:cs="Cambria"/>
          <w:i/>
          <w:color w:val="000000" w:themeColor="text1"/>
          <w:sz w:val="22"/>
          <w:szCs w:val="22"/>
          <w:highlight w:val="white"/>
        </w:rPr>
        <w:t>Facta Univesitatis</w:t>
      </w:r>
      <w:r w:rsidRPr="008F0CCE">
        <w:rPr>
          <w:rFonts w:asciiTheme="minorHAnsi" w:eastAsia="Cambria" w:hAnsiTheme="minorHAnsi" w:cs="Cambria"/>
          <w:color w:val="000000" w:themeColor="text1"/>
          <w:sz w:val="22"/>
          <w:szCs w:val="22"/>
          <w:highlight w:val="white"/>
        </w:rPr>
        <w:t>, Ниш.</w:t>
      </w:r>
      <w:r w:rsidRPr="008F0CCE">
        <w:rPr>
          <w:rFonts w:asciiTheme="minorHAnsi" w:eastAsia="Cambria" w:hAnsiTheme="minorHAnsi" w:cs="Cambria"/>
          <w:b/>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(М51)</w:t>
      </w:r>
    </w:p>
    <w:p w14:paraId="46989265"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Blagojević, Nenad. Ilić, Velimir (2022). Razvoj žanra alternativne istorije u ruskoj književnoj fantastici. </w:t>
      </w:r>
      <w:r w:rsidRPr="008F0CCE">
        <w:rPr>
          <w:rFonts w:asciiTheme="minorHAnsi" w:eastAsia="Cambria" w:hAnsiTheme="minorHAnsi" w:cs="Cambria"/>
          <w:i/>
          <w:color w:val="000000" w:themeColor="text1"/>
          <w:sz w:val="22"/>
          <w:szCs w:val="22"/>
          <w:highlight w:val="white"/>
        </w:rPr>
        <w:t>Jezik, književnost, alternative</w:t>
      </w:r>
      <w:r w:rsidRPr="008F0CCE">
        <w:rPr>
          <w:rFonts w:asciiTheme="minorHAnsi" w:eastAsia="Cambria" w:hAnsiTheme="minorHAnsi" w:cs="Cambria"/>
          <w:color w:val="000000" w:themeColor="text1"/>
          <w:sz w:val="22"/>
          <w:szCs w:val="22"/>
          <w:highlight w:val="white"/>
        </w:rPr>
        <w:t>. Niš: Filozofski fakultet. (М14)</w:t>
      </w:r>
    </w:p>
    <w:p w14:paraId="6634FBD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Благојевић, Ненад. Ђорђевић, Милица (2022) О могућности коришћења подкастова у онлајн настави књижевности . </w:t>
      </w:r>
      <w:r w:rsidRPr="008F0CCE">
        <w:rPr>
          <w:rFonts w:asciiTheme="minorHAnsi" w:eastAsia="Cambria" w:hAnsiTheme="minorHAnsi" w:cs="Cambria"/>
          <w:i/>
          <w:color w:val="000000" w:themeColor="text1"/>
          <w:sz w:val="22"/>
          <w:szCs w:val="22"/>
          <w:highlight w:val="white"/>
        </w:rPr>
        <w:t>Учење у пандемији – summa утисака</w:t>
      </w:r>
      <w:r w:rsidRPr="008F0CCE">
        <w:rPr>
          <w:rFonts w:asciiTheme="minorHAnsi" w:eastAsia="Cambria" w:hAnsiTheme="minorHAnsi" w:cs="Cambria"/>
          <w:color w:val="000000" w:themeColor="text1"/>
          <w:sz w:val="22"/>
          <w:szCs w:val="22"/>
          <w:highlight w:val="white"/>
        </w:rPr>
        <w:t xml:space="preserve"> – тематски зборник радова. Ниш: Филозофски факултет Универзитета у Нишу. (М63)</w:t>
      </w:r>
    </w:p>
    <w:p w14:paraId="19AD5393"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Lepojević, Jelena (2022). Status anglicizama u ruskom jeziku: pozajmljivanje i alternativa, naučni skup </w:t>
      </w:r>
      <w:r w:rsidRPr="008F0CCE">
        <w:rPr>
          <w:rFonts w:asciiTheme="minorHAnsi" w:eastAsia="Cambria" w:hAnsiTheme="minorHAnsi" w:cs="Cambria"/>
          <w:i/>
          <w:color w:val="000000" w:themeColor="text1"/>
          <w:sz w:val="22"/>
          <w:szCs w:val="22"/>
          <w:highlight w:val="white"/>
        </w:rPr>
        <w:t>Jezik, književnost, alternative</w:t>
      </w:r>
      <w:r w:rsidRPr="008F0CCE">
        <w:rPr>
          <w:rFonts w:asciiTheme="minorHAnsi" w:eastAsia="Cambria" w:hAnsiTheme="minorHAnsi" w:cs="Cambria"/>
          <w:color w:val="000000" w:themeColor="text1"/>
          <w:sz w:val="22"/>
          <w:szCs w:val="22"/>
          <w:highlight w:val="white"/>
        </w:rPr>
        <w:t>, knjiga rezimea, Niš: Filozofski fakultet. (М14)</w:t>
      </w:r>
    </w:p>
    <w:p w14:paraId="296BEF4B"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Лепојевић, Јелена (2022). Супстантивати као показатељ старих и нових језичких тенденција. </w:t>
      </w:r>
      <w:r w:rsidRPr="008F0CCE">
        <w:rPr>
          <w:rFonts w:asciiTheme="minorHAnsi" w:eastAsia="Cambria" w:hAnsiTheme="minorHAnsi" w:cs="Cambria"/>
          <w:i/>
          <w:color w:val="000000" w:themeColor="text1"/>
          <w:sz w:val="22"/>
          <w:szCs w:val="22"/>
        </w:rPr>
        <w:t>Наука и стварност</w:t>
      </w:r>
      <w:r w:rsidRPr="008F0CCE">
        <w:rPr>
          <w:rFonts w:asciiTheme="minorHAnsi" w:eastAsia="Cambria" w:hAnsiTheme="minorHAnsi" w:cs="Cambria"/>
          <w:color w:val="000000" w:themeColor="text1"/>
          <w:sz w:val="22"/>
          <w:szCs w:val="22"/>
        </w:rPr>
        <w:t>, Пале: Филозофски факултет. (М33)</w:t>
      </w:r>
    </w:p>
    <w:p w14:paraId="2CC7CF43" w14:textId="08671BA1"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Вељковић, Маја (2022). </w:t>
      </w:r>
      <w:r w:rsidRPr="008F0CCE">
        <w:rPr>
          <w:rFonts w:asciiTheme="minorHAnsi" w:eastAsia="Cambria" w:hAnsiTheme="minorHAnsi" w:cs="Cambria"/>
          <w:i/>
          <w:color w:val="000000" w:themeColor="text1"/>
          <w:sz w:val="22"/>
          <w:szCs w:val="22"/>
          <w:highlight w:val="white"/>
        </w:rPr>
        <w:t>Текст</w:t>
      </w:r>
      <w:r w:rsidRPr="008F0CCE">
        <w:rPr>
          <w:rFonts w:asciiTheme="minorHAnsi" w:eastAsia="Cambria" w:hAnsiTheme="minorHAnsi" w:cs="Cambria"/>
          <w:color w:val="000000" w:themeColor="text1"/>
          <w:sz w:val="22"/>
          <w:szCs w:val="22"/>
          <w:highlight w:val="white"/>
        </w:rPr>
        <w:t xml:space="preserve"> Глуховског: нове језичке алтернативе између оригинала и српског превода.</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 xml:space="preserve">Научни скуп </w:t>
      </w:r>
      <w:r w:rsidRPr="008F0CCE">
        <w:rPr>
          <w:rFonts w:asciiTheme="minorHAnsi" w:eastAsia="Cambria" w:hAnsiTheme="minorHAnsi" w:cs="Cambria"/>
          <w:i/>
          <w:color w:val="000000" w:themeColor="text1"/>
          <w:sz w:val="22"/>
          <w:szCs w:val="22"/>
          <w:highlight w:val="white"/>
        </w:rPr>
        <w:t>Језик, књижевност, алтернативе</w:t>
      </w:r>
      <w:r w:rsidRPr="008F0CCE">
        <w:rPr>
          <w:rFonts w:asciiTheme="minorHAnsi" w:eastAsia="Cambria" w:hAnsiTheme="minorHAnsi" w:cs="Cambria"/>
          <w:color w:val="000000" w:themeColor="text1"/>
          <w:sz w:val="22"/>
          <w:szCs w:val="22"/>
          <w:highlight w:val="white"/>
        </w:rPr>
        <w:t>. 15-16. април 2021. Филозофски факултет Универзитета, Ниш.(М14)</w:t>
      </w:r>
    </w:p>
    <w:p w14:paraId="08670DF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Јовић, Емилија (2022). Genderni aspekt opisivanja somatizama - alternativni pristupi (na planu ruskog i srpskog jezika). Niš: Filozofski fakultet.(М14)</w:t>
      </w:r>
    </w:p>
    <w:p w14:paraId="748F8149"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Јовић, Емилија (2022). Утицај оцене познатости, транспарентности, језичких и културолошких фактора лескичких јединица на разумевање и превођење соматских фразеологизама (на плану руског и српског језика). </w:t>
      </w:r>
      <w:r w:rsidRPr="008F0CCE">
        <w:rPr>
          <w:rFonts w:asciiTheme="minorHAnsi" w:eastAsia="Cambria" w:hAnsiTheme="minorHAnsi" w:cs="Cambria"/>
          <w:i/>
          <w:color w:val="000000" w:themeColor="text1"/>
          <w:sz w:val="22"/>
          <w:szCs w:val="22"/>
          <w:highlight w:val="white"/>
        </w:rPr>
        <w:t>Славистика</w:t>
      </w:r>
      <w:r w:rsidRPr="008F0CCE">
        <w:rPr>
          <w:rFonts w:asciiTheme="minorHAnsi" w:eastAsia="Cambria" w:hAnsiTheme="minorHAnsi" w:cs="Cambria"/>
          <w:color w:val="000000" w:themeColor="text1"/>
          <w:sz w:val="22"/>
          <w:szCs w:val="22"/>
          <w:highlight w:val="white"/>
        </w:rPr>
        <w:t>. Београд: Славистичко друштво Србије. (М23)</w:t>
      </w:r>
    </w:p>
    <w:p w14:paraId="573FF925" w14:textId="75ADD446" w:rsidR="00693965" w:rsidRPr="00CB6634"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Јовић, Емилија (2022). Соматски код културе у фразеологизмима у руском и српском језику. </w:t>
      </w:r>
      <w:r w:rsidRPr="008F0CCE">
        <w:rPr>
          <w:rFonts w:asciiTheme="minorHAnsi" w:eastAsia="Cambria" w:hAnsiTheme="minorHAnsi" w:cs="Cambria"/>
          <w:i/>
          <w:color w:val="000000" w:themeColor="text1"/>
          <w:sz w:val="22"/>
          <w:szCs w:val="22"/>
          <w:highlight w:val="white"/>
        </w:rPr>
        <w:t>Наука и стварност</w:t>
      </w:r>
      <w:r w:rsidRPr="008F0CCE">
        <w:rPr>
          <w:rFonts w:asciiTheme="minorHAnsi" w:eastAsia="Cambria" w:hAnsiTheme="minorHAnsi" w:cs="Cambria"/>
          <w:color w:val="000000" w:themeColor="text1"/>
          <w:sz w:val="22"/>
          <w:szCs w:val="22"/>
          <w:highlight w:val="white"/>
        </w:rPr>
        <w:t>, Филозофски факултет Пале, Универзитет у Источном Сарајеву (М33).</w:t>
      </w:r>
    </w:p>
    <w:p w14:paraId="4C45DF60"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266DAF4D" w14:textId="374BE570" w:rsidR="00693965" w:rsidRPr="00CB6634" w:rsidRDefault="00800F87" w:rsidP="00CB6634">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социологију</w:t>
      </w:r>
    </w:p>
    <w:p w14:paraId="58EAE3EE"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Petrović, J. , Šuvakovic, U. Maković Savić, O. (2022). The importance of religious and confessional distance in shaping the identity of students in Kosovo and Metohija. </w:t>
      </w:r>
      <w:r w:rsidRPr="008F0CCE">
        <w:rPr>
          <w:rFonts w:asciiTheme="minorHAnsi" w:eastAsia="Cambria" w:hAnsiTheme="minorHAnsi" w:cs="Cambria"/>
          <w:i/>
          <w:color w:val="000000" w:themeColor="text1"/>
          <w:sz w:val="22"/>
          <w:szCs w:val="22"/>
          <w:highlight w:val="white"/>
        </w:rPr>
        <w:t xml:space="preserve">Religious dialogue and cooperation, </w:t>
      </w:r>
      <w:r w:rsidRPr="008F0CCE">
        <w:rPr>
          <w:rFonts w:asciiTheme="minorHAnsi" w:eastAsia="Cambria" w:hAnsiTheme="minorHAnsi" w:cs="Cambria"/>
          <w:color w:val="000000" w:themeColor="text1"/>
          <w:sz w:val="22"/>
          <w:szCs w:val="22"/>
          <w:highlight w:val="white"/>
        </w:rPr>
        <w:t>(М53)</w:t>
      </w:r>
    </w:p>
    <w:p w14:paraId="4636FBD3" w14:textId="4A4680BB"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lastRenderedPageBreak/>
        <w:t>Павловић, Н., Станојевић, Н., Јовановић, М., Петровић, Ј. (2021). Полустолетна ретроспектива: издавачка делатност Департмана за социологију и Центра за социолошка истраживања Филозофског факултета у Нишу. Годишњак за социологију.</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(М52)</w:t>
      </w:r>
    </w:p>
    <w:p w14:paraId="4667A9BD" w14:textId="6A2B6740"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Петровић, Ј. (2021). </w:t>
      </w:r>
      <w:r w:rsidRPr="008F0CCE">
        <w:rPr>
          <w:rFonts w:asciiTheme="minorHAnsi" w:eastAsia="Cambria" w:hAnsiTheme="minorHAnsi" w:cs="Cambria"/>
          <w:i/>
          <w:color w:val="000000" w:themeColor="text1"/>
          <w:sz w:val="22"/>
          <w:szCs w:val="22"/>
          <w:highlight w:val="white"/>
        </w:rPr>
        <w:t>Друштвене неједнакости у високом образовању Србије</w:t>
      </w:r>
      <w:r w:rsidRPr="008F0CCE">
        <w:rPr>
          <w:rFonts w:asciiTheme="minorHAnsi" w:eastAsia="Cambria" w:hAnsiTheme="minorHAnsi" w:cs="Cambria"/>
          <w:color w:val="000000" w:themeColor="text1"/>
          <w:sz w:val="22"/>
          <w:szCs w:val="22"/>
          <w:highlight w:val="white"/>
        </w:rPr>
        <w:t>.</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(М24)</w:t>
      </w:r>
    </w:p>
    <w:p w14:paraId="11E79A92" w14:textId="74AF8793" w:rsidR="00693965" w:rsidRPr="008F0CCE" w:rsidRDefault="00800F87" w:rsidP="00CB6634">
      <w:pPr>
        <w:ind w:left="567" w:hanging="567"/>
        <w:rPr>
          <w:rFonts w:eastAsia="Cambria"/>
          <w:highlight w:val="white"/>
        </w:rPr>
      </w:pPr>
      <w:r w:rsidRPr="008F0CCE">
        <w:rPr>
          <w:rFonts w:eastAsia="Cambria"/>
          <w:highlight w:val="white"/>
        </w:rPr>
        <w:t>Петровић, Ј. (2021).</w:t>
      </w:r>
      <w:r w:rsidR="00E43BCF">
        <w:rPr>
          <w:rFonts w:eastAsia="Cambria"/>
          <w:highlight w:val="white"/>
        </w:rPr>
        <w:t xml:space="preserve"> </w:t>
      </w:r>
      <w:r w:rsidRPr="008F0CCE">
        <w:rPr>
          <w:rFonts w:eastAsia="Cambria"/>
          <w:highlight w:val="white"/>
        </w:rPr>
        <w:t>Анализа дискурса у социологији:</w:t>
      </w:r>
      <w:r w:rsidR="00E43BCF">
        <w:rPr>
          <w:rFonts w:eastAsia="Cambria"/>
          <w:highlight w:val="white"/>
        </w:rPr>
        <w:t xml:space="preserve"> </w:t>
      </w:r>
      <w:r w:rsidRPr="008F0CCE">
        <w:rPr>
          <w:rFonts w:eastAsia="Cambria"/>
          <w:highlight w:val="white"/>
        </w:rPr>
        <w:t>прилог дискусији о концептуалним</w:t>
      </w:r>
      <w:r w:rsidR="00E43BCF">
        <w:rPr>
          <w:rFonts w:eastAsia="Cambria"/>
          <w:highlight w:val="white"/>
        </w:rPr>
        <w:t xml:space="preserve"> </w:t>
      </w:r>
      <w:r w:rsidRPr="008F0CCE">
        <w:rPr>
          <w:rFonts w:eastAsia="Cambria"/>
          <w:highlight w:val="white"/>
        </w:rPr>
        <w:t>и методолошким тешкоћама. (М24/M23)</w:t>
      </w:r>
    </w:p>
    <w:p w14:paraId="7D217D85" w14:textId="50B6A90B" w:rsidR="00693965" w:rsidRPr="008F0CCE" w:rsidRDefault="00800F87" w:rsidP="00CB6634">
      <w:pPr>
        <w:ind w:left="567" w:hanging="567"/>
        <w:rPr>
          <w:b/>
          <w:i/>
          <w:highlight w:val="white"/>
        </w:rPr>
      </w:pPr>
      <w:bookmarkStart w:id="62" w:name="_y0qrrerrn2zv" w:colFirst="0" w:colLast="0"/>
      <w:bookmarkEnd w:id="62"/>
      <w:r w:rsidRPr="008F0CCE">
        <w:rPr>
          <w:highlight w:val="white"/>
        </w:rPr>
        <w:t>Петровић, Ј. (2021).</w:t>
      </w:r>
      <w:r w:rsidR="00E43BCF">
        <w:rPr>
          <w:highlight w:val="white"/>
        </w:rPr>
        <w:t xml:space="preserve"> </w:t>
      </w:r>
      <w:r w:rsidRPr="008F0CCE">
        <w:rPr>
          <w:highlight w:val="white"/>
        </w:rPr>
        <w:t>Основни истраживачки нацрти.</w:t>
      </w:r>
      <w:r w:rsidR="00E43BCF">
        <w:rPr>
          <w:highlight w:val="white"/>
        </w:rPr>
        <w:t xml:space="preserve"> </w:t>
      </w:r>
      <w:r w:rsidRPr="008F0CCE">
        <w:rPr>
          <w:highlight w:val="white"/>
        </w:rPr>
        <w:t>(М42)</w:t>
      </w:r>
    </w:p>
    <w:p w14:paraId="08D95726"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Božilović, Jelena, Pavlović, Nina (2022). “Digital citizenship – a conceptual and practical framework”. </w:t>
      </w:r>
      <w:r w:rsidRPr="008F0CCE">
        <w:rPr>
          <w:rFonts w:asciiTheme="minorHAnsi" w:eastAsia="Cambria" w:hAnsiTheme="minorHAnsi" w:cs="Cambria"/>
          <w:i/>
          <w:color w:val="000000" w:themeColor="text1"/>
          <w:sz w:val="22"/>
          <w:szCs w:val="22"/>
          <w:highlight w:val="white"/>
        </w:rPr>
        <w:t xml:space="preserve">Facta Universitatis: Series Philosophy, Sociology, Psychology and History. </w:t>
      </w:r>
      <w:r w:rsidRPr="008F0CCE">
        <w:rPr>
          <w:rFonts w:asciiTheme="minorHAnsi" w:eastAsia="Cambria" w:hAnsiTheme="minorHAnsi" w:cs="Cambria"/>
          <w:color w:val="000000" w:themeColor="text1"/>
          <w:sz w:val="22"/>
          <w:szCs w:val="22"/>
          <w:highlight w:val="white"/>
        </w:rPr>
        <w:t>(M51).</w:t>
      </w:r>
    </w:p>
    <w:p w14:paraId="14F0FBC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Božilović, Jelena, Petković, Jelena (2022). Аn ideological perspective on street names: socialist political symbols in the post-socialist city of Niš. </w:t>
      </w:r>
      <w:r w:rsidRPr="008F0CCE">
        <w:rPr>
          <w:rFonts w:asciiTheme="minorHAnsi" w:eastAsia="Cambria" w:hAnsiTheme="minorHAnsi" w:cs="Cambria"/>
          <w:i/>
          <w:color w:val="000000" w:themeColor="text1"/>
          <w:sz w:val="22"/>
          <w:szCs w:val="22"/>
          <w:highlight w:val="white"/>
        </w:rPr>
        <w:t>Cities</w:t>
      </w:r>
      <w:r w:rsidRPr="008F0CCE">
        <w:rPr>
          <w:rFonts w:asciiTheme="minorHAnsi" w:eastAsia="Cambria" w:hAnsiTheme="minorHAnsi" w:cs="Cambria"/>
          <w:color w:val="000000" w:themeColor="text1"/>
          <w:sz w:val="22"/>
          <w:szCs w:val="22"/>
          <w:highlight w:val="white"/>
        </w:rPr>
        <w:t>. (M21).</w:t>
      </w:r>
    </w:p>
    <w:p w14:paraId="7BF82396"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Gavrilović, Danijela, Anić, Jadranka Rebeka, Užarević, Filip, Puzek, Ivan, 2022, The correlation of religiosity and traditionality in the field of gender relations in Croatia and Serbia, Religija i tolerancija, br. 37</w:t>
      </w:r>
      <w:r w:rsidRPr="008F0CCE">
        <w:rPr>
          <w:rFonts w:asciiTheme="minorHAnsi" w:eastAsia="Cambria" w:hAnsiTheme="minorHAnsi" w:cs="Cambria"/>
          <w:color w:val="000000" w:themeColor="text1"/>
          <w:sz w:val="22"/>
          <w:szCs w:val="22"/>
          <w:shd w:val="clear" w:color="auto" w:fill="FBFBF3"/>
        </w:rPr>
        <w:t xml:space="preserve"> </w:t>
      </w:r>
      <w:r w:rsidRPr="008F0CCE">
        <w:rPr>
          <w:rFonts w:asciiTheme="minorHAnsi" w:eastAsia="Cambria" w:hAnsiTheme="minorHAnsi" w:cs="Cambria"/>
          <w:color w:val="000000" w:themeColor="text1"/>
          <w:sz w:val="22"/>
          <w:szCs w:val="22"/>
          <w:highlight w:val="white"/>
        </w:rPr>
        <w:t xml:space="preserve">ISSN: 1821-3545, </w:t>
      </w:r>
    </w:p>
    <w:p w14:paraId="797A1BF6"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Krstić, Nemanja, Gavrilović, Danijela, 2022, Symbolic Struggles in Serbia – A Content Analysis of Daily Newspapers in the Period 2006 – 2013,</w:t>
      </w:r>
      <w:hyperlink r:id="rId17">
        <w:r w:rsidRPr="008F0CCE">
          <w:rPr>
            <w:rFonts w:asciiTheme="minorHAnsi" w:eastAsia="Cambria" w:hAnsiTheme="minorHAnsi" w:cs="Cambria"/>
            <w:color w:val="000000" w:themeColor="text1"/>
            <w:sz w:val="22"/>
            <w:szCs w:val="22"/>
            <w:highlight w:val="white"/>
          </w:rPr>
          <w:t xml:space="preserve"> </w:t>
        </w:r>
      </w:hyperlink>
      <w:hyperlink r:id="rId18">
        <w:r w:rsidRPr="008F0CCE">
          <w:rPr>
            <w:rFonts w:asciiTheme="minorHAnsi" w:eastAsia="Cambria" w:hAnsiTheme="minorHAnsi" w:cs="Cambria"/>
            <w:color w:val="000000" w:themeColor="text1"/>
            <w:sz w:val="22"/>
            <w:szCs w:val="22"/>
            <w:highlight w:val="white"/>
            <w:u w:val="single"/>
          </w:rPr>
          <w:t>CM - časopis za upravljanje komuniciranjem (ISSN: 1452-7405)</w:t>
        </w:r>
      </w:hyperlink>
    </w:p>
    <w:p w14:paraId="5C8FB0E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Ђорђевић, Драгољуб Б. и Д. Тодоровић, прир. (2022). </w:t>
      </w:r>
      <w:r w:rsidRPr="008F0CCE">
        <w:rPr>
          <w:rFonts w:asciiTheme="minorHAnsi" w:eastAsia="Cambria" w:hAnsiTheme="minorHAnsi" w:cs="Cambria"/>
          <w:i/>
          <w:color w:val="000000" w:themeColor="text1"/>
          <w:sz w:val="22"/>
          <w:szCs w:val="22"/>
          <w:highlight w:val="white"/>
        </w:rPr>
        <w:t>Допринос Рома култури народа у Србији</w:t>
      </w:r>
      <w:r w:rsidRPr="008F0CCE">
        <w:rPr>
          <w:rFonts w:asciiTheme="minorHAnsi" w:eastAsia="Cambria" w:hAnsiTheme="minorHAnsi" w:cs="Cambria"/>
          <w:color w:val="000000" w:themeColor="text1"/>
          <w:sz w:val="22"/>
          <w:szCs w:val="22"/>
          <w:highlight w:val="white"/>
        </w:rPr>
        <w:t>. Београд: САНУ. М44</w:t>
      </w:r>
    </w:p>
    <w:p w14:paraId="0F82E74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 Milošević Radulović, Lela i Marković Krstić, Suzana (2022). Komparativna perspektiva uloge obrazovanja u socijalnoj mobilnosti u Srbiji i nekim evropskim zemljama. </w:t>
      </w:r>
      <w:r w:rsidRPr="008F0CCE">
        <w:rPr>
          <w:rFonts w:asciiTheme="minorHAnsi" w:eastAsia="Cambria" w:hAnsiTheme="minorHAnsi" w:cs="Cambria"/>
          <w:i/>
          <w:color w:val="000000" w:themeColor="text1"/>
          <w:sz w:val="22"/>
          <w:szCs w:val="22"/>
          <w:highlight w:val="white"/>
        </w:rPr>
        <w:t>Problems of Education in the 21</w:t>
      </w:r>
      <w:r w:rsidRPr="008F0CCE">
        <w:rPr>
          <w:rFonts w:asciiTheme="minorHAnsi" w:eastAsia="Cambria" w:hAnsiTheme="minorHAnsi" w:cs="Cambria"/>
          <w:i/>
          <w:color w:val="000000" w:themeColor="text1"/>
          <w:sz w:val="22"/>
          <w:szCs w:val="22"/>
          <w:highlight w:val="white"/>
          <w:vertAlign w:val="superscript"/>
        </w:rPr>
        <w:t>st</w:t>
      </w:r>
      <w:r w:rsidRPr="008F0CCE">
        <w:rPr>
          <w:rFonts w:asciiTheme="minorHAnsi" w:eastAsia="Cambria" w:hAnsiTheme="minorHAnsi" w:cs="Cambria"/>
          <w:i/>
          <w:color w:val="000000" w:themeColor="text1"/>
          <w:sz w:val="22"/>
          <w:szCs w:val="22"/>
          <w:highlight w:val="white"/>
        </w:rPr>
        <w:t xml:space="preserve"> Century </w:t>
      </w:r>
      <w:r w:rsidRPr="008F0CCE">
        <w:rPr>
          <w:rFonts w:asciiTheme="minorHAnsi" w:eastAsia="Cambria" w:hAnsiTheme="minorHAnsi" w:cs="Cambria"/>
          <w:color w:val="000000" w:themeColor="text1"/>
          <w:sz w:val="22"/>
          <w:szCs w:val="22"/>
          <w:highlight w:val="white"/>
        </w:rPr>
        <w:t>(М23).</w:t>
      </w:r>
    </w:p>
    <w:p w14:paraId="2BEFB30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 Милошевић Радуловић, Лела, Марковић Крстић, Сузана, Станојевић, Ненад (2022). Допринос Центра за социолошка истраживања Филозофског факултета у Нишу развоју науке, образовања, међународне и међууниверзитетске сарадње. </w:t>
      </w:r>
      <w:r w:rsidRPr="008F0CCE">
        <w:rPr>
          <w:rFonts w:asciiTheme="minorHAnsi" w:eastAsia="Cambria" w:hAnsiTheme="minorHAnsi" w:cs="Cambria"/>
          <w:i/>
          <w:color w:val="000000" w:themeColor="text1"/>
          <w:sz w:val="22"/>
          <w:szCs w:val="22"/>
          <w:highlight w:val="white"/>
        </w:rPr>
        <w:t>Годишњак за социологију</w:t>
      </w:r>
      <w:r w:rsidRPr="008F0CCE">
        <w:rPr>
          <w:rFonts w:asciiTheme="minorHAnsi" w:eastAsia="Cambria" w:hAnsiTheme="minorHAnsi" w:cs="Cambria"/>
          <w:color w:val="000000" w:themeColor="text1"/>
          <w:sz w:val="22"/>
          <w:szCs w:val="22"/>
          <w:highlight w:val="white"/>
        </w:rPr>
        <w:t xml:space="preserve">. Филозофски факултет у Нишу (M52). </w:t>
      </w:r>
    </w:p>
    <w:p w14:paraId="25B4401B"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Марковић Крстић, Сузана и Милошевић Радуловић, Лела (2022). Социодемографске импликације опадања наталитета и миграторних кретања у југоисточној Србији. </w:t>
      </w:r>
      <w:r w:rsidRPr="008F0CCE">
        <w:rPr>
          <w:rFonts w:asciiTheme="minorHAnsi" w:eastAsia="Cambria" w:hAnsiTheme="minorHAnsi" w:cs="Cambria"/>
          <w:i/>
          <w:color w:val="000000" w:themeColor="text1"/>
          <w:sz w:val="22"/>
          <w:szCs w:val="22"/>
          <w:highlight w:val="white"/>
        </w:rPr>
        <w:t xml:space="preserve">Становништво југоисточне Србије: социјални и здравствени проблеми становништва југоисточне Србије. </w:t>
      </w:r>
      <w:r w:rsidRPr="008F0CCE">
        <w:rPr>
          <w:rFonts w:asciiTheme="minorHAnsi" w:eastAsia="Cambria" w:hAnsiTheme="minorHAnsi" w:cs="Cambria"/>
          <w:color w:val="000000" w:themeColor="text1"/>
          <w:sz w:val="22"/>
          <w:szCs w:val="22"/>
          <w:highlight w:val="white"/>
        </w:rPr>
        <w:t>Ниш: Центар за научна истраживања САНУ и</w:t>
      </w:r>
      <w:r w:rsidRPr="008F0CCE">
        <w:rPr>
          <w:rFonts w:asciiTheme="minorHAnsi" w:eastAsia="Cambria" w:hAnsiTheme="minorHAnsi" w:cs="Cambria"/>
          <w:i/>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 xml:space="preserve">Универзитета у Нишу. (М44). </w:t>
      </w:r>
    </w:p>
    <w:p w14:paraId="0F0C0B8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Рад у међународном часопису са импакт фактором:</w:t>
      </w:r>
    </w:p>
    <w:p w14:paraId="5C21F01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Milošević Radulović, Lela &amp; Marković Krstić, Suzana (2022). Comparative perspective of the role of education in social mobility in Serbia and some European countries. </w:t>
      </w:r>
      <w:r w:rsidRPr="008F0CCE">
        <w:rPr>
          <w:rFonts w:asciiTheme="minorHAnsi" w:eastAsia="Cambria" w:hAnsiTheme="minorHAnsi" w:cs="Cambria"/>
          <w:i/>
          <w:color w:val="000000" w:themeColor="text1"/>
          <w:sz w:val="22"/>
          <w:szCs w:val="22"/>
          <w:highlight w:val="white"/>
        </w:rPr>
        <w:t>Problems of Education in the 21</w:t>
      </w:r>
      <w:r w:rsidRPr="008F0CCE">
        <w:rPr>
          <w:rFonts w:asciiTheme="minorHAnsi" w:eastAsia="Cambria" w:hAnsiTheme="minorHAnsi" w:cs="Cambria"/>
          <w:i/>
          <w:color w:val="000000" w:themeColor="text1"/>
          <w:sz w:val="22"/>
          <w:szCs w:val="22"/>
          <w:highlight w:val="white"/>
          <w:vertAlign w:val="superscript"/>
        </w:rPr>
        <w:t>st</w:t>
      </w:r>
      <w:r w:rsidRPr="008F0CCE">
        <w:rPr>
          <w:rFonts w:asciiTheme="minorHAnsi" w:eastAsia="Cambria" w:hAnsiTheme="minorHAnsi" w:cs="Cambria"/>
          <w:i/>
          <w:color w:val="000000" w:themeColor="text1"/>
          <w:sz w:val="22"/>
          <w:szCs w:val="22"/>
          <w:highlight w:val="white"/>
        </w:rPr>
        <w:t xml:space="preserve"> Century. </w:t>
      </w:r>
      <w:r w:rsidRPr="008F0CCE">
        <w:rPr>
          <w:rFonts w:asciiTheme="minorHAnsi" w:eastAsia="Cambria" w:hAnsiTheme="minorHAnsi" w:cs="Cambria"/>
          <w:color w:val="000000" w:themeColor="text1"/>
          <w:sz w:val="22"/>
          <w:szCs w:val="22"/>
          <w:highlight w:val="white"/>
        </w:rPr>
        <w:t>(М23).</w:t>
      </w:r>
    </w:p>
    <w:p w14:paraId="1D054E5F" w14:textId="77777777" w:rsidR="00693965" w:rsidRPr="008F0CCE" w:rsidRDefault="00800F87" w:rsidP="00CB6634">
      <w:pPr>
        <w:shd w:val="clear" w:color="auto" w:fill="FFFFFF"/>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Рад у </w:t>
      </w:r>
      <w:r w:rsidRPr="008F0CCE">
        <w:rPr>
          <w:rFonts w:asciiTheme="minorHAnsi" w:eastAsia="Cambria" w:hAnsiTheme="minorHAnsi" w:cs="Cambria"/>
          <w:i/>
          <w:color w:val="000000" w:themeColor="text1"/>
          <w:sz w:val="22"/>
          <w:szCs w:val="22"/>
          <w:highlight w:val="white"/>
        </w:rPr>
        <w:t>Годишњаку за социологију</w:t>
      </w:r>
      <w:r w:rsidRPr="008F0CCE">
        <w:rPr>
          <w:rFonts w:asciiTheme="minorHAnsi" w:eastAsia="Cambria" w:hAnsiTheme="minorHAnsi" w:cs="Cambria"/>
          <w:color w:val="000000" w:themeColor="text1"/>
          <w:sz w:val="22"/>
          <w:szCs w:val="22"/>
          <w:highlight w:val="white"/>
        </w:rPr>
        <w:t>:</w:t>
      </w:r>
    </w:p>
    <w:p w14:paraId="6F9C5113" w14:textId="77777777" w:rsidR="00693965" w:rsidRPr="008F0CCE" w:rsidRDefault="00800F87" w:rsidP="00CB6634">
      <w:pPr>
        <w:shd w:val="clear" w:color="auto" w:fill="FFFFFF"/>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Милошевић Радуловић, Лела, Марковић Крстић, Сузана, Станојевић, Ненад (2022). Допринос Центра за социолошка истраживања Филозофског факултета у Нишу развоју науке, образовања, међународне и међууниверзитетске сарадње. </w:t>
      </w:r>
      <w:r w:rsidRPr="008F0CCE">
        <w:rPr>
          <w:rFonts w:asciiTheme="minorHAnsi" w:eastAsia="Cambria" w:hAnsiTheme="minorHAnsi" w:cs="Cambria"/>
          <w:i/>
          <w:color w:val="000000" w:themeColor="text1"/>
          <w:sz w:val="22"/>
          <w:szCs w:val="22"/>
          <w:highlight w:val="white"/>
        </w:rPr>
        <w:t>Годишњак за социологију</w:t>
      </w:r>
      <w:r w:rsidRPr="008F0CCE">
        <w:rPr>
          <w:rFonts w:asciiTheme="minorHAnsi" w:eastAsia="Cambria" w:hAnsiTheme="minorHAnsi" w:cs="Cambria"/>
          <w:color w:val="000000" w:themeColor="text1"/>
          <w:sz w:val="22"/>
          <w:szCs w:val="22"/>
          <w:highlight w:val="white"/>
        </w:rPr>
        <w:t>. Ниш: Филозофски факултет у Нишу. (М52).</w:t>
      </w:r>
    </w:p>
    <w:p w14:paraId="5ADF3971"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 Рад у истакнутом тематском зборнику водећег националног значаја:</w:t>
      </w:r>
    </w:p>
    <w:p w14:paraId="40AB817D" w14:textId="67B714B2"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Марковић Крстић, Сузана и Милошевић Радуловић, Лела</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 xml:space="preserve">(2022). Социодемографске импликације опадања наталитета и миграторних кретања у југоисточној Србији. </w:t>
      </w:r>
      <w:r w:rsidRPr="008F0CCE">
        <w:rPr>
          <w:rFonts w:asciiTheme="minorHAnsi" w:eastAsia="Cambria" w:hAnsiTheme="minorHAnsi" w:cs="Cambria"/>
          <w:i/>
          <w:color w:val="000000" w:themeColor="text1"/>
          <w:sz w:val="22"/>
          <w:szCs w:val="22"/>
          <w:highlight w:val="white"/>
        </w:rPr>
        <w:lastRenderedPageBreak/>
        <w:t>Становништво југоисточне Србије: социјални и здравствени проблеми становништва југоисточне Србије</w:t>
      </w:r>
      <w:r w:rsidRPr="008F0CCE">
        <w:rPr>
          <w:rFonts w:asciiTheme="minorHAnsi" w:eastAsia="Cambria" w:hAnsiTheme="minorHAnsi" w:cs="Cambria"/>
          <w:color w:val="000000" w:themeColor="text1"/>
          <w:sz w:val="22"/>
          <w:szCs w:val="22"/>
          <w:highlight w:val="white"/>
        </w:rPr>
        <w:t>. Ниш: Универзитет у Нишу. (М44).</w:t>
      </w:r>
    </w:p>
    <w:p w14:paraId="0E935F4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Јовановић, Милош (2022). Бурдијеизам и социјални конструктивизам. Бурдије: хоризонти ангажмана (зборник радова са скупа). Београд: ИФДТ. (М33)</w:t>
      </w:r>
    </w:p>
    <w:p w14:paraId="46BB93A4"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Јовановић, Милош (2022). Bourdieu and the social constructivism of Berger and Luckmann. Filozofija i društvo. (M51)</w:t>
      </w:r>
    </w:p>
    <w:p w14:paraId="251BDAC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Јовановић, Милош (2022). Истраживања из социологије сазнања. Ниш: Филозофски факултет. (М42)</w:t>
      </w:r>
    </w:p>
    <w:p w14:paraId="38A5338D"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 Ђорић, Горана (2022), </w:t>
      </w:r>
      <w:r w:rsidRPr="008F0CCE">
        <w:rPr>
          <w:rFonts w:asciiTheme="minorHAnsi" w:eastAsia="Cambria" w:hAnsiTheme="minorHAnsi" w:cs="Cambria"/>
          <w:i/>
          <w:color w:val="000000" w:themeColor="text1"/>
          <w:sz w:val="22"/>
          <w:szCs w:val="22"/>
          <w:highlight w:val="white"/>
        </w:rPr>
        <w:t>Савремена социолошка теорија</w:t>
      </w:r>
      <w:r w:rsidRPr="008F0CCE">
        <w:rPr>
          <w:rFonts w:asciiTheme="minorHAnsi" w:eastAsia="Cambria" w:hAnsiTheme="minorHAnsi" w:cs="Cambria"/>
          <w:color w:val="000000" w:themeColor="text1"/>
          <w:sz w:val="22"/>
          <w:szCs w:val="22"/>
          <w:highlight w:val="white"/>
        </w:rPr>
        <w:t>, Хрестоматија (М_?)</w:t>
      </w:r>
    </w:p>
    <w:p w14:paraId="34B77C98"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Ђорић, Горана (2022), </w:t>
      </w:r>
      <w:r w:rsidRPr="008F0CCE">
        <w:rPr>
          <w:rFonts w:asciiTheme="minorHAnsi" w:eastAsia="Cambria" w:hAnsiTheme="minorHAnsi" w:cs="Cambria"/>
          <w:i/>
          <w:color w:val="000000" w:themeColor="text1"/>
          <w:sz w:val="22"/>
          <w:szCs w:val="22"/>
          <w:highlight w:val="white"/>
        </w:rPr>
        <w:t xml:space="preserve">Концептуализација и мерење друштвених неједнакости, </w:t>
      </w:r>
      <w:r w:rsidRPr="008F0CCE">
        <w:rPr>
          <w:rFonts w:asciiTheme="minorHAnsi" w:eastAsia="Cambria" w:hAnsiTheme="minorHAnsi" w:cs="Cambria"/>
          <w:color w:val="000000" w:themeColor="text1"/>
          <w:sz w:val="22"/>
          <w:szCs w:val="22"/>
          <w:highlight w:val="white"/>
        </w:rPr>
        <w:t>Уџбеник/Монографија (М42)</w:t>
      </w:r>
    </w:p>
    <w:p w14:paraId="7E339AE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Милошевић Радуловић, Л., Марковић Крстић, С., Станојевић, Н. (2022). Допринос Центра за социолошка истраживања Филозофског факултета у Нишу развоју науке, образовања, међународне и међууниверзитетске сарадње. </w:t>
      </w:r>
      <w:r w:rsidRPr="008F0CCE">
        <w:rPr>
          <w:rFonts w:asciiTheme="minorHAnsi" w:eastAsia="Cambria" w:hAnsiTheme="minorHAnsi" w:cs="Cambria"/>
          <w:i/>
          <w:color w:val="000000" w:themeColor="text1"/>
          <w:sz w:val="22"/>
          <w:szCs w:val="22"/>
          <w:highlight w:val="white"/>
        </w:rPr>
        <w:t>Годишњак за социологију</w:t>
      </w:r>
      <w:r w:rsidRPr="008F0CCE">
        <w:rPr>
          <w:rFonts w:asciiTheme="minorHAnsi" w:eastAsia="Cambria" w:hAnsiTheme="minorHAnsi" w:cs="Cambria"/>
          <w:color w:val="000000" w:themeColor="text1"/>
          <w:sz w:val="22"/>
          <w:szCs w:val="22"/>
          <w:highlight w:val="white"/>
        </w:rPr>
        <w:t>. Филозофски факултет у Нишу (M52).</w:t>
      </w:r>
    </w:p>
    <w:p w14:paraId="1CCB496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Станојевић, Н., Павловић, Н., Јовановић, М., Петровић, Ј. (2022) Полустолетна ретроспектива: издавачка делатности Департмана за социологију и Центра за социолошка истраживања Филозофског факултета у Нишу. </w:t>
      </w:r>
      <w:r w:rsidRPr="008F0CCE">
        <w:rPr>
          <w:rFonts w:asciiTheme="minorHAnsi" w:eastAsia="Cambria" w:hAnsiTheme="minorHAnsi" w:cs="Cambria"/>
          <w:i/>
          <w:color w:val="000000" w:themeColor="text1"/>
          <w:sz w:val="22"/>
          <w:szCs w:val="22"/>
          <w:highlight w:val="white"/>
        </w:rPr>
        <w:t>Годишњак за социологију</w:t>
      </w:r>
      <w:r w:rsidRPr="008F0CCE">
        <w:rPr>
          <w:rFonts w:asciiTheme="minorHAnsi" w:eastAsia="Cambria" w:hAnsiTheme="minorHAnsi" w:cs="Cambria"/>
          <w:color w:val="000000" w:themeColor="text1"/>
          <w:sz w:val="22"/>
          <w:szCs w:val="22"/>
          <w:highlight w:val="white"/>
        </w:rPr>
        <w:t>. Филозофски факултет у Нишу (M52).</w:t>
      </w:r>
    </w:p>
    <w:p w14:paraId="659C83D2" w14:textId="7351E224"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Станојевић, Н., (2022) Прилог социолошком проучавању становништва. </w:t>
      </w:r>
      <w:r w:rsidRPr="008F0CCE">
        <w:rPr>
          <w:rFonts w:asciiTheme="minorHAnsi" w:eastAsia="Cambria" w:hAnsiTheme="minorHAnsi" w:cs="Cambria"/>
          <w:i/>
          <w:color w:val="000000" w:themeColor="text1"/>
          <w:sz w:val="22"/>
          <w:szCs w:val="22"/>
          <w:highlight w:val="white"/>
        </w:rPr>
        <w:t>Социолошки преглед</w:t>
      </w:r>
      <w:r w:rsidRPr="008F0CCE">
        <w:rPr>
          <w:rFonts w:asciiTheme="minorHAnsi" w:eastAsia="Cambria" w:hAnsiTheme="minorHAnsi" w:cs="Cambria"/>
          <w:color w:val="000000" w:themeColor="text1"/>
          <w:sz w:val="22"/>
          <w:szCs w:val="22"/>
          <w:highlight w:val="white"/>
        </w:rPr>
        <w:t xml:space="preserve"> (М27)</w:t>
      </w:r>
    </w:p>
    <w:p w14:paraId="407A09A6" w14:textId="77777777" w:rsidR="00693965" w:rsidRPr="008F0CCE" w:rsidRDefault="00693965" w:rsidP="00AB1B30">
      <w:pPr>
        <w:spacing w:after="40" w:line="276" w:lineRule="auto"/>
        <w:ind w:left="567" w:hanging="567"/>
        <w:jc w:val="both"/>
        <w:rPr>
          <w:rFonts w:asciiTheme="minorHAnsi" w:eastAsia="Cambria" w:hAnsiTheme="minorHAnsi" w:cs="Cambria"/>
          <w:b/>
          <w:color w:val="000000" w:themeColor="text1"/>
          <w:sz w:val="22"/>
          <w:szCs w:val="22"/>
        </w:rPr>
      </w:pPr>
    </w:p>
    <w:p w14:paraId="59F507EF" w14:textId="620332E2" w:rsidR="00693965" w:rsidRPr="00CB6634" w:rsidRDefault="00800F87" w:rsidP="00CB6634">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србистику</w:t>
      </w:r>
    </w:p>
    <w:p w14:paraId="283E31B2"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Бојовић, Драгиша (2022). Свети Сава у српској књижевности и култури. (М42)</w:t>
      </w:r>
    </w:p>
    <w:p w14:paraId="75053348"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Милосављевић Милић, Снежана (2022). Искуство и атмосфера: транспоетичке парадигме. (М42)</w:t>
      </w:r>
    </w:p>
    <w:p w14:paraId="638D4525" w14:textId="51AA540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Милосављевић Милић, Снежана (2022).</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Атмосфера или емоционални</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 xml:space="preserve">простор – изазови савремене књижевнотеоријске концептуализације простора. </w:t>
      </w:r>
      <w:r w:rsidRPr="008F0CCE">
        <w:rPr>
          <w:rFonts w:asciiTheme="minorHAnsi" w:eastAsia="Cambria" w:hAnsiTheme="minorHAnsi" w:cs="Cambria"/>
          <w:i/>
          <w:color w:val="000000" w:themeColor="text1"/>
          <w:sz w:val="22"/>
          <w:szCs w:val="22"/>
          <w:highlight w:val="white"/>
        </w:rPr>
        <w:t>PHILOLOGIA SERBICA.</w:t>
      </w:r>
      <w:r w:rsidRPr="008F0CCE">
        <w:rPr>
          <w:rFonts w:asciiTheme="minorHAnsi" w:eastAsia="Cambria" w:hAnsiTheme="minorHAnsi" w:cs="Cambria"/>
          <w:color w:val="000000" w:themeColor="text1"/>
          <w:sz w:val="22"/>
          <w:szCs w:val="22"/>
          <w:highlight w:val="white"/>
        </w:rPr>
        <w:t xml:space="preserve"> (М31)</w:t>
      </w:r>
    </w:p>
    <w:p w14:paraId="3DA27D2D" w14:textId="0AA17C8D"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Милосављевић Милић, Снежана (2022). Језик и елементарни кликтај – поетичка тежишта Данојлићеве наивне песме, Књижевно стваралаштво Милована Данојлића,</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Андрићград - Вишеград : Андрићев институт. (М61)</w:t>
      </w:r>
    </w:p>
    <w:p w14:paraId="1DA8EDEF" w14:textId="13902A10"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Милосављевић Милић, Снежана (2022). Теорија сказа између илузије и апорије – ново читање романа Кад су цветале тикве Драгослава Михаиловића,</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ДЕВЕТ ДЕЦЕНИЈА ДРАГОСЛАВА МИХАИЛОВИЋА. Београд: Институт за књижевност и језик. (М61)</w:t>
      </w:r>
    </w:p>
    <w:p w14:paraId="74BCA158" w14:textId="455A4572"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Милосављевић Милић, Снежана (2022). Poeta vates</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или poeta faber – теоријскопоетичке основе Андрићевих јунака приповедача, Међународни</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научни састанак слависта у Вукове дане, Међународни славистички центар, Београд. (М51)</w:t>
      </w:r>
    </w:p>
    <w:p w14:paraId="03869DA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highlight w:val="white"/>
        </w:rPr>
        <w:t xml:space="preserve">Арсић, Ирена (2022). </w:t>
      </w:r>
      <w:r w:rsidRPr="008F0CCE">
        <w:rPr>
          <w:rFonts w:asciiTheme="minorHAnsi" w:eastAsia="Cambria" w:hAnsiTheme="minorHAnsi" w:cs="Cambria"/>
          <w:i/>
          <w:color w:val="000000" w:themeColor="text1"/>
          <w:sz w:val="22"/>
          <w:szCs w:val="22"/>
        </w:rPr>
        <w:t>Православни Дубровник / Ortodox Dubrovnik</w:t>
      </w:r>
      <w:r w:rsidRPr="008F0CCE">
        <w:rPr>
          <w:rFonts w:asciiTheme="minorHAnsi" w:eastAsia="Cambria" w:hAnsiTheme="minorHAnsi" w:cs="Cambria"/>
          <w:color w:val="000000" w:themeColor="text1"/>
          <w:sz w:val="22"/>
          <w:szCs w:val="22"/>
        </w:rPr>
        <w:t>. Београд; Задужбина Владете Јеротића – Domus editoria Ars libri. (M41)</w:t>
      </w:r>
    </w:p>
    <w:p w14:paraId="5E5B3D6D"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Арсић, Ирена (2022). </w:t>
      </w:r>
      <w:r w:rsidRPr="008F0CCE">
        <w:rPr>
          <w:rFonts w:asciiTheme="minorHAnsi" w:eastAsia="Cambria" w:hAnsiTheme="minorHAnsi" w:cs="Cambria"/>
          <w:i/>
          <w:color w:val="000000" w:themeColor="text1"/>
          <w:sz w:val="22"/>
          <w:szCs w:val="22"/>
          <w:highlight w:val="white"/>
        </w:rPr>
        <w:t>Дубровчани у Београду.</w:t>
      </w:r>
      <w:r w:rsidRPr="008F0CCE">
        <w:rPr>
          <w:rFonts w:asciiTheme="minorHAnsi" w:eastAsia="Cambria" w:hAnsiTheme="minorHAnsi" w:cs="Cambria"/>
          <w:color w:val="000000" w:themeColor="text1"/>
          <w:sz w:val="22"/>
          <w:szCs w:val="22"/>
          <w:highlight w:val="white"/>
        </w:rPr>
        <w:t xml:space="preserve"> Београд: Скупштина града Београда. (M41)</w:t>
      </w:r>
    </w:p>
    <w:p w14:paraId="6D50610D"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Арсић, Ирена (2022). Дубровачка књижевност</w:t>
      </w:r>
      <w:r w:rsidRPr="008F0CCE">
        <w:rPr>
          <w:rFonts w:asciiTheme="minorHAnsi" w:eastAsia="Cambria" w:hAnsiTheme="minorHAnsi" w:cs="Cambria"/>
          <w:i/>
          <w:color w:val="000000" w:themeColor="text1"/>
          <w:sz w:val="22"/>
          <w:szCs w:val="22"/>
          <w:highlight w:val="white"/>
        </w:rPr>
        <w:t xml:space="preserve">. Philologia Mediana. </w:t>
      </w:r>
      <w:r w:rsidRPr="008F0CCE">
        <w:rPr>
          <w:rFonts w:asciiTheme="minorHAnsi" w:eastAsia="Cambria" w:hAnsiTheme="minorHAnsi" w:cs="Cambria"/>
          <w:color w:val="000000" w:themeColor="text1"/>
          <w:sz w:val="22"/>
          <w:szCs w:val="22"/>
          <w:highlight w:val="white"/>
        </w:rPr>
        <w:t>(M51)</w:t>
      </w:r>
    </w:p>
    <w:p w14:paraId="3FA8237D"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Милутиновић, Дејан (2022). Увод у генеологију. (М42)</w:t>
      </w:r>
    </w:p>
    <w:p w14:paraId="30663E5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Милутиновић, Дејан (2022). Раскршћа.</w:t>
      </w:r>
    </w:p>
    <w:p w14:paraId="5D715CF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Милутиновић, Дејан (2022). Наративи биографије Достојевског. (М24)</w:t>
      </w:r>
    </w:p>
    <w:p w14:paraId="6108BB75"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lastRenderedPageBreak/>
        <w:t>Милутиновић, Дејан (2022). Жанрови видео-игара. (М24)</w:t>
      </w:r>
    </w:p>
    <w:p w14:paraId="270C7323"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highlight w:val="white"/>
        </w:rPr>
        <w:t xml:space="preserve">Милутиновић, Дејан (2022). Ноћна путовања. </w:t>
      </w:r>
      <w:r w:rsidRPr="008F0CCE">
        <w:rPr>
          <w:rFonts w:asciiTheme="minorHAnsi" w:eastAsia="Cambria" w:hAnsiTheme="minorHAnsi" w:cs="Cambria"/>
          <w:color w:val="000000" w:themeColor="text1"/>
          <w:sz w:val="22"/>
          <w:szCs w:val="22"/>
        </w:rPr>
        <w:t xml:space="preserve">У: Ценка Иванова (ур.). </w:t>
      </w:r>
      <w:r w:rsidRPr="008F0CCE">
        <w:rPr>
          <w:rFonts w:asciiTheme="minorHAnsi" w:eastAsia="Cambria" w:hAnsiTheme="minorHAnsi" w:cs="Cambria"/>
          <w:i/>
          <w:color w:val="000000" w:themeColor="text1"/>
          <w:sz w:val="22"/>
          <w:szCs w:val="22"/>
        </w:rPr>
        <w:t>Път в културата на българи и сърби /Пут у култури Бугара и Срба</w:t>
      </w:r>
      <w:r w:rsidRPr="008F0CCE">
        <w:rPr>
          <w:rFonts w:asciiTheme="minorHAnsi" w:eastAsia="Cambria" w:hAnsiTheme="minorHAnsi" w:cs="Cambria"/>
          <w:color w:val="000000" w:themeColor="text1"/>
          <w:sz w:val="22"/>
          <w:szCs w:val="22"/>
        </w:rPr>
        <w:t>, Велико Търново: Универзитет „Св. Св. Кирил и Методий“. (M45).</w:t>
      </w:r>
    </w:p>
    <w:p w14:paraId="23A9D451"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Јовић, Надежда (2022)</w:t>
      </w:r>
      <w:r w:rsidRPr="008F0CCE">
        <w:rPr>
          <w:rFonts w:asciiTheme="minorHAnsi" w:eastAsia="Cambria" w:hAnsiTheme="minorHAnsi" w:cs="Cambria"/>
          <w:i/>
          <w:color w:val="000000" w:themeColor="text1"/>
          <w:sz w:val="22"/>
          <w:szCs w:val="22"/>
        </w:rPr>
        <w:t>.</w:t>
      </w:r>
      <w:r w:rsidRPr="008F0CCE">
        <w:rPr>
          <w:rFonts w:asciiTheme="minorHAnsi" w:eastAsia="Cambria" w:hAnsiTheme="minorHAnsi" w:cs="Cambria"/>
          <w:color w:val="000000" w:themeColor="text1"/>
          <w:sz w:val="22"/>
          <w:szCs w:val="22"/>
        </w:rPr>
        <w:t xml:space="preserve"> Лекови анималног порекла у </w:t>
      </w:r>
      <w:r w:rsidRPr="008F0CCE">
        <w:rPr>
          <w:rFonts w:asciiTheme="minorHAnsi" w:eastAsia="Cambria" w:hAnsiTheme="minorHAnsi" w:cs="Cambria"/>
          <w:i/>
          <w:color w:val="000000" w:themeColor="text1"/>
          <w:sz w:val="22"/>
          <w:szCs w:val="22"/>
        </w:rPr>
        <w:t>Хиландарском медицинском кодексу</w:t>
      </w:r>
      <w:r w:rsidRPr="008F0CCE">
        <w:rPr>
          <w:rFonts w:asciiTheme="minorHAnsi" w:eastAsia="Cambria" w:hAnsiTheme="minorHAnsi" w:cs="Cambria"/>
          <w:color w:val="000000" w:themeColor="text1"/>
          <w:sz w:val="22"/>
          <w:szCs w:val="22"/>
        </w:rPr>
        <w:t>. У: Зоран Вацић (ур.). XI конгрес историчара медицине Београд: Секција историчара медицине Српског лекарског друштва. (М45).</w:t>
      </w:r>
    </w:p>
    <w:p w14:paraId="4542EFA8"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Јовић, Надежда (2022)</w:t>
      </w:r>
      <w:r w:rsidRPr="008F0CCE">
        <w:rPr>
          <w:rFonts w:asciiTheme="minorHAnsi" w:eastAsia="Cambria" w:hAnsiTheme="minorHAnsi" w:cs="Cambria"/>
          <w:i/>
          <w:color w:val="000000" w:themeColor="text1"/>
          <w:sz w:val="22"/>
          <w:szCs w:val="22"/>
        </w:rPr>
        <w:t>.</w:t>
      </w:r>
      <w:r w:rsidRPr="008F0CCE">
        <w:rPr>
          <w:rFonts w:asciiTheme="minorHAnsi" w:eastAsia="Cambria" w:hAnsiTheme="minorHAnsi" w:cs="Cambria"/>
          <w:color w:val="000000" w:themeColor="text1"/>
          <w:sz w:val="22"/>
          <w:szCs w:val="22"/>
        </w:rPr>
        <w:t xml:space="preserve"> О језику тестамента Хаџи Јова Дукиног Витковића из 1707. године. У: Зорица Никитовић (ур.). Српско писано насљеђе и историја средњовјековне Босне и Хума. Бања Лука – Источно Сарајево: Филолошки факултет Универзитета у Бањој Луци, Филозофски факултет Универзитета у Бањој Луци, Друштво наставника српског језика и књижевности Републике Српске, Удружење историчара Републике Српске „Милорад Екмечић“ – Филозофски факултет Унивезитета у Источном Сарајеву. (M45).</w:t>
      </w:r>
    </w:p>
    <w:p w14:paraId="33F0DDC5"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Јовић, Надежда (2022)</w:t>
      </w:r>
      <w:r w:rsidRPr="008F0CCE">
        <w:rPr>
          <w:rFonts w:asciiTheme="minorHAnsi" w:eastAsia="Cambria" w:hAnsiTheme="minorHAnsi" w:cs="Cambria"/>
          <w:i/>
          <w:color w:val="000000" w:themeColor="text1"/>
          <w:sz w:val="22"/>
          <w:szCs w:val="22"/>
        </w:rPr>
        <w:t>.</w:t>
      </w:r>
      <w:r w:rsidRPr="008F0CCE">
        <w:rPr>
          <w:rFonts w:asciiTheme="minorHAnsi" w:eastAsia="Cambria" w:hAnsiTheme="minorHAnsi" w:cs="Cambria"/>
          <w:color w:val="000000" w:themeColor="text1"/>
          <w:sz w:val="22"/>
          <w:szCs w:val="22"/>
        </w:rPr>
        <w:t xml:space="preserve"> Стереотипи у језику путописа Андреја Петковића из 1734. године. У: Ценка Иванова (ур.). </w:t>
      </w:r>
      <w:r w:rsidRPr="008F0CCE">
        <w:rPr>
          <w:rFonts w:asciiTheme="minorHAnsi" w:eastAsia="Cambria" w:hAnsiTheme="minorHAnsi" w:cs="Cambria"/>
          <w:i/>
          <w:color w:val="000000" w:themeColor="text1"/>
          <w:sz w:val="22"/>
          <w:szCs w:val="22"/>
        </w:rPr>
        <w:t>Път в културата на българи и сърби /Пут у култури Бугара и Срба</w:t>
      </w:r>
      <w:r w:rsidRPr="008F0CCE">
        <w:rPr>
          <w:rFonts w:asciiTheme="minorHAnsi" w:eastAsia="Cambria" w:hAnsiTheme="minorHAnsi" w:cs="Cambria"/>
          <w:color w:val="000000" w:themeColor="text1"/>
          <w:sz w:val="22"/>
          <w:szCs w:val="22"/>
        </w:rPr>
        <w:t>, Велико Търново: Универзитет „Св. Св. Кирил и Методий“. (M45).</w:t>
      </w:r>
    </w:p>
    <w:p w14:paraId="3A788AF6"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Јовић, Надежда (2022)</w:t>
      </w:r>
      <w:r w:rsidRPr="008F0CCE">
        <w:rPr>
          <w:rFonts w:asciiTheme="minorHAnsi" w:eastAsia="Cambria" w:hAnsiTheme="minorHAnsi" w:cs="Cambria"/>
          <w:i/>
          <w:color w:val="000000" w:themeColor="text1"/>
          <w:sz w:val="22"/>
          <w:szCs w:val="22"/>
        </w:rPr>
        <w:t>.</w:t>
      </w:r>
      <w:r w:rsidRPr="008F0CCE">
        <w:rPr>
          <w:rFonts w:asciiTheme="minorHAnsi" w:eastAsia="Cambria" w:hAnsiTheme="minorHAnsi" w:cs="Cambria"/>
          <w:color w:val="000000" w:themeColor="text1"/>
          <w:sz w:val="22"/>
          <w:szCs w:val="22"/>
        </w:rPr>
        <w:t xml:space="preserve"> Језик као средство карактеризације ликова у комедији „Зла жена“ Ј. С. Поповића. </w:t>
      </w:r>
      <w:r w:rsidRPr="008F0CCE">
        <w:rPr>
          <w:rFonts w:asciiTheme="minorHAnsi" w:eastAsia="Cambria" w:hAnsiTheme="minorHAnsi" w:cs="Cambria"/>
          <w:i/>
          <w:color w:val="000000" w:themeColor="text1"/>
          <w:sz w:val="22"/>
          <w:szCs w:val="22"/>
        </w:rPr>
        <w:t xml:space="preserve">Исходишта/Originations </w:t>
      </w:r>
      <w:r w:rsidRPr="008F0CCE">
        <w:rPr>
          <w:rFonts w:asciiTheme="minorHAnsi" w:eastAsia="Cambria" w:hAnsiTheme="minorHAnsi" w:cs="Cambria"/>
          <w:color w:val="000000" w:themeColor="text1"/>
          <w:sz w:val="22"/>
          <w:szCs w:val="22"/>
        </w:rPr>
        <w:t>7. (M53).</w:t>
      </w:r>
    </w:p>
    <w:p w14:paraId="3D77C24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Јовић, Надежда (2022)</w:t>
      </w:r>
      <w:r w:rsidRPr="008F0CCE">
        <w:rPr>
          <w:rFonts w:asciiTheme="minorHAnsi" w:eastAsia="Cambria" w:hAnsiTheme="minorHAnsi" w:cs="Cambria"/>
          <w:i/>
          <w:color w:val="000000" w:themeColor="text1"/>
          <w:sz w:val="22"/>
          <w:szCs w:val="22"/>
        </w:rPr>
        <w:t>.</w:t>
      </w:r>
      <w:r w:rsidRPr="008F0CCE">
        <w:rPr>
          <w:rFonts w:asciiTheme="minorHAnsi" w:eastAsia="Cambria" w:hAnsiTheme="minorHAnsi" w:cs="Cambria"/>
          <w:color w:val="000000" w:themeColor="text1"/>
          <w:sz w:val="22"/>
          <w:szCs w:val="22"/>
        </w:rPr>
        <w:t xml:space="preserve"> Лексика животног циклуса у </w:t>
      </w:r>
      <w:r w:rsidRPr="008F0CCE">
        <w:rPr>
          <w:rFonts w:asciiTheme="minorHAnsi" w:eastAsia="Cambria" w:hAnsiTheme="minorHAnsi" w:cs="Cambria"/>
          <w:i/>
          <w:color w:val="000000" w:themeColor="text1"/>
          <w:sz w:val="22"/>
          <w:szCs w:val="22"/>
        </w:rPr>
        <w:t xml:space="preserve">Речнику црквенословенскога језика </w:t>
      </w:r>
      <w:r w:rsidRPr="008F0CCE">
        <w:rPr>
          <w:rFonts w:asciiTheme="minorHAnsi" w:eastAsia="Cambria" w:hAnsiTheme="minorHAnsi" w:cs="Cambria"/>
          <w:color w:val="000000" w:themeColor="text1"/>
          <w:sz w:val="22"/>
          <w:szCs w:val="22"/>
        </w:rPr>
        <w:t>Саве Петковића.</w:t>
      </w:r>
      <w:r w:rsidRPr="008F0CCE">
        <w:rPr>
          <w:rFonts w:asciiTheme="minorHAnsi" w:eastAsia="Cambria" w:hAnsiTheme="minorHAnsi" w:cs="Cambria"/>
          <w:i/>
          <w:color w:val="000000" w:themeColor="text1"/>
          <w:sz w:val="22"/>
          <w:szCs w:val="22"/>
        </w:rPr>
        <w:t xml:space="preserve"> Годишњак за српски језик</w:t>
      </w:r>
      <w:r w:rsidRPr="008F0CCE">
        <w:rPr>
          <w:rFonts w:asciiTheme="minorHAnsi" w:eastAsia="Cambria" w:hAnsiTheme="minorHAnsi" w:cs="Cambria"/>
          <w:color w:val="000000" w:themeColor="text1"/>
          <w:sz w:val="22"/>
          <w:szCs w:val="22"/>
        </w:rPr>
        <w:t xml:space="preserve"> бр. 20. (M52).</w:t>
      </w:r>
    </w:p>
    <w:p w14:paraId="3664FF8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Костадиновић, Данијела (2022). (Ур.) </w:t>
      </w:r>
      <w:r w:rsidRPr="008F0CCE">
        <w:rPr>
          <w:rFonts w:asciiTheme="minorHAnsi" w:eastAsia="Cambria" w:hAnsiTheme="minorHAnsi" w:cs="Cambria"/>
          <w:i/>
          <w:color w:val="000000" w:themeColor="text1"/>
          <w:sz w:val="22"/>
          <w:szCs w:val="22"/>
        </w:rPr>
        <w:t xml:space="preserve">Мирољуб Стојановић – живот и дело. </w:t>
      </w:r>
      <w:r w:rsidRPr="008F0CCE">
        <w:rPr>
          <w:rFonts w:asciiTheme="minorHAnsi" w:eastAsia="Cambria" w:hAnsiTheme="minorHAnsi" w:cs="Cambria"/>
          <w:color w:val="000000" w:themeColor="text1"/>
          <w:sz w:val="22"/>
          <w:szCs w:val="22"/>
        </w:rPr>
        <w:t>Тематски зборник. (М45)</w:t>
      </w:r>
    </w:p>
    <w:p w14:paraId="5BAAA5F1"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Костадиновић, Данијела (2022). </w:t>
      </w:r>
      <w:r w:rsidRPr="008F0CCE">
        <w:rPr>
          <w:rFonts w:asciiTheme="minorHAnsi" w:eastAsia="Cambria" w:hAnsiTheme="minorHAnsi" w:cs="Cambria"/>
          <w:i/>
          <w:color w:val="000000" w:themeColor="text1"/>
          <w:sz w:val="22"/>
          <w:szCs w:val="22"/>
        </w:rPr>
        <w:t xml:space="preserve">Приповедачка проза Живка Чинга. </w:t>
      </w:r>
      <w:r w:rsidRPr="008F0CCE">
        <w:rPr>
          <w:rFonts w:asciiTheme="minorHAnsi" w:eastAsia="Cambria" w:hAnsiTheme="minorHAnsi" w:cs="Cambria"/>
          <w:color w:val="000000" w:themeColor="text1"/>
          <w:sz w:val="22"/>
          <w:szCs w:val="22"/>
        </w:rPr>
        <w:t>Ниш: Филозофски факултет. (М42)</w:t>
      </w:r>
    </w:p>
    <w:p w14:paraId="3CAD039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Костадиновић, Данијела (2022). </w:t>
      </w:r>
      <w:r w:rsidRPr="008F0CCE">
        <w:rPr>
          <w:rFonts w:asciiTheme="minorHAnsi" w:eastAsia="Cambria" w:hAnsiTheme="minorHAnsi" w:cs="Cambria"/>
          <w:i/>
          <w:color w:val="000000" w:themeColor="text1"/>
          <w:sz w:val="22"/>
          <w:szCs w:val="22"/>
        </w:rPr>
        <w:t xml:space="preserve">Нова читања књижевног дела Блажета Конеског у српској науци о књижевности. </w:t>
      </w:r>
      <w:r w:rsidRPr="008F0CCE">
        <w:rPr>
          <w:rFonts w:asciiTheme="minorHAnsi" w:eastAsia="Cambria" w:hAnsiTheme="minorHAnsi" w:cs="Cambria"/>
          <w:color w:val="000000" w:themeColor="text1"/>
          <w:sz w:val="22"/>
          <w:szCs w:val="22"/>
        </w:rPr>
        <w:t>Скопје: Филозофски факултет „Блаже Конески“. (М33)</w:t>
      </w:r>
    </w:p>
    <w:p w14:paraId="546F870E"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Костадиновић, Данијела (2022). Преобликовање жанра усмене бајке у прози Љубивоја Ршумовића</w:t>
      </w:r>
      <w:r w:rsidRPr="008F0CCE">
        <w:rPr>
          <w:rFonts w:asciiTheme="minorHAnsi" w:eastAsia="Cambria" w:hAnsiTheme="minorHAnsi" w:cs="Cambria"/>
          <w:i/>
          <w:color w:val="000000" w:themeColor="text1"/>
          <w:sz w:val="22"/>
          <w:szCs w:val="22"/>
        </w:rPr>
        <w:t>. Детињство</w:t>
      </w:r>
      <w:r w:rsidRPr="008F0CCE">
        <w:rPr>
          <w:rFonts w:asciiTheme="minorHAnsi" w:eastAsia="Cambria" w:hAnsiTheme="minorHAnsi" w:cs="Cambria"/>
          <w:color w:val="000000" w:themeColor="text1"/>
          <w:sz w:val="22"/>
          <w:szCs w:val="22"/>
        </w:rPr>
        <w:t>. (М52)</w:t>
      </w:r>
    </w:p>
    <w:p w14:paraId="559CFDB3"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Костадиновић, Данијела (2022). </w:t>
      </w:r>
      <w:r w:rsidRPr="008F0CCE">
        <w:rPr>
          <w:rFonts w:asciiTheme="minorHAnsi" w:eastAsia="Cambria" w:hAnsiTheme="minorHAnsi" w:cs="Cambria"/>
          <w:i/>
          <w:color w:val="000000" w:themeColor="text1"/>
          <w:sz w:val="22"/>
          <w:szCs w:val="22"/>
        </w:rPr>
        <w:t xml:space="preserve">Подручја естетике и интеркулутарлности у поезији Мирослава Антића. </w:t>
      </w:r>
      <w:r w:rsidRPr="008F0CCE">
        <w:rPr>
          <w:rFonts w:asciiTheme="minorHAnsi" w:eastAsia="Cambria" w:hAnsiTheme="minorHAnsi" w:cs="Cambria"/>
          <w:color w:val="000000" w:themeColor="text1"/>
          <w:sz w:val="22"/>
          <w:szCs w:val="22"/>
        </w:rPr>
        <w:t>Београд: Учитељски факултет. (М63)</w:t>
      </w:r>
    </w:p>
    <w:p w14:paraId="02BD9F29"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Костадиновић, Данијела (2022). </w:t>
      </w:r>
      <w:r w:rsidRPr="008F0CCE">
        <w:rPr>
          <w:rFonts w:asciiTheme="minorHAnsi" w:eastAsia="Cambria" w:hAnsiTheme="minorHAnsi" w:cs="Cambria"/>
          <w:i/>
          <w:color w:val="000000" w:themeColor="text1"/>
          <w:sz w:val="22"/>
          <w:szCs w:val="22"/>
        </w:rPr>
        <w:t xml:space="preserve">Књижевна и културна сцена Ниша од почетка пандемије Ковид 19. </w:t>
      </w:r>
      <w:r w:rsidRPr="008F0CCE">
        <w:rPr>
          <w:rFonts w:asciiTheme="minorHAnsi" w:eastAsia="Cambria" w:hAnsiTheme="minorHAnsi" w:cs="Cambria"/>
          <w:color w:val="000000" w:themeColor="text1"/>
          <w:sz w:val="22"/>
          <w:szCs w:val="22"/>
        </w:rPr>
        <w:t>Огранак САНУ Ниш / Институт за језик Београд. (М45)</w:t>
      </w:r>
    </w:p>
    <w:p w14:paraId="3F8FA749"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Костадиновић, Данијела (2022). </w:t>
      </w:r>
      <w:r w:rsidRPr="008F0CCE">
        <w:rPr>
          <w:rFonts w:asciiTheme="minorHAnsi" w:eastAsia="Cambria" w:hAnsiTheme="minorHAnsi" w:cs="Cambria"/>
          <w:i/>
          <w:color w:val="000000" w:themeColor="text1"/>
          <w:sz w:val="22"/>
          <w:szCs w:val="22"/>
        </w:rPr>
        <w:t xml:space="preserve">Историјат часописа Наше стварање. Исходишта. </w:t>
      </w:r>
      <w:r w:rsidRPr="008F0CCE">
        <w:rPr>
          <w:rFonts w:asciiTheme="minorHAnsi" w:eastAsia="Cambria" w:hAnsiTheme="minorHAnsi" w:cs="Cambria"/>
          <w:color w:val="000000" w:themeColor="text1"/>
          <w:sz w:val="22"/>
          <w:szCs w:val="22"/>
        </w:rPr>
        <w:t>Ниш / Темишвар. (М53)</w:t>
      </w:r>
    </w:p>
    <w:p w14:paraId="051168A1"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Трајковић, Татјана (2022). Вокалски систем говора косовскокаменичког краја. </w:t>
      </w:r>
      <w:r w:rsidRPr="008F0CCE">
        <w:rPr>
          <w:rFonts w:asciiTheme="minorHAnsi" w:eastAsia="Cambria" w:hAnsiTheme="minorHAnsi" w:cs="Cambria"/>
          <w:i/>
          <w:color w:val="000000" w:themeColor="text1"/>
          <w:sz w:val="22"/>
          <w:szCs w:val="22"/>
        </w:rPr>
        <w:t>Косовско-метохијски зборник бр 9</w:t>
      </w:r>
      <w:r w:rsidRPr="008F0CCE">
        <w:rPr>
          <w:rFonts w:asciiTheme="minorHAnsi" w:eastAsia="Cambria" w:hAnsiTheme="minorHAnsi" w:cs="Cambria"/>
          <w:color w:val="000000" w:themeColor="text1"/>
          <w:sz w:val="22"/>
          <w:szCs w:val="22"/>
        </w:rPr>
        <w:t>, Београд: САНУ. (М45)</w:t>
      </w:r>
    </w:p>
    <w:p w14:paraId="07E78916"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Трајковић, Татјана (2022). Ходоними Врања топонимске мотивације. </w:t>
      </w:r>
      <w:r w:rsidRPr="008F0CCE">
        <w:rPr>
          <w:rFonts w:asciiTheme="minorHAnsi" w:eastAsia="Cambria" w:hAnsiTheme="minorHAnsi" w:cs="Cambria"/>
          <w:i/>
          <w:color w:val="000000" w:themeColor="text1"/>
          <w:sz w:val="22"/>
          <w:szCs w:val="22"/>
        </w:rPr>
        <w:t xml:space="preserve">Ономатолошки прилози. </w:t>
      </w:r>
      <w:r w:rsidRPr="008F0CCE">
        <w:rPr>
          <w:rFonts w:asciiTheme="minorHAnsi" w:eastAsia="Cambria" w:hAnsiTheme="minorHAnsi" w:cs="Cambria"/>
          <w:color w:val="000000" w:themeColor="text1"/>
          <w:sz w:val="22"/>
          <w:szCs w:val="22"/>
        </w:rPr>
        <w:t>Београд: САНУ.</w:t>
      </w:r>
      <w:r w:rsidRPr="008F0CCE">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(М52)</w:t>
      </w:r>
    </w:p>
    <w:p w14:paraId="5882C4FE" w14:textId="1B8A245E"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Надежда Јовић, Татјана Трајковић (2022). </w:t>
      </w:r>
      <w:r w:rsidRPr="008F0CCE">
        <w:rPr>
          <w:rFonts w:asciiTheme="minorHAnsi" w:eastAsia="Cambria" w:hAnsiTheme="minorHAnsi" w:cs="Cambria"/>
          <w:i/>
          <w:color w:val="000000" w:themeColor="text1"/>
          <w:sz w:val="22"/>
          <w:szCs w:val="22"/>
        </w:rPr>
        <w:t>Библиографија Годишњака за српски језик.</w:t>
      </w:r>
      <w:r w:rsidRPr="008F0CCE">
        <w:rPr>
          <w:rFonts w:asciiTheme="minorHAnsi" w:eastAsia="Cambria" w:hAnsiTheme="minorHAnsi" w:cs="Cambria"/>
          <w:color w:val="000000" w:themeColor="text1"/>
          <w:sz w:val="22"/>
          <w:szCs w:val="22"/>
        </w:rPr>
        <w:t xml:space="preserve"> Ниш: Филозофски факултет Универзитета у Нишу.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ab/>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ab/>
      </w:r>
    </w:p>
    <w:p w14:paraId="2BCC205D"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Трајковић, Татјана (2022). Уређивање: </w:t>
      </w:r>
      <w:r w:rsidRPr="008F0CCE">
        <w:rPr>
          <w:rFonts w:asciiTheme="minorHAnsi" w:eastAsia="Cambria" w:hAnsiTheme="minorHAnsi" w:cs="Cambria"/>
          <w:i/>
          <w:color w:val="000000" w:themeColor="text1"/>
          <w:sz w:val="22"/>
          <w:szCs w:val="22"/>
        </w:rPr>
        <w:t>Годишњак за српски језик</w:t>
      </w:r>
      <w:r w:rsidRPr="008F0CCE">
        <w:rPr>
          <w:rFonts w:asciiTheme="minorHAnsi" w:eastAsia="Cambria" w:hAnsiTheme="minorHAnsi" w:cs="Cambria"/>
          <w:color w:val="000000" w:themeColor="text1"/>
          <w:sz w:val="22"/>
          <w:szCs w:val="22"/>
        </w:rPr>
        <w:t>. Ниш: Филозофски факултет Универзитета у Нишу. (М55)</w:t>
      </w:r>
    </w:p>
    <w:p w14:paraId="51024C54"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Јовановић, Јелена (2022). Да ли је слобода могућа: Владан Матијевић (</w:t>
      </w:r>
      <w:r w:rsidRPr="008F0CCE">
        <w:rPr>
          <w:rFonts w:asciiTheme="minorHAnsi" w:eastAsia="Cambria" w:hAnsiTheme="minorHAnsi" w:cs="Cambria"/>
          <w:i/>
          <w:color w:val="000000" w:themeColor="text1"/>
          <w:sz w:val="22"/>
          <w:szCs w:val="22"/>
        </w:rPr>
        <w:t>Часови радости</w:t>
      </w:r>
      <w:r w:rsidRPr="008F0CCE">
        <w:rPr>
          <w:rFonts w:asciiTheme="minorHAnsi" w:eastAsia="Cambria" w:hAnsiTheme="minorHAnsi" w:cs="Cambria"/>
          <w:color w:val="000000" w:themeColor="text1"/>
          <w:sz w:val="22"/>
          <w:szCs w:val="22"/>
        </w:rPr>
        <w:t>) и Филип Грбић (</w:t>
      </w:r>
      <w:r w:rsidRPr="008F0CCE">
        <w:rPr>
          <w:rFonts w:asciiTheme="minorHAnsi" w:eastAsia="Cambria" w:hAnsiTheme="minorHAnsi" w:cs="Cambria"/>
          <w:i/>
          <w:color w:val="000000" w:themeColor="text1"/>
          <w:sz w:val="22"/>
          <w:szCs w:val="22"/>
        </w:rPr>
        <w:t>Прелест</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Језици и књижевности у времену и простору 10</w:t>
      </w:r>
      <w:r w:rsidRPr="008F0CCE">
        <w:rPr>
          <w:rFonts w:asciiTheme="minorHAnsi" w:eastAsia="Cambria" w:hAnsiTheme="minorHAnsi" w:cs="Cambria"/>
          <w:color w:val="000000" w:themeColor="text1"/>
          <w:sz w:val="22"/>
          <w:szCs w:val="22"/>
        </w:rPr>
        <w:t>. Филозофски факултет, Нови Сад. (М14)</w:t>
      </w:r>
    </w:p>
    <w:p w14:paraId="6037035D"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Јовановић, Јелена (2022). Читања Драгослава Михаиловића у 21. веку. </w:t>
      </w:r>
      <w:r w:rsidRPr="008F0CCE">
        <w:rPr>
          <w:rFonts w:asciiTheme="minorHAnsi" w:eastAsia="Cambria" w:hAnsiTheme="minorHAnsi" w:cs="Cambria"/>
          <w:i/>
          <w:color w:val="000000" w:themeColor="text1"/>
          <w:sz w:val="22"/>
          <w:szCs w:val="22"/>
        </w:rPr>
        <w:t>Девет деценија Драгослава Михаиловића</w:t>
      </w:r>
      <w:r w:rsidRPr="008F0CCE">
        <w:rPr>
          <w:rFonts w:asciiTheme="minorHAnsi" w:eastAsia="Cambria" w:hAnsiTheme="minorHAnsi" w:cs="Cambria"/>
          <w:color w:val="000000" w:themeColor="text1"/>
          <w:sz w:val="22"/>
          <w:szCs w:val="22"/>
        </w:rPr>
        <w:t>. (М44)</w:t>
      </w:r>
    </w:p>
    <w:p w14:paraId="3988E04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Јовановић, Јелена (2022). Мистични простори ума: Вељко Милићевић према Ги де Мопасану. </w:t>
      </w:r>
      <w:r w:rsidRPr="008F0CCE">
        <w:rPr>
          <w:rFonts w:asciiTheme="minorHAnsi" w:eastAsia="Cambria" w:hAnsiTheme="minorHAnsi" w:cs="Cambria"/>
          <w:i/>
          <w:color w:val="000000" w:themeColor="text1"/>
          <w:sz w:val="22"/>
          <w:szCs w:val="22"/>
        </w:rPr>
        <w:t>Зборник Матице српске за књижевност и језик</w:t>
      </w:r>
      <w:r w:rsidRPr="008F0CCE">
        <w:rPr>
          <w:rFonts w:asciiTheme="minorHAnsi" w:eastAsia="Cambria" w:hAnsiTheme="minorHAnsi" w:cs="Cambria"/>
          <w:color w:val="000000" w:themeColor="text1"/>
          <w:sz w:val="22"/>
          <w:szCs w:val="22"/>
        </w:rPr>
        <w:t>. (М24)</w:t>
      </w:r>
    </w:p>
    <w:p w14:paraId="530FCC71"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Јовановић, Јелена (2022). Филозофија зла у драми Небески одред. </w:t>
      </w:r>
      <w:r w:rsidRPr="008F0CCE">
        <w:rPr>
          <w:rFonts w:asciiTheme="minorHAnsi" w:eastAsia="Cambria" w:hAnsiTheme="minorHAnsi" w:cs="Cambria"/>
          <w:i/>
          <w:color w:val="000000" w:themeColor="text1"/>
          <w:sz w:val="22"/>
          <w:szCs w:val="22"/>
        </w:rPr>
        <w:t>Књижевна историја</w:t>
      </w:r>
      <w:r w:rsidRPr="008F0CCE">
        <w:rPr>
          <w:rFonts w:asciiTheme="minorHAnsi" w:eastAsia="Cambria" w:hAnsiTheme="minorHAnsi" w:cs="Cambria"/>
          <w:color w:val="000000" w:themeColor="text1"/>
          <w:sz w:val="22"/>
          <w:szCs w:val="22"/>
        </w:rPr>
        <w:t>. (М24)</w:t>
      </w:r>
    </w:p>
    <w:p w14:paraId="2022F90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Јовановић, Јелена (2022). Рецепција стваралаштва Коче Рацина: књижевност, музика, филм. </w:t>
      </w:r>
      <w:r w:rsidRPr="008F0CCE">
        <w:rPr>
          <w:rFonts w:asciiTheme="minorHAnsi" w:eastAsia="Cambria" w:hAnsiTheme="minorHAnsi" w:cs="Cambria"/>
          <w:i/>
          <w:color w:val="000000" w:themeColor="text1"/>
          <w:sz w:val="22"/>
          <w:szCs w:val="22"/>
        </w:rPr>
        <w:t>Филолошке студије</w:t>
      </w:r>
      <w:r w:rsidRPr="008F0CCE">
        <w:rPr>
          <w:rFonts w:asciiTheme="minorHAnsi" w:eastAsia="Cambria" w:hAnsiTheme="minorHAnsi" w:cs="Cambria"/>
          <w:color w:val="000000" w:themeColor="text1"/>
          <w:sz w:val="22"/>
          <w:szCs w:val="22"/>
        </w:rPr>
        <w:t>. (М52)</w:t>
      </w:r>
    </w:p>
    <w:p w14:paraId="78B90DB5"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rPr>
        <w:t xml:space="preserve">Јовановић, Јелена (2022). </w:t>
      </w:r>
      <w:r w:rsidRPr="008F0CCE">
        <w:rPr>
          <w:rFonts w:asciiTheme="minorHAnsi" w:eastAsia="Cambria" w:hAnsiTheme="minorHAnsi" w:cs="Cambria"/>
          <w:color w:val="000000" w:themeColor="text1"/>
          <w:sz w:val="22"/>
          <w:szCs w:val="22"/>
          <w:highlight w:val="white"/>
        </w:rPr>
        <w:t xml:space="preserve">Две свадбе у два романа: поступци удвајања у прози Борисава Станковића и Миодрага Булатовића. </w:t>
      </w:r>
      <w:r w:rsidRPr="008F0CCE">
        <w:rPr>
          <w:rFonts w:asciiTheme="minorHAnsi" w:eastAsia="Cambria" w:hAnsiTheme="minorHAnsi" w:cs="Cambria"/>
          <w:i/>
          <w:color w:val="000000" w:themeColor="text1"/>
          <w:sz w:val="22"/>
          <w:szCs w:val="22"/>
          <w:highlight w:val="white"/>
        </w:rPr>
        <w:t xml:space="preserve">Philologia Mediana. </w:t>
      </w:r>
      <w:r w:rsidRPr="008F0CCE">
        <w:rPr>
          <w:rFonts w:asciiTheme="minorHAnsi" w:eastAsia="Cambria" w:hAnsiTheme="minorHAnsi" w:cs="Cambria"/>
          <w:color w:val="000000" w:themeColor="text1"/>
          <w:sz w:val="22"/>
          <w:szCs w:val="22"/>
          <w:highlight w:val="white"/>
        </w:rPr>
        <w:t>(М51)</w:t>
      </w:r>
    </w:p>
    <w:p w14:paraId="6E4FDC7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Јовановић, Јелена (2022), Наративне стратегије у романима српске модерне – општи осврт</w:t>
      </w:r>
      <w:r w:rsidRPr="008F0CCE">
        <w:rPr>
          <w:rFonts w:asciiTheme="minorHAnsi" w:eastAsia="Cambria" w:hAnsiTheme="minorHAnsi" w:cs="Cambria"/>
          <w:color w:val="000000" w:themeColor="text1"/>
          <w:sz w:val="22"/>
          <w:szCs w:val="22"/>
        </w:rPr>
        <w:t>ˮ</w:t>
      </w:r>
      <w:r w:rsidRPr="008F0CCE">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i/>
          <w:color w:val="000000" w:themeColor="text1"/>
          <w:sz w:val="22"/>
          <w:szCs w:val="22"/>
          <w:highlight w:val="white"/>
        </w:rPr>
        <w:t>Philologia Mediana</w:t>
      </w:r>
      <w:r w:rsidRPr="008F0CCE">
        <w:rPr>
          <w:rFonts w:asciiTheme="minorHAnsi" w:eastAsia="Cambria" w:hAnsiTheme="minorHAnsi" w:cs="Cambria"/>
          <w:color w:val="000000" w:themeColor="text1"/>
          <w:sz w:val="22"/>
          <w:szCs w:val="22"/>
          <w:highlight w:val="white"/>
        </w:rPr>
        <w:t>. (М51)</w:t>
      </w:r>
    </w:p>
    <w:p w14:paraId="08CA1AC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Божић, Снежана, Јелена Јовановић (2022). Однос популарне културе и књижевног канона у настави, </w:t>
      </w:r>
      <w:r w:rsidRPr="008F0CCE">
        <w:rPr>
          <w:rFonts w:asciiTheme="minorHAnsi" w:eastAsia="Cambria" w:hAnsiTheme="minorHAnsi" w:cs="Cambria"/>
          <w:i/>
          <w:color w:val="000000" w:themeColor="text1"/>
          <w:sz w:val="22"/>
          <w:szCs w:val="22"/>
        </w:rPr>
        <w:t xml:space="preserve">Друга интеркатедарска србистичка конференција: Канон српске књижевности. </w:t>
      </w:r>
      <w:r w:rsidRPr="008F0CCE">
        <w:rPr>
          <w:rFonts w:asciiTheme="minorHAnsi" w:eastAsia="Cambria" w:hAnsiTheme="minorHAnsi" w:cs="Cambria"/>
          <w:color w:val="000000" w:themeColor="text1"/>
          <w:sz w:val="22"/>
          <w:szCs w:val="22"/>
        </w:rPr>
        <w:t>(М61)</w:t>
      </w:r>
    </w:p>
    <w:p w14:paraId="4C70F6E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Božić, Snežana, Jelena Jovanović (2022). Factography and Fiction: Reflections in the Novel Time of Death by Dobrica Cosic. </w:t>
      </w:r>
      <w:r w:rsidRPr="008F0CCE">
        <w:rPr>
          <w:rFonts w:asciiTheme="minorHAnsi" w:eastAsia="Cambria" w:hAnsiTheme="minorHAnsi" w:cs="Cambria"/>
          <w:i/>
          <w:color w:val="000000" w:themeColor="text1"/>
          <w:sz w:val="22"/>
          <w:szCs w:val="22"/>
        </w:rPr>
        <w:t>Teme.</w:t>
      </w:r>
      <w:r w:rsidRPr="008F0CCE">
        <w:rPr>
          <w:rFonts w:asciiTheme="minorHAnsi" w:eastAsia="Cambria" w:hAnsiTheme="minorHAnsi" w:cs="Cambria"/>
          <w:color w:val="000000" w:themeColor="text1"/>
          <w:sz w:val="22"/>
          <w:szCs w:val="22"/>
        </w:rPr>
        <w:t xml:space="preserve"> (M24)</w:t>
      </w:r>
    </w:p>
    <w:p w14:paraId="24BD4D92"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Трајковић, Татјана и Јовић, Надежда (2022)</w:t>
      </w:r>
      <w:r w:rsidRPr="008F0CCE">
        <w:rPr>
          <w:rFonts w:asciiTheme="minorHAnsi" w:eastAsia="Cambria" w:hAnsiTheme="minorHAnsi" w:cs="Cambria"/>
          <w:i/>
          <w:color w:val="000000" w:themeColor="text1"/>
          <w:sz w:val="22"/>
          <w:szCs w:val="22"/>
        </w:rPr>
        <w:t>.</w:t>
      </w:r>
      <w:r w:rsidRPr="008F0CCE">
        <w:rPr>
          <w:rFonts w:asciiTheme="minorHAnsi" w:eastAsia="Cambria" w:hAnsiTheme="minorHAnsi" w:cs="Cambria"/>
          <w:color w:val="000000" w:themeColor="text1"/>
          <w:sz w:val="22"/>
          <w:szCs w:val="22"/>
        </w:rPr>
        <w:t xml:space="preserve"> Библиографија </w:t>
      </w:r>
      <w:r w:rsidRPr="008F0CCE">
        <w:rPr>
          <w:rFonts w:asciiTheme="minorHAnsi" w:eastAsia="Cambria" w:hAnsiTheme="minorHAnsi" w:cs="Cambria"/>
          <w:i/>
          <w:color w:val="000000" w:themeColor="text1"/>
          <w:sz w:val="22"/>
          <w:szCs w:val="22"/>
        </w:rPr>
        <w:t>Годишњака за српски језик</w:t>
      </w:r>
      <w:r w:rsidRPr="008F0CCE">
        <w:rPr>
          <w:rFonts w:asciiTheme="minorHAnsi" w:eastAsia="Cambria" w:hAnsiTheme="minorHAnsi" w:cs="Cambria"/>
          <w:color w:val="000000" w:themeColor="text1"/>
          <w:sz w:val="22"/>
          <w:szCs w:val="22"/>
        </w:rPr>
        <w:t xml:space="preserve"> бр. 1–19. </w:t>
      </w:r>
      <w:r w:rsidRPr="008F0CCE">
        <w:rPr>
          <w:rFonts w:asciiTheme="minorHAnsi" w:eastAsia="Cambria" w:hAnsiTheme="minorHAnsi" w:cs="Cambria"/>
          <w:i/>
          <w:color w:val="000000" w:themeColor="text1"/>
          <w:sz w:val="22"/>
          <w:szCs w:val="22"/>
        </w:rPr>
        <w:t>Годишњак за српски језик</w:t>
      </w:r>
      <w:r w:rsidRPr="008F0CCE">
        <w:rPr>
          <w:rFonts w:asciiTheme="minorHAnsi" w:eastAsia="Cambria" w:hAnsiTheme="minorHAnsi" w:cs="Cambria"/>
          <w:color w:val="000000" w:themeColor="text1"/>
          <w:sz w:val="22"/>
          <w:szCs w:val="22"/>
        </w:rPr>
        <w:t xml:space="preserve"> бр. 20. (M52).</w:t>
      </w:r>
    </w:p>
    <w:p w14:paraId="0D55965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Јанић, Александра (2022), Асоцијације и колокације лексеме </w:t>
      </w:r>
      <w:r w:rsidRPr="008F0CCE">
        <w:rPr>
          <w:rFonts w:asciiTheme="minorHAnsi" w:eastAsia="Cambria" w:hAnsiTheme="minorHAnsi" w:cs="Cambria"/>
          <w:i/>
          <w:color w:val="000000" w:themeColor="text1"/>
          <w:sz w:val="22"/>
          <w:szCs w:val="22"/>
        </w:rPr>
        <w:t>пут</w:t>
      </w:r>
      <w:r w:rsidRPr="008F0CCE">
        <w:rPr>
          <w:rFonts w:asciiTheme="minorHAnsi" w:eastAsia="Cambria" w:hAnsiTheme="minorHAnsi" w:cs="Cambria"/>
          <w:color w:val="000000" w:themeColor="text1"/>
          <w:sz w:val="22"/>
          <w:szCs w:val="22"/>
        </w:rPr>
        <w:t xml:space="preserve"> и њених деривата у савременом српском језику. У: </w:t>
      </w:r>
      <w:r w:rsidRPr="008F0CCE">
        <w:rPr>
          <w:rFonts w:asciiTheme="minorHAnsi" w:eastAsia="Cambria" w:hAnsiTheme="minorHAnsi" w:cs="Cambria"/>
          <w:i/>
          <w:color w:val="000000" w:themeColor="text1"/>
          <w:sz w:val="22"/>
          <w:szCs w:val="22"/>
        </w:rPr>
        <w:t>Пут у култури Бугара и Срба</w:t>
      </w:r>
      <w:r w:rsidRPr="008F0CCE">
        <w:rPr>
          <w:rFonts w:asciiTheme="minorHAnsi" w:eastAsia="Cambria" w:hAnsiTheme="minorHAnsi" w:cs="Cambria"/>
          <w:color w:val="000000" w:themeColor="text1"/>
          <w:sz w:val="22"/>
          <w:szCs w:val="22"/>
        </w:rPr>
        <w:t>, Велико Трново: Филозофски факултет. (М33)</w:t>
      </w:r>
    </w:p>
    <w:p w14:paraId="2776035E"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Јанић, Александра (2022). Асоцијативни приступ фреквентним именицама у српском језику током епидемије вируса SARS-COV-2 на примеру нишких студената Србистике, У: </w:t>
      </w:r>
      <w:r w:rsidRPr="008F0CCE">
        <w:rPr>
          <w:rFonts w:asciiTheme="minorHAnsi" w:eastAsia="Cambria" w:hAnsiTheme="minorHAnsi" w:cs="Cambria"/>
          <w:i/>
          <w:color w:val="000000" w:themeColor="text1"/>
          <w:sz w:val="22"/>
          <w:szCs w:val="22"/>
        </w:rPr>
        <w:t>Јавни говор Ниша у условима пандемије ковид-19</w:t>
      </w:r>
      <w:r w:rsidRPr="008F0CCE">
        <w:rPr>
          <w:rFonts w:asciiTheme="minorHAnsi" w:eastAsia="Cambria" w:hAnsiTheme="minorHAnsi" w:cs="Cambria"/>
          <w:color w:val="000000" w:themeColor="text1"/>
          <w:sz w:val="22"/>
          <w:szCs w:val="22"/>
        </w:rPr>
        <w:t>, Ниш: Огранак САНУ у Нишу. (М45)</w:t>
      </w:r>
    </w:p>
    <w:p w14:paraId="756BEC9C"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Митић, Ивана (2022). Анализа објава наслова у грађанском новинарству на примеру фејсбук групе не дамо нишки аеродром. </w:t>
      </w:r>
      <w:r w:rsidRPr="008F0CCE">
        <w:rPr>
          <w:rFonts w:asciiTheme="minorHAnsi" w:eastAsia="Cambria" w:hAnsiTheme="minorHAnsi" w:cs="Cambria"/>
          <w:i/>
          <w:color w:val="000000" w:themeColor="text1"/>
          <w:sz w:val="22"/>
          <w:szCs w:val="22"/>
        </w:rPr>
        <w:t>Philologia Mediana</w:t>
      </w:r>
      <w:r w:rsidRPr="008F0CCE">
        <w:rPr>
          <w:rFonts w:asciiTheme="minorHAnsi" w:eastAsia="Cambria" w:hAnsiTheme="minorHAnsi" w:cs="Cambria"/>
          <w:color w:val="000000" w:themeColor="text1"/>
          <w:sz w:val="22"/>
          <w:szCs w:val="22"/>
        </w:rPr>
        <w:t>. (M51)</w:t>
      </w:r>
    </w:p>
    <w:p w14:paraId="4861171B"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Митић, Ивана (2022). О синтаксичким карактеристикама говора оболелих од коронавируса, У: </w:t>
      </w:r>
      <w:r w:rsidRPr="008F0CCE">
        <w:rPr>
          <w:rFonts w:asciiTheme="minorHAnsi" w:eastAsia="Cambria" w:hAnsiTheme="minorHAnsi" w:cs="Cambria"/>
          <w:i/>
          <w:color w:val="000000" w:themeColor="text1"/>
          <w:sz w:val="22"/>
          <w:szCs w:val="22"/>
        </w:rPr>
        <w:t>Јавни говор Ниша у условима пандемије ковид-19</w:t>
      </w:r>
      <w:r w:rsidRPr="008F0CCE">
        <w:rPr>
          <w:rFonts w:asciiTheme="minorHAnsi" w:eastAsia="Cambria" w:hAnsiTheme="minorHAnsi" w:cs="Cambria"/>
          <w:color w:val="000000" w:themeColor="text1"/>
          <w:sz w:val="22"/>
          <w:szCs w:val="22"/>
        </w:rPr>
        <w:t>, Ниш: Огранак САНУ у Нишу. (М45)</w:t>
      </w:r>
    </w:p>
    <w:p w14:paraId="4FC0392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rPr>
        <w:t xml:space="preserve">Митић, Ивана (2022). Типови конгруенције у роману </w:t>
      </w:r>
      <w:r w:rsidRPr="008F0CCE">
        <w:rPr>
          <w:rFonts w:asciiTheme="minorHAnsi" w:eastAsia="Cambria" w:hAnsiTheme="minorHAnsi" w:cs="Cambria"/>
          <w:i/>
          <w:color w:val="000000" w:themeColor="text1"/>
          <w:sz w:val="22"/>
          <w:szCs w:val="22"/>
        </w:rPr>
        <w:t>Мачка у коферу</w:t>
      </w:r>
      <w:r w:rsidRPr="008F0CCE">
        <w:rPr>
          <w:rFonts w:asciiTheme="minorHAnsi" w:eastAsia="Cambria" w:hAnsiTheme="minorHAnsi" w:cs="Cambria"/>
          <w:color w:val="000000" w:themeColor="text1"/>
          <w:sz w:val="22"/>
          <w:szCs w:val="22"/>
        </w:rPr>
        <w:t xml:space="preserve"> Бранислава Јанковића. Зборник радова са </w:t>
      </w:r>
      <w:r w:rsidRPr="008F0CCE">
        <w:rPr>
          <w:rFonts w:asciiTheme="minorHAnsi" w:eastAsia="Cambria" w:hAnsiTheme="minorHAnsi" w:cs="Cambria"/>
          <w:color w:val="000000" w:themeColor="text1"/>
          <w:sz w:val="22"/>
          <w:szCs w:val="22"/>
          <w:highlight w:val="white"/>
        </w:rPr>
        <w:t xml:space="preserve">XVI међународног научног скупа </w:t>
      </w:r>
      <w:r w:rsidRPr="008F0CCE">
        <w:rPr>
          <w:rFonts w:asciiTheme="minorHAnsi" w:eastAsia="Cambria" w:hAnsiTheme="minorHAnsi" w:cs="Cambria"/>
          <w:i/>
          <w:color w:val="000000" w:themeColor="text1"/>
          <w:sz w:val="22"/>
          <w:szCs w:val="22"/>
          <w:highlight w:val="white"/>
        </w:rPr>
        <w:t>Српски језик, књижевност, уметност</w:t>
      </w:r>
      <w:r w:rsidRPr="008F0CCE">
        <w:rPr>
          <w:rFonts w:asciiTheme="minorHAnsi" w:eastAsia="Cambria" w:hAnsiTheme="minorHAnsi" w:cs="Cambria"/>
          <w:color w:val="000000" w:themeColor="text1"/>
          <w:sz w:val="22"/>
          <w:szCs w:val="22"/>
          <w:highlight w:val="white"/>
        </w:rPr>
        <w:t>. (М14)</w:t>
      </w:r>
    </w:p>
    <w:p w14:paraId="1C5D7EE9"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Бојанић Ћирковић, Мирјана (2022). Портрет Арнолфинијевих Јана ван Ајка и наративне алтернативе. </w:t>
      </w:r>
      <w:r w:rsidRPr="008F0CCE">
        <w:rPr>
          <w:rFonts w:asciiTheme="minorHAnsi" w:eastAsia="Cambria" w:hAnsiTheme="minorHAnsi" w:cs="Cambria"/>
          <w:i/>
          <w:color w:val="000000" w:themeColor="text1"/>
          <w:sz w:val="22"/>
          <w:szCs w:val="22"/>
          <w:highlight w:val="white"/>
        </w:rPr>
        <w:t>Језик, књижевност, алтернативе</w:t>
      </w:r>
      <w:r w:rsidRPr="008F0CCE">
        <w:rPr>
          <w:rFonts w:asciiTheme="minorHAnsi" w:eastAsia="Cambria" w:hAnsiTheme="minorHAnsi" w:cs="Cambria"/>
          <w:color w:val="000000" w:themeColor="text1"/>
          <w:sz w:val="22"/>
          <w:szCs w:val="22"/>
          <w:highlight w:val="white"/>
        </w:rPr>
        <w:t>. Ниш: Филозофски факултет. (М14)</w:t>
      </w:r>
    </w:p>
    <w:p w14:paraId="49DA8025"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Бојанић Ћирковић, Мирјана (2022). Савремена читања Андрићеве приповетке Деца. </w:t>
      </w:r>
      <w:r w:rsidRPr="008F0CCE">
        <w:rPr>
          <w:rFonts w:asciiTheme="minorHAnsi" w:eastAsia="Cambria" w:hAnsiTheme="minorHAnsi" w:cs="Cambria"/>
          <w:i/>
          <w:color w:val="000000" w:themeColor="text1"/>
          <w:sz w:val="22"/>
          <w:szCs w:val="22"/>
          <w:highlight w:val="white"/>
        </w:rPr>
        <w:t>Андрићева приповетка: зборник радова са међународног научног скупа</w:t>
      </w:r>
      <w:r w:rsidRPr="008F0CCE">
        <w:rPr>
          <w:rFonts w:asciiTheme="minorHAnsi" w:eastAsia="Cambria" w:hAnsiTheme="minorHAnsi" w:cs="Cambria"/>
          <w:color w:val="000000" w:themeColor="text1"/>
          <w:sz w:val="22"/>
          <w:szCs w:val="22"/>
          <w:highlight w:val="white"/>
        </w:rPr>
        <w:t>. Грац. (М14)</w:t>
      </w:r>
    </w:p>
    <w:p w14:paraId="5E72DA9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highlight w:val="white"/>
        </w:rPr>
        <w:t xml:space="preserve">Митић, Кристина (2022). </w:t>
      </w:r>
      <w:r w:rsidRPr="008F0CCE">
        <w:rPr>
          <w:rFonts w:asciiTheme="minorHAnsi" w:eastAsia="Cambria" w:hAnsiTheme="minorHAnsi" w:cs="Cambria"/>
          <w:i/>
          <w:color w:val="000000" w:themeColor="text1"/>
          <w:sz w:val="22"/>
          <w:szCs w:val="22"/>
          <w:highlight w:val="white"/>
        </w:rPr>
        <w:t>Фолклорни подтекст. Esejistika</w:t>
      </w:r>
      <w:r w:rsidRPr="008F0CCE">
        <w:rPr>
          <w:rFonts w:asciiTheme="minorHAnsi" w:eastAsia="Cambria" w:hAnsiTheme="minorHAnsi" w:cs="Cambria"/>
          <w:color w:val="000000" w:themeColor="text1"/>
          <w:sz w:val="22"/>
          <w:szCs w:val="22"/>
          <w:highlight w:val="white"/>
        </w:rPr>
        <w:t xml:space="preserve">. Ниш: Филозофски факултет. </w:t>
      </w:r>
      <w:r w:rsidRPr="008F0CCE">
        <w:rPr>
          <w:rFonts w:asciiTheme="minorHAnsi" w:eastAsia="Cambria" w:hAnsiTheme="minorHAnsi" w:cs="Cambria"/>
          <w:color w:val="000000" w:themeColor="text1"/>
          <w:sz w:val="22"/>
          <w:szCs w:val="22"/>
        </w:rPr>
        <w:t>(М43)</w:t>
      </w:r>
    </w:p>
    <w:p w14:paraId="7737BF52"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highlight w:val="white"/>
        </w:rPr>
        <w:t xml:space="preserve">Сувајџић, Бошко, Митић, Кристина (2022). </w:t>
      </w:r>
      <w:r w:rsidRPr="008F0CCE">
        <w:rPr>
          <w:rFonts w:asciiTheme="minorHAnsi" w:eastAsia="Cambria" w:hAnsiTheme="minorHAnsi" w:cs="Cambria"/>
          <w:i/>
          <w:color w:val="000000" w:themeColor="text1"/>
          <w:sz w:val="22"/>
          <w:szCs w:val="22"/>
          <w:highlight w:val="white"/>
        </w:rPr>
        <w:t>Поезија обреда</w:t>
      </w:r>
      <w:r w:rsidRPr="008F0CCE">
        <w:rPr>
          <w:rFonts w:asciiTheme="minorHAnsi" w:eastAsia="Cambria" w:hAnsiTheme="minorHAnsi" w:cs="Cambria"/>
          <w:color w:val="000000" w:themeColor="text1"/>
          <w:sz w:val="22"/>
          <w:szCs w:val="22"/>
          <w:highlight w:val="white"/>
        </w:rPr>
        <w:t xml:space="preserve">. Ниш: Филозофски факултет. </w:t>
      </w:r>
      <w:r w:rsidRPr="008F0CCE">
        <w:rPr>
          <w:rFonts w:asciiTheme="minorHAnsi" w:eastAsia="Cambria" w:hAnsiTheme="minorHAnsi" w:cs="Cambria"/>
          <w:color w:val="000000" w:themeColor="text1"/>
          <w:sz w:val="22"/>
          <w:szCs w:val="22"/>
        </w:rPr>
        <w:t>(М42)</w:t>
      </w:r>
    </w:p>
    <w:p w14:paraId="30B3940B"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Христина Аксентијевић (2022). „Алтернативни театар комедије дел арте и његов утицај на Шекспирове комедије”, Зборник са научног скупа </w:t>
      </w:r>
      <w:r w:rsidRPr="008F0CCE">
        <w:rPr>
          <w:rFonts w:asciiTheme="minorHAnsi" w:eastAsia="Cambria" w:hAnsiTheme="minorHAnsi" w:cs="Cambria"/>
          <w:i/>
          <w:color w:val="000000" w:themeColor="text1"/>
          <w:sz w:val="22"/>
          <w:szCs w:val="22"/>
        </w:rPr>
        <w:t>Језик, књижевност, алтернативе</w:t>
      </w:r>
      <w:r w:rsidRPr="008F0CCE">
        <w:rPr>
          <w:rFonts w:asciiTheme="minorHAnsi" w:eastAsia="Cambria" w:hAnsiTheme="minorHAnsi" w:cs="Cambria"/>
          <w:color w:val="000000" w:themeColor="text1"/>
          <w:sz w:val="22"/>
          <w:szCs w:val="22"/>
        </w:rPr>
        <w:t xml:space="preserve"> одржаног 15. априла 2021. године у Нишу, Ниш: 2021. (М14)</w:t>
      </w:r>
    </w:p>
    <w:p w14:paraId="74432928"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Христина Аксентијевић (2022). Култура свакодневнице у анонимној дубровачкој драми 17. века.</w:t>
      </w:r>
    </w:p>
    <w:p w14:paraId="4F8EE874"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Христина Аксентијевић (2022). Репрезентације социјалне стварности: сфере социјалне, етничке и конфесионалне другости у дубровачким анонимним комедијама.</w:t>
      </w:r>
    </w:p>
    <w:p w14:paraId="38788CF9"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Христина Аксентијевић (2022). Vera nobilitas и дубровачка властела у Кабожићевој уметничкој визији.</w:t>
      </w:r>
    </w:p>
    <w:p w14:paraId="03C4F65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highlight w:val="white"/>
        </w:rPr>
        <w:t xml:space="preserve">Младеновић, Јелена (2021/2022). </w:t>
      </w:r>
      <w:r w:rsidRPr="008F0CCE">
        <w:rPr>
          <w:rFonts w:asciiTheme="minorHAnsi" w:eastAsia="Cambria" w:hAnsiTheme="minorHAnsi" w:cs="Cambria"/>
          <w:color w:val="000000" w:themeColor="text1"/>
          <w:sz w:val="22"/>
          <w:szCs w:val="22"/>
        </w:rPr>
        <w:t xml:space="preserve">Сусрет стваралачких имагинација Јеронима Боша и Новице Тадића. </w:t>
      </w:r>
      <w:r w:rsidRPr="008F0CCE">
        <w:rPr>
          <w:rFonts w:asciiTheme="minorHAnsi" w:eastAsia="Cambria" w:hAnsiTheme="minorHAnsi" w:cs="Cambria"/>
          <w:i/>
          <w:color w:val="000000" w:themeColor="text1"/>
          <w:sz w:val="22"/>
          <w:szCs w:val="22"/>
        </w:rPr>
        <w:t>Наслеђе</w:t>
      </w:r>
      <w:r w:rsidRPr="008F0CCE">
        <w:rPr>
          <w:rFonts w:asciiTheme="minorHAnsi" w:eastAsia="Cambria" w:hAnsiTheme="minorHAnsi" w:cs="Cambria"/>
          <w:color w:val="000000" w:themeColor="text1"/>
          <w:sz w:val="22"/>
          <w:szCs w:val="22"/>
        </w:rPr>
        <w:t>. Бр. 50. (М24)</w:t>
      </w:r>
    </w:p>
    <w:p w14:paraId="362B1ED4"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Младеновић, Јелена (2022). Од ђаволовог друга до тајног монаха: Поезија и поетика Новице Тадића. Крагујевац: ФИЛУМ. (М42)</w:t>
      </w:r>
    </w:p>
    <w:p w14:paraId="2F4A7FD6"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Младеновић, Јелена (2022). Моћ говора у другом лицу у поезији Милутина Петровића. Зборник радова. Београд: Институт за књижевност и уметност. (М44)</w:t>
      </w:r>
    </w:p>
    <w:p w14:paraId="5816FFE5" w14:textId="5B51208B"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Младеновић, Јелена (2022).</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Поетика одсуства у поезији Николе Вујчића: празнина, тишина, белина. Зборник радова.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Краљево: Народна библиотека „Стефан Првовенчани”. (М44)</w:t>
      </w:r>
    </w:p>
    <w:p w14:paraId="0563D52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Младеновић, Јелена (2022). Семиотика градског бувљака у роману </w:t>
      </w:r>
      <w:r w:rsidRPr="008F0CCE">
        <w:rPr>
          <w:rFonts w:asciiTheme="minorHAnsi" w:eastAsia="Cambria" w:hAnsiTheme="minorHAnsi" w:cs="Cambria"/>
          <w:i/>
          <w:color w:val="000000" w:themeColor="text1"/>
          <w:sz w:val="22"/>
          <w:szCs w:val="22"/>
        </w:rPr>
        <w:t>Ништа није ничије</w:t>
      </w:r>
      <w:r w:rsidRPr="008F0CCE">
        <w:rPr>
          <w:rFonts w:asciiTheme="minorHAnsi" w:eastAsia="Cambria" w:hAnsiTheme="minorHAnsi" w:cs="Cambria"/>
          <w:color w:val="000000" w:themeColor="text1"/>
          <w:sz w:val="22"/>
          <w:szCs w:val="22"/>
        </w:rPr>
        <w:t xml:space="preserve"> Бојана Савића Остојића. Зборник радова. Крагујевац: ФИЛУМ. (М14)</w:t>
      </w:r>
    </w:p>
    <w:p w14:paraId="61F4EE4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Марковић Оливера, Алекса Поповић (2022). Путовање као начин живота у српској култури XVIII века: путујући војник и путујући учитељ. Зборник са међународног научног скупа Пут у култури Бугара и Срба, Филолошки факултет Универзитета „Св. Ћирило и Методије“ у Великом Трнову. (М33)</w:t>
      </w:r>
    </w:p>
    <w:p w14:paraId="0C6684C6"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Marković, Olivera (2022). Kako razumemo priče smeštene u period pre velikog praska? Nivoi utemeljenja kao metodološka alternativa pri proučavanju humora. Zbornik radova sa međunarodnog naučnog skupa Jezik, književnost, alternative 2021, Filozofski fakultet Univerziteta u Nišu, Departman za anglistiku. (М14)</w:t>
      </w:r>
    </w:p>
    <w:p w14:paraId="54004505" w14:textId="7113E18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Поповић Алекса, Оливера Марковић (2022). Типологија и тропологија затвореног простора у Мемоарима Симеона Пишчевића. Зборник радова са међународног научног скупа Материјална и духовна култура Срба у мултиетничким срединама и/или периферним областима, Центaр за научна истраживања културе Срба у Румунији,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Студијски програм за Српски и хрватски језик и књижевност са Филолошког, историјског и теолошког факултета при Западном Универзитету у Темишвару и Филозофск факултет Универзитета у Нишу.</w:t>
      </w:r>
    </w:p>
    <w:p w14:paraId="2964A749"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Марковић, Оливера. Град као палимпсест у Куцијевом роману Младост. Зборник са XVI међународног научног скупа Српски језик, књижевност, уметност, Филолошко-уметнички факултет у Крагујевцу. (М14)</w:t>
      </w:r>
    </w:p>
    <w:p w14:paraId="1572668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Марковић, Оливера. Аристотелово схватање хумора: један покушај реконструкције.</w:t>
      </w:r>
    </w:p>
    <w:p w14:paraId="60D3F5B3"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Марковић, Оливера. Могућност примене фази скупова при проучавању хумора.</w:t>
      </w:r>
    </w:p>
    <w:p w14:paraId="3E85B7C2"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Марковић, Оливера. Увод у проучавања хумора – когнитивистички приступ.</w:t>
      </w:r>
    </w:p>
    <w:p w14:paraId="2AE75E4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Марковић, Оливера. Сексуална метафорика хуморног типа у позном средњем веку и ренесанси (Бокачо, Чосер, Рабле).</w:t>
      </w:r>
    </w:p>
    <w:p w14:paraId="09178FC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Марковић, Оливера. Хумористички аспекти полемике приповедача са читаоцем у роману 18. века (Стерн, Дидро, Филдинг).</w:t>
      </w:r>
    </w:p>
    <w:p w14:paraId="67F26BB3"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Марковић, Оливера. Манон Леско: откуда отпор савременог читаоца према јунацима?</w:t>
      </w:r>
    </w:p>
    <w:p w14:paraId="5A1A9FA5"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lastRenderedPageBreak/>
        <w:t xml:space="preserve">Стошић, Јелена и Ирена Цветковић Теофиловић (2022). Употреба просторних прилога у језику српске путописне прозе. </w:t>
      </w:r>
      <w:r w:rsidRPr="008F0CCE">
        <w:rPr>
          <w:rFonts w:asciiTheme="minorHAnsi" w:eastAsia="Cambria" w:hAnsiTheme="minorHAnsi" w:cs="Cambria"/>
          <w:i/>
          <w:color w:val="000000" w:themeColor="text1"/>
          <w:sz w:val="22"/>
          <w:szCs w:val="22"/>
          <w:highlight w:val="white"/>
        </w:rPr>
        <w:t>Српски језик</w:t>
      </w:r>
      <w:r w:rsidRPr="008F0CCE">
        <w:rPr>
          <w:rFonts w:asciiTheme="minorHAnsi" w:eastAsia="Cambria" w:hAnsiTheme="minorHAnsi" w:cs="Cambria"/>
          <w:color w:val="000000" w:themeColor="text1"/>
          <w:sz w:val="22"/>
          <w:szCs w:val="22"/>
          <w:highlight w:val="white"/>
        </w:rPr>
        <w:t>. (М24)</w:t>
      </w:r>
    </w:p>
    <w:p w14:paraId="4A6B732E"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Стошић, Јелена (2022). Дистрибуција заменичких корена </w:t>
      </w:r>
      <w:r w:rsidRPr="008F0CCE">
        <w:rPr>
          <w:rFonts w:asciiTheme="minorHAnsi" w:eastAsia="Cambria" w:hAnsiTheme="minorHAnsi" w:cs="Cambria"/>
          <w:i/>
          <w:color w:val="000000" w:themeColor="text1"/>
          <w:sz w:val="22"/>
          <w:szCs w:val="22"/>
          <w:highlight w:val="white"/>
        </w:rPr>
        <w:t>с-</w:t>
      </w:r>
      <w:r w:rsidRPr="008F0CCE">
        <w:rPr>
          <w:rFonts w:asciiTheme="minorHAnsi" w:eastAsia="Cambria" w:hAnsiTheme="minorHAnsi" w:cs="Cambria"/>
          <w:color w:val="000000" w:themeColor="text1"/>
          <w:sz w:val="22"/>
          <w:szCs w:val="22"/>
          <w:highlight w:val="white"/>
        </w:rPr>
        <w:t xml:space="preserve"> и </w:t>
      </w:r>
      <w:r w:rsidRPr="008F0CCE">
        <w:rPr>
          <w:rFonts w:asciiTheme="minorHAnsi" w:eastAsia="Cambria" w:hAnsiTheme="minorHAnsi" w:cs="Cambria"/>
          <w:i/>
          <w:color w:val="000000" w:themeColor="text1"/>
          <w:sz w:val="22"/>
          <w:szCs w:val="22"/>
          <w:highlight w:val="white"/>
        </w:rPr>
        <w:t>ов-</w:t>
      </w:r>
      <w:r w:rsidRPr="008F0CCE">
        <w:rPr>
          <w:rFonts w:asciiTheme="minorHAnsi" w:eastAsia="Cambria" w:hAnsiTheme="minorHAnsi" w:cs="Cambria"/>
          <w:color w:val="000000" w:themeColor="text1"/>
          <w:sz w:val="22"/>
          <w:szCs w:val="22"/>
          <w:highlight w:val="white"/>
        </w:rPr>
        <w:t xml:space="preserve"> код просторних заменичких прилога у развоју српског језика. </w:t>
      </w:r>
      <w:r w:rsidRPr="008F0CCE">
        <w:rPr>
          <w:rFonts w:asciiTheme="minorHAnsi" w:eastAsia="Cambria" w:hAnsiTheme="minorHAnsi" w:cs="Cambria"/>
          <w:i/>
          <w:color w:val="000000" w:themeColor="text1"/>
          <w:sz w:val="22"/>
          <w:szCs w:val="22"/>
          <w:highlight w:val="white"/>
        </w:rPr>
        <w:t>Јужнословенски филолог</w:t>
      </w:r>
      <w:r w:rsidRPr="008F0CCE">
        <w:rPr>
          <w:rFonts w:asciiTheme="minorHAnsi" w:eastAsia="Cambria" w:hAnsiTheme="minorHAnsi" w:cs="Cambria"/>
          <w:color w:val="000000" w:themeColor="text1"/>
          <w:sz w:val="22"/>
          <w:szCs w:val="22"/>
          <w:highlight w:val="white"/>
        </w:rPr>
        <w:t>. (М24)</w:t>
      </w:r>
    </w:p>
    <w:p w14:paraId="172E7751"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highlight w:val="white"/>
        </w:rPr>
        <w:t xml:space="preserve">Стошић, Јелена (2022). </w:t>
      </w:r>
      <w:r w:rsidRPr="008F0CCE">
        <w:rPr>
          <w:rFonts w:asciiTheme="minorHAnsi" w:eastAsia="Cambria" w:hAnsiTheme="minorHAnsi" w:cs="Cambria"/>
          <w:color w:val="000000" w:themeColor="text1"/>
          <w:sz w:val="22"/>
          <w:szCs w:val="22"/>
        </w:rPr>
        <w:t>О плурализацији збирних именица са суфиксом -</w:t>
      </w:r>
      <w:r w:rsidRPr="008F0CCE">
        <w:rPr>
          <w:rFonts w:asciiTheme="minorHAnsi" w:eastAsia="Cambria" w:hAnsiTheme="minorHAnsi" w:cs="Cambria"/>
          <w:i/>
          <w:color w:val="000000" w:themeColor="text1"/>
          <w:sz w:val="22"/>
          <w:szCs w:val="22"/>
        </w:rPr>
        <w:t>*ьj</w:t>
      </w:r>
      <w:r w:rsidRPr="008F0CCE">
        <w:rPr>
          <w:rFonts w:asciiTheme="minorHAnsi" w:eastAsia="Cambria" w:hAnsiTheme="minorHAnsi" w:cs="Cambria"/>
          <w:color w:val="000000" w:themeColor="text1"/>
          <w:sz w:val="22"/>
          <w:szCs w:val="22"/>
        </w:rPr>
        <w:t xml:space="preserve">- у српскословенском језику. </w:t>
      </w:r>
      <w:r w:rsidRPr="008F0CCE">
        <w:rPr>
          <w:rFonts w:asciiTheme="minorHAnsi" w:eastAsia="Cambria" w:hAnsiTheme="minorHAnsi" w:cs="Cambria"/>
          <w:i/>
          <w:color w:val="000000" w:themeColor="text1"/>
          <w:sz w:val="22"/>
          <w:szCs w:val="22"/>
        </w:rPr>
        <w:t>Исходишта</w:t>
      </w:r>
      <w:r w:rsidRPr="008F0CCE">
        <w:rPr>
          <w:rFonts w:asciiTheme="minorHAnsi" w:eastAsia="Cambria" w:hAnsiTheme="minorHAnsi" w:cs="Cambria"/>
          <w:color w:val="000000" w:themeColor="text1"/>
          <w:sz w:val="22"/>
          <w:szCs w:val="22"/>
        </w:rPr>
        <w:t xml:space="preserve"> 7. (М53)</w:t>
      </w:r>
    </w:p>
    <w:p w14:paraId="6CA41C7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Стошић, Јелена (2022). </w:t>
      </w:r>
      <w:r w:rsidRPr="008F0CCE">
        <w:rPr>
          <w:rFonts w:asciiTheme="minorHAnsi" w:eastAsia="Cambria" w:hAnsiTheme="minorHAnsi" w:cs="Cambria"/>
          <w:i/>
          <w:color w:val="000000" w:themeColor="text1"/>
          <w:sz w:val="22"/>
          <w:szCs w:val="22"/>
        </w:rPr>
        <w:t>О владању за време колере</w:t>
      </w:r>
      <w:r w:rsidRPr="008F0CCE">
        <w:rPr>
          <w:rFonts w:asciiTheme="minorHAnsi" w:eastAsia="Cambria" w:hAnsiTheme="minorHAnsi" w:cs="Cambria"/>
          <w:color w:val="000000" w:themeColor="text1"/>
          <w:sz w:val="22"/>
          <w:szCs w:val="22"/>
        </w:rPr>
        <w:t xml:space="preserve"> (1867)</w:t>
      </w:r>
      <w:r w:rsidRPr="008F0CCE">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 xml:space="preserve">– језик и епидемије некад и данас. Зборник радова са скупа </w:t>
      </w:r>
      <w:r w:rsidRPr="008F0CCE">
        <w:rPr>
          <w:rFonts w:asciiTheme="minorHAnsi" w:eastAsia="Cambria" w:hAnsiTheme="minorHAnsi" w:cs="Cambria"/>
          <w:i/>
          <w:color w:val="000000" w:themeColor="text1"/>
          <w:sz w:val="22"/>
          <w:szCs w:val="22"/>
        </w:rPr>
        <w:t>Јавни говор Ниша у условима пандемије Ковид 19</w:t>
      </w:r>
      <w:r w:rsidRPr="008F0CCE">
        <w:rPr>
          <w:rFonts w:asciiTheme="minorHAnsi" w:eastAsia="Cambria" w:hAnsiTheme="minorHAnsi" w:cs="Cambria"/>
          <w:color w:val="000000" w:themeColor="text1"/>
          <w:sz w:val="22"/>
          <w:szCs w:val="22"/>
        </w:rPr>
        <w:t>. (М33)</w:t>
      </w:r>
    </w:p>
    <w:p w14:paraId="6EE4EA5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Стошић, Јелена (2022). </w:t>
      </w:r>
      <w:r w:rsidRPr="008F0CCE">
        <w:rPr>
          <w:rFonts w:asciiTheme="minorHAnsi" w:eastAsia="Cambria" w:hAnsiTheme="minorHAnsi" w:cs="Cambria"/>
          <w:i/>
          <w:color w:val="000000" w:themeColor="text1"/>
          <w:sz w:val="22"/>
          <w:szCs w:val="22"/>
        </w:rPr>
        <w:t>Филоблог у време пандемије између учења и ескапизма</w:t>
      </w:r>
      <w:r w:rsidRPr="008F0CCE">
        <w:rPr>
          <w:rFonts w:asciiTheme="minorHAnsi" w:eastAsia="Cambria" w:hAnsiTheme="minorHAnsi" w:cs="Cambria"/>
          <w:color w:val="000000" w:themeColor="text1"/>
          <w:sz w:val="22"/>
          <w:szCs w:val="22"/>
        </w:rPr>
        <w:t xml:space="preserve">. Зборник са скупа </w:t>
      </w:r>
      <w:r w:rsidRPr="008F0CCE">
        <w:rPr>
          <w:rFonts w:asciiTheme="minorHAnsi" w:eastAsia="Cambria" w:hAnsiTheme="minorHAnsi" w:cs="Cambria"/>
          <w:i/>
          <w:color w:val="000000" w:themeColor="text1"/>
          <w:sz w:val="22"/>
          <w:szCs w:val="22"/>
        </w:rPr>
        <w:t>Учење у пандемији – summa утисака</w:t>
      </w:r>
      <w:r w:rsidRPr="008F0CCE">
        <w:rPr>
          <w:rFonts w:asciiTheme="minorHAnsi" w:eastAsia="Cambria" w:hAnsiTheme="minorHAnsi" w:cs="Cambria"/>
          <w:color w:val="000000" w:themeColor="text1"/>
          <w:sz w:val="22"/>
          <w:szCs w:val="22"/>
        </w:rPr>
        <w:t>. (М45)</w:t>
      </w:r>
    </w:p>
    <w:p w14:paraId="5EFF78E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Ћирковић Бојанић, Мирјана и Јелена Стошић (2022). </w:t>
      </w:r>
      <w:r w:rsidRPr="008F0CCE">
        <w:rPr>
          <w:rFonts w:asciiTheme="minorHAnsi" w:eastAsia="Cambria" w:hAnsiTheme="minorHAnsi" w:cs="Cambria"/>
          <w:i/>
          <w:color w:val="000000" w:themeColor="text1"/>
          <w:sz w:val="22"/>
          <w:szCs w:val="22"/>
        </w:rPr>
        <w:t>Лингвистички и књижевнонаучни назори Блажета Конеског</w:t>
      </w:r>
      <w:r w:rsidRPr="008F0CCE">
        <w:rPr>
          <w:rFonts w:asciiTheme="minorHAnsi" w:eastAsia="Cambria" w:hAnsiTheme="minorHAnsi" w:cs="Cambria"/>
          <w:color w:val="000000" w:themeColor="text1"/>
          <w:sz w:val="22"/>
          <w:szCs w:val="22"/>
        </w:rPr>
        <w:t xml:space="preserve">. Зборник са скупа </w:t>
      </w:r>
      <w:r w:rsidRPr="008F0CCE">
        <w:rPr>
          <w:rFonts w:asciiTheme="minorHAnsi" w:eastAsia="Cambria" w:hAnsiTheme="minorHAnsi" w:cs="Cambria"/>
          <w:i/>
          <w:color w:val="000000" w:themeColor="text1"/>
          <w:sz w:val="22"/>
          <w:szCs w:val="22"/>
        </w:rPr>
        <w:t>XLVIII Мeѓународна научна конференција при Меѓународниот семинар за македонски јазик, литература и култура</w:t>
      </w:r>
      <w:r w:rsidRPr="008F0CCE">
        <w:rPr>
          <w:rFonts w:asciiTheme="minorHAnsi" w:eastAsia="Cambria" w:hAnsiTheme="minorHAnsi" w:cs="Cambria"/>
          <w:color w:val="000000" w:themeColor="text1"/>
          <w:sz w:val="22"/>
          <w:szCs w:val="22"/>
        </w:rPr>
        <w:t>. (М33)</w:t>
      </w:r>
    </w:p>
    <w:p w14:paraId="09CE19A7"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Balkanistica</w:t>
      </w:r>
      <w:r w:rsidRPr="008F0CCE">
        <w:rPr>
          <w:rFonts w:asciiTheme="minorHAnsi" w:eastAsia="Cambria" w:hAnsiTheme="minorHAnsi" w:cs="Cambria"/>
          <w:color w:val="000000" w:themeColor="text1"/>
          <w:sz w:val="22"/>
          <w:szCs w:val="22"/>
        </w:rPr>
        <w:t>, Vol. 35. ISSN 0360-2206, Саветовање о књижевности за децу 65. Змајевих дечјих игара, јун 2022. године у Новом Саду</w:t>
      </w:r>
    </w:p>
    <w:p w14:paraId="42BAC614"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24DBFC4" w14:textId="77777777" w:rsidR="00693965" w:rsidRPr="008F0CCE" w:rsidRDefault="00800F87" w:rsidP="00AB1B30">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филозофију</w:t>
      </w:r>
    </w:p>
    <w:p w14:paraId="4BC27527" w14:textId="77777777" w:rsidR="00693965" w:rsidRPr="008F0CCE" w:rsidRDefault="00693965" w:rsidP="00AB1B30">
      <w:pPr>
        <w:spacing w:after="40" w:line="276" w:lineRule="auto"/>
        <w:ind w:left="567" w:hanging="567"/>
        <w:jc w:val="both"/>
        <w:rPr>
          <w:rFonts w:asciiTheme="minorHAnsi" w:eastAsia="Cambria" w:hAnsiTheme="minorHAnsi" w:cs="Cambria"/>
          <w:b/>
          <w:color w:val="000000" w:themeColor="text1"/>
          <w:sz w:val="22"/>
          <w:szCs w:val="22"/>
        </w:rPr>
      </w:pPr>
    </w:p>
    <w:p w14:paraId="7E1546C9" w14:textId="77777777" w:rsidR="00693965" w:rsidRPr="008F0CCE" w:rsidRDefault="00800F87" w:rsidP="00CB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Ружић, Горан (2022). Хришћанска топологија времена. </w:t>
      </w:r>
      <w:r w:rsidRPr="008F0CCE">
        <w:rPr>
          <w:rFonts w:asciiTheme="minorHAnsi" w:eastAsia="Cambria" w:hAnsiTheme="minorHAnsi" w:cs="Cambria"/>
          <w:i/>
          <w:color w:val="000000" w:themeColor="text1"/>
          <w:sz w:val="22"/>
          <w:szCs w:val="22"/>
          <w:highlight w:val="white"/>
        </w:rPr>
        <w:t>Црквене студије</w:t>
      </w:r>
      <w:r w:rsidRPr="008F0CCE">
        <w:rPr>
          <w:rFonts w:asciiTheme="minorHAnsi" w:eastAsia="Cambria" w:hAnsiTheme="minorHAnsi" w:cs="Cambria"/>
          <w:color w:val="000000" w:themeColor="text1"/>
          <w:sz w:val="22"/>
          <w:szCs w:val="22"/>
          <w:highlight w:val="white"/>
        </w:rPr>
        <w:t>. (М24)</w:t>
      </w:r>
    </w:p>
    <w:p w14:paraId="11498342" w14:textId="77777777" w:rsidR="00693965" w:rsidRPr="008F0CCE" w:rsidRDefault="00800F87" w:rsidP="00CB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Ружић, Горан (2022). Трансцендентална схема временског поретка у светлу Зенонове апорије </w:t>
      </w:r>
      <w:r w:rsidRPr="008F0CCE">
        <w:rPr>
          <w:rFonts w:asciiTheme="minorHAnsi" w:eastAsia="Calibri" w:hAnsiTheme="minorHAnsi" w:cs="Calibri"/>
          <w:color w:val="000000" w:themeColor="text1"/>
          <w:sz w:val="22"/>
          <w:szCs w:val="22"/>
          <w:highlight w:val="white"/>
        </w:rPr>
        <w:t>‘</w:t>
      </w:r>
      <w:r w:rsidRPr="008F0CCE">
        <w:rPr>
          <w:rFonts w:asciiTheme="minorHAnsi" w:eastAsia="Cambria" w:hAnsiTheme="minorHAnsi" w:cs="Cambria"/>
          <w:color w:val="000000" w:themeColor="text1"/>
          <w:sz w:val="22"/>
          <w:szCs w:val="22"/>
          <w:highlight w:val="white"/>
        </w:rPr>
        <w:t>Летећа стрела</w:t>
      </w:r>
      <w:r w:rsidRPr="008F0CCE">
        <w:rPr>
          <w:rFonts w:asciiTheme="minorHAnsi" w:eastAsia="Calibri" w:hAnsiTheme="minorHAnsi" w:cs="Calibri"/>
          <w:color w:val="000000" w:themeColor="text1"/>
          <w:sz w:val="22"/>
          <w:szCs w:val="22"/>
          <w:highlight w:val="white"/>
        </w:rPr>
        <w:t>’</w:t>
      </w:r>
      <w:r w:rsidRPr="008F0CCE">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i/>
          <w:color w:val="000000" w:themeColor="text1"/>
          <w:sz w:val="22"/>
          <w:szCs w:val="22"/>
          <w:highlight w:val="white"/>
        </w:rPr>
        <w:t>Филозофска истраживања</w:t>
      </w:r>
      <w:r w:rsidRPr="008F0CCE">
        <w:rPr>
          <w:rFonts w:asciiTheme="minorHAnsi" w:eastAsia="Cambria" w:hAnsiTheme="minorHAnsi" w:cs="Cambria"/>
          <w:color w:val="000000" w:themeColor="text1"/>
          <w:sz w:val="22"/>
          <w:szCs w:val="22"/>
          <w:highlight w:val="white"/>
        </w:rPr>
        <w:t xml:space="preserve"> (М51)</w:t>
      </w:r>
    </w:p>
    <w:p w14:paraId="4C3D46BB" w14:textId="77777777" w:rsidR="00693965" w:rsidRPr="008F0CCE" w:rsidRDefault="00800F87" w:rsidP="00CB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Ружић, Горан (2022). Хајдегерова интерпретација Кантових аналогија искуства. </w:t>
      </w:r>
      <w:r w:rsidRPr="008F0CCE">
        <w:rPr>
          <w:rFonts w:asciiTheme="minorHAnsi" w:eastAsia="Cambria" w:hAnsiTheme="minorHAnsi" w:cs="Cambria"/>
          <w:i/>
          <w:color w:val="000000" w:themeColor="text1"/>
          <w:sz w:val="22"/>
          <w:szCs w:val="22"/>
          <w:highlight w:val="white"/>
        </w:rPr>
        <w:t>Synthesis philosophica</w:t>
      </w:r>
      <w:r w:rsidRPr="008F0CCE">
        <w:rPr>
          <w:rFonts w:asciiTheme="minorHAnsi" w:eastAsia="Cambria" w:hAnsiTheme="minorHAnsi" w:cs="Cambria"/>
          <w:color w:val="000000" w:themeColor="text1"/>
          <w:sz w:val="22"/>
          <w:szCs w:val="22"/>
          <w:highlight w:val="white"/>
        </w:rPr>
        <w:t xml:space="preserve"> (M23)</w:t>
      </w:r>
    </w:p>
    <w:p w14:paraId="65CF3FE9" w14:textId="77777777" w:rsidR="00693965" w:rsidRPr="008F0CCE" w:rsidRDefault="00800F87" w:rsidP="00CB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Биљана Радовановић (2022) </w:t>
      </w:r>
      <w:r w:rsidRPr="008F0CCE">
        <w:rPr>
          <w:rFonts w:asciiTheme="minorHAnsi" w:eastAsia="Cambria" w:hAnsiTheme="minorHAnsi" w:cs="Cambria"/>
          <w:i/>
          <w:color w:val="000000" w:themeColor="text1"/>
          <w:sz w:val="22"/>
          <w:szCs w:val="22"/>
          <w:highlight w:val="white"/>
        </w:rPr>
        <w:t xml:space="preserve">Мисаони експерименти у филозофији. </w:t>
      </w:r>
      <w:r w:rsidRPr="008F0CCE">
        <w:rPr>
          <w:rFonts w:asciiTheme="minorHAnsi" w:eastAsia="Cambria" w:hAnsiTheme="minorHAnsi" w:cs="Cambria"/>
          <w:color w:val="000000" w:themeColor="text1"/>
          <w:sz w:val="22"/>
          <w:szCs w:val="22"/>
          <w:highlight w:val="white"/>
        </w:rPr>
        <w:t>(монографија) (М42/3?)</w:t>
      </w:r>
    </w:p>
    <w:p w14:paraId="5AD3AE87" w14:textId="77777777" w:rsidR="00693965" w:rsidRPr="008F0CCE" w:rsidRDefault="00800F87" w:rsidP="00CB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Биљана Радовановић (2022) </w:t>
      </w:r>
      <w:r w:rsidRPr="008F0CCE">
        <w:rPr>
          <w:rFonts w:asciiTheme="minorHAnsi" w:eastAsia="Cambria" w:hAnsiTheme="minorHAnsi" w:cs="Cambria"/>
          <w:i/>
          <w:color w:val="000000" w:themeColor="text1"/>
          <w:sz w:val="22"/>
          <w:szCs w:val="22"/>
          <w:highlight w:val="white"/>
        </w:rPr>
        <w:t xml:space="preserve">Епистемологија искуствених форми. </w:t>
      </w:r>
      <w:r w:rsidRPr="008F0CCE">
        <w:rPr>
          <w:rFonts w:asciiTheme="minorHAnsi" w:eastAsia="Cambria" w:hAnsiTheme="minorHAnsi" w:cs="Cambria"/>
          <w:color w:val="000000" w:themeColor="text1"/>
          <w:sz w:val="22"/>
          <w:szCs w:val="22"/>
          <w:highlight w:val="white"/>
        </w:rPr>
        <w:t>(уџбеник) (М42/3?)</w:t>
      </w:r>
    </w:p>
    <w:p w14:paraId="05DB4591" w14:textId="77777777" w:rsidR="00693965" w:rsidRPr="008F0CCE" w:rsidRDefault="00800F87" w:rsidP="00CB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 xml:space="preserve">Бојан Благојевић (2022) </w:t>
      </w:r>
      <w:r w:rsidRPr="008F0CCE">
        <w:rPr>
          <w:rFonts w:asciiTheme="minorHAnsi" w:eastAsia="Cambria" w:hAnsiTheme="minorHAnsi" w:cs="Cambria"/>
          <w:i/>
          <w:color w:val="000000" w:themeColor="text1"/>
          <w:sz w:val="22"/>
          <w:szCs w:val="22"/>
          <w:highlight w:val="white"/>
        </w:rPr>
        <w:t xml:space="preserve">Етичка мисао хомерског периода. </w:t>
      </w:r>
      <w:r w:rsidRPr="008F0CCE">
        <w:rPr>
          <w:rFonts w:asciiTheme="minorHAnsi" w:eastAsia="Cambria" w:hAnsiTheme="minorHAnsi" w:cs="Cambria"/>
          <w:color w:val="000000" w:themeColor="text1"/>
          <w:sz w:val="22"/>
          <w:szCs w:val="22"/>
          <w:highlight w:val="white"/>
        </w:rPr>
        <w:t>(монографија) (М42/3?)</w:t>
      </w:r>
    </w:p>
    <w:p w14:paraId="48087AF5" w14:textId="376A343E" w:rsidR="00693965" w:rsidRPr="00CB6634" w:rsidRDefault="00800F87" w:rsidP="00CB66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Ристић Горгиев, Слађана (2022). Taјна личности у филозофији аскетизма. Црквене студије бр. 19 .</w:t>
      </w:r>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color w:val="000000" w:themeColor="text1"/>
          <w:sz w:val="22"/>
          <w:szCs w:val="22"/>
          <w:highlight w:val="white"/>
        </w:rPr>
        <w:t>(М24)</w:t>
      </w:r>
    </w:p>
    <w:p w14:paraId="0861D416" w14:textId="44BE319C" w:rsidR="00693965" w:rsidRPr="00CB6634" w:rsidRDefault="00800F87" w:rsidP="00CB66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Ристић Горгиев, Слађана (2022). Динамички елемент душе у делу Григорија Ниског и Анрија Бергсона.</w:t>
      </w:r>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color w:val="000000" w:themeColor="text1"/>
          <w:sz w:val="22"/>
          <w:szCs w:val="22"/>
          <w:highlight w:val="white"/>
        </w:rPr>
        <w:t>Византијско- словенска чтенија V.</w:t>
      </w:r>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color w:val="000000" w:themeColor="text1"/>
          <w:sz w:val="22"/>
          <w:szCs w:val="22"/>
          <w:highlight w:val="white"/>
        </w:rPr>
        <w:t>(М63)</w:t>
      </w:r>
    </w:p>
    <w:p w14:paraId="2C12039F" w14:textId="498F67F6" w:rsidR="00693965" w:rsidRPr="008F0CCE" w:rsidRDefault="00800F87" w:rsidP="00CB66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ind w:left="567" w:hanging="567"/>
        <w:jc w:val="both"/>
        <w:rPr>
          <w:rFonts w:asciiTheme="minorHAnsi" w:eastAsia="Cambria" w:hAnsiTheme="minorHAnsi" w:cs="Cambria"/>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Ристић Горгиев, Слађана (2022). А</w:t>
      </w:r>
      <w:r w:rsidRPr="008F0CCE">
        <w:rPr>
          <w:rFonts w:asciiTheme="minorHAnsi" w:eastAsia="Cambria" w:hAnsiTheme="minorHAnsi" w:cs="Cambria"/>
          <w:color w:val="000000" w:themeColor="text1"/>
          <w:sz w:val="22"/>
          <w:szCs w:val="22"/>
          <w:highlight w:val="white"/>
        </w:rPr>
        <w:t>нтичко наслеђе и хришћанска рецепција чулности у Бонавентурином делу. Традиционална естетска култура: Култура и чулност, 14,</w:t>
      </w:r>
      <w:r w:rsidR="00E43BCF">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color w:val="000000" w:themeColor="text1"/>
          <w:sz w:val="22"/>
          <w:szCs w:val="22"/>
          <w:highlight w:val="white"/>
        </w:rPr>
        <w:t>(М33)</w:t>
      </w:r>
    </w:p>
    <w:p w14:paraId="47BDAD59" w14:textId="77777777" w:rsidR="00693965" w:rsidRPr="008F0CCE" w:rsidRDefault="00693965" w:rsidP="00CB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76" w:lineRule="auto"/>
        <w:rPr>
          <w:rFonts w:asciiTheme="minorHAnsi" w:eastAsia="Cambria" w:hAnsiTheme="minorHAnsi" w:cs="Cambria"/>
          <w:color w:val="000000" w:themeColor="text1"/>
          <w:sz w:val="22"/>
          <w:szCs w:val="22"/>
          <w:highlight w:val="white"/>
        </w:rPr>
      </w:pPr>
    </w:p>
    <w:p w14:paraId="48F1D0E9" w14:textId="77777777" w:rsidR="00693965" w:rsidRPr="008F0CCE" w:rsidRDefault="00800F87" w:rsidP="00CB6634">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француски језик књижевност</w:t>
      </w:r>
    </w:p>
    <w:p w14:paraId="7FE85F45"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rPr>
      </w:pPr>
      <w:r w:rsidRPr="00CB6634">
        <w:rPr>
          <w:rFonts w:asciiTheme="minorHAnsi" w:eastAsia="Cambria" w:hAnsiTheme="minorHAnsi" w:cs="Cambria"/>
          <w:bCs/>
          <w:color w:val="000000" w:themeColor="text1"/>
          <w:sz w:val="22"/>
          <w:szCs w:val="22"/>
        </w:rPr>
        <w:t xml:space="preserve">Jovanović, Ivan, Đurin, Tatjana (2022). </w:t>
      </w:r>
      <w:r w:rsidRPr="00CB6634">
        <w:rPr>
          <w:rFonts w:asciiTheme="minorHAnsi" w:eastAsia="Cambria" w:hAnsiTheme="minorHAnsi" w:cs="Cambria"/>
          <w:bCs/>
          <w:i/>
          <w:color w:val="000000" w:themeColor="text1"/>
          <w:sz w:val="22"/>
          <w:szCs w:val="22"/>
        </w:rPr>
        <w:t>Geese, planks and sluts: metaphorical derogative naming and qualification of women in French and Serbian slang</w:t>
      </w:r>
      <w:r w:rsidRPr="00CB6634">
        <w:rPr>
          <w:rFonts w:asciiTheme="minorHAnsi" w:eastAsia="Cambria" w:hAnsiTheme="minorHAnsi" w:cs="Cambria"/>
          <w:bCs/>
          <w:color w:val="000000" w:themeColor="text1"/>
          <w:sz w:val="22"/>
          <w:szCs w:val="22"/>
        </w:rPr>
        <w:t>. Зборник радова Филозофског факултета Универзитета у Приштини, ISSN 0354-3293. (M51)</w:t>
      </w:r>
    </w:p>
    <w:p w14:paraId="109BD819"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rPr>
      </w:pPr>
      <w:r w:rsidRPr="00CB6634">
        <w:rPr>
          <w:rFonts w:asciiTheme="minorHAnsi" w:eastAsia="Cambria" w:hAnsiTheme="minorHAnsi" w:cs="Cambria"/>
          <w:bCs/>
          <w:color w:val="000000" w:themeColor="text1"/>
          <w:sz w:val="22"/>
          <w:szCs w:val="22"/>
        </w:rPr>
        <w:t xml:space="preserve">Jovanović, Ivan, Đurin, Tatjana (2022). </w:t>
      </w:r>
      <w:r w:rsidRPr="00CB6634">
        <w:rPr>
          <w:rFonts w:asciiTheme="minorHAnsi" w:eastAsia="Cambria" w:hAnsiTheme="minorHAnsi" w:cs="Cambria"/>
          <w:bCs/>
          <w:i/>
          <w:color w:val="000000" w:themeColor="text1"/>
          <w:sz w:val="22"/>
          <w:szCs w:val="22"/>
        </w:rPr>
        <w:t>Entre l’amour et la haine : métaphores érotiques dans les fabliaux français et dans la poésie populaire serbe</w:t>
      </w:r>
      <w:r w:rsidRPr="00CB6634">
        <w:rPr>
          <w:rFonts w:asciiTheme="minorHAnsi" w:eastAsia="Cambria" w:hAnsiTheme="minorHAnsi" w:cs="Cambria"/>
          <w:bCs/>
          <w:color w:val="000000" w:themeColor="text1"/>
          <w:sz w:val="22"/>
          <w:szCs w:val="22"/>
        </w:rPr>
        <w:t>. Amour et haine : approches interdisciplinaire. Lausane : Petar Lang. (М13)</w:t>
      </w:r>
    </w:p>
    <w:p w14:paraId="45BDFEA3"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rPr>
      </w:pPr>
      <w:r w:rsidRPr="00CB6634">
        <w:rPr>
          <w:rFonts w:asciiTheme="minorHAnsi" w:eastAsia="Cambria" w:hAnsiTheme="minorHAnsi" w:cs="Cambria"/>
          <w:bCs/>
          <w:color w:val="000000" w:themeColor="text1"/>
          <w:sz w:val="22"/>
          <w:szCs w:val="22"/>
        </w:rPr>
        <w:lastRenderedPageBreak/>
        <w:t xml:space="preserve">Jovanović, Ivan, Đurin, Tatjana (2022). </w:t>
      </w:r>
      <w:r w:rsidRPr="00CB6634">
        <w:rPr>
          <w:rFonts w:asciiTheme="minorHAnsi" w:eastAsia="Cambria" w:hAnsiTheme="minorHAnsi" w:cs="Cambria"/>
          <w:bCs/>
          <w:i/>
          <w:color w:val="000000" w:themeColor="text1"/>
          <w:sz w:val="22"/>
          <w:szCs w:val="22"/>
        </w:rPr>
        <w:t>When people are “livestock without a tail” or “combed goats” – conceptual metaphor “PEOPLE ARE ANIMALS” in Serbian and French idioms</w:t>
      </w:r>
      <w:r w:rsidRPr="00CB6634">
        <w:rPr>
          <w:rFonts w:asciiTheme="minorHAnsi" w:eastAsia="Cambria" w:hAnsiTheme="minorHAnsi" w:cs="Cambria"/>
          <w:bCs/>
          <w:color w:val="000000" w:themeColor="text1"/>
          <w:sz w:val="22"/>
          <w:szCs w:val="22"/>
        </w:rPr>
        <w:t>. Metaphor and Symbol, ISSN:15327868 (online), 10926488 (print), Taylor &amp; Francis, Inc. (M21)</w:t>
      </w:r>
    </w:p>
    <w:p w14:paraId="24DE9EF7" w14:textId="77777777" w:rsidR="00693965" w:rsidRPr="00CB6634" w:rsidRDefault="00800F87" w:rsidP="00CB6634">
      <w:pPr>
        <w:spacing w:after="40" w:line="276" w:lineRule="auto"/>
        <w:ind w:left="567" w:hanging="567"/>
        <w:jc w:val="both"/>
        <w:rPr>
          <w:rFonts w:asciiTheme="minorHAnsi" w:eastAsia="Cambria" w:hAnsiTheme="minorHAnsi" w:cs="Cambria"/>
          <w:bCs/>
          <w:i/>
          <w:color w:val="000000" w:themeColor="text1"/>
          <w:sz w:val="22"/>
          <w:szCs w:val="22"/>
        </w:rPr>
      </w:pPr>
      <w:r w:rsidRPr="00CB6634">
        <w:rPr>
          <w:rFonts w:asciiTheme="minorHAnsi" w:eastAsia="Cambria" w:hAnsiTheme="minorHAnsi" w:cs="Cambria"/>
          <w:bCs/>
          <w:color w:val="000000" w:themeColor="text1"/>
          <w:sz w:val="22"/>
          <w:szCs w:val="22"/>
        </w:rPr>
        <w:t xml:space="preserve">Stanković, Selena, Gorgiev, Anastasija (2022). Sur l'emploi du pronom ON dans « Thérapeutique des maladies mentales » de Jean-Claude Larchet. </w:t>
      </w:r>
      <w:r w:rsidRPr="00CB6634">
        <w:rPr>
          <w:rFonts w:asciiTheme="minorHAnsi" w:eastAsia="Cambria" w:hAnsiTheme="minorHAnsi" w:cs="Cambria"/>
          <w:bCs/>
          <w:i/>
          <w:color w:val="000000" w:themeColor="text1"/>
          <w:sz w:val="22"/>
          <w:szCs w:val="22"/>
        </w:rPr>
        <w:t>Црквене студије</w:t>
      </w:r>
      <w:r w:rsidRPr="00CB6634">
        <w:rPr>
          <w:rFonts w:asciiTheme="minorHAnsi" w:eastAsia="Cambria" w:hAnsiTheme="minorHAnsi" w:cs="Cambria"/>
          <w:bCs/>
          <w:color w:val="000000" w:themeColor="text1"/>
          <w:sz w:val="22"/>
          <w:szCs w:val="22"/>
        </w:rPr>
        <w:t xml:space="preserve">, Година XIX, Број 19 (2022), Уредник: др Драгиша Бојовић, Центар за црквене студије – Универзитет у Нишу, Центар за византијско-словенске студије – Међународни центар за православне студије, Ниш 2022. ISSN: 1820-2446 = Crkvene studije; COBISS.SR-ID: 115723532. (М24) </w:t>
      </w:r>
      <w:r w:rsidRPr="00CB6634">
        <w:rPr>
          <w:rFonts w:asciiTheme="minorHAnsi" w:eastAsia="Cambria" w:hAnsiTheme="minorHAnsi" w:cs="Cambria"/>
          <w:bCs/>
          <w:i/>
          <w:color w:val="000000" w:themeColor="text1"/>
          <w:sz w:val="22"/>
          <w:szCs w:val="22"/>
        </w:rPr>
        <w:t>У штампи.</w:t>
      </w:r>
    </w:p>
    <w:p w14:paraId="0B8524DA" w14:textId="77777777" w:rsidR="00693965" w:rsidRPr="00CB6634" w:rsidRDefault="00800F87" w:rsidP="00CB6634">
      <w:pPr>
        <w:spacing w:after="40" w:line="276" w:lineRule="auto"/>
        <w:ind w:left="567" w:hanging="567"/>
        <w:jc w:val="both"/>
        <w:rPr>
          <w:rFonts w:asciiTheme="minorHAnsi" w:eastAsia="Cambria" w:hAnsiTheme="minorHAnsi" w:cs="Cambria"/>
          <w:bCs/>
          <w:i/>
          <w:color w:val="000000" w:themeColor="text1"/>
          <w:sz w:val="22"/>
          <w:szCs w:val="22"/>
        </w:rPr>
      </w:pPr>
      <w:r w:rsidRPr="00CB6634">
        <w:rPr>
          <w:rFonts w:asciiTheme="minorHAnsi" w:eastAsia="Cambria" w:hAnsiTheme="minorHAnsi" w:cs="Cambria"/>
          <w:bCs/>
          <w:color w:val="000000" w:themeColor="text1"/>
          <w:sz w:val="22"/>
          <w:szCs w:val="22"/>
        </w:rPr>
        <w:t>Stanković, Selena (2022).</w:t>
      </w:r>
      <w:r w:rsidRPr="00CB6634">
        <w:rPr>
          <w:rFonts w:asciiTheme="minorHAnsi" w:eastAsia="Cambria" w:hAnsiTheme="minorHAnsi" w:cs="Cambria"/>
          <w:bCs/>
          <w:i/>
          <w:color w:val="000000" w:themeColor="text1"/>
          <w:sz w:val="22"/>
          <w:szCs w:val="22"/>
        </w:rPr>
        <w:t xml:space="preserve"> </w:t>
      </w:r>
      <w:r w:rsidRPr="00CB6634">
        <w:rPr>
          <w:rFonts w:asciiTheme="minorHAnsi" w:eastAsia="Cambria" w:hAnsiTheme="minorHAnsi" w:cs="Cambria"/>
          <w:bCs/>
          <w:color w:val="000000" w:themeColor="text1"/>
          <w:sz w:val="22"/>
          <w:szCs w:val="22"/>
        </w:rPr>
        <w:t xml:space="preserve">Le datif éthique serbe et ses équivalents français : de la sympathie à l’antipathie. In : Effrosyni Lamprou et Freiderikos Valetopoulos (dir.), </w:t>
      </w:r>
      <w:r w:rsidRPr="00CB6634">
        <w:rPr>
          <w:rFonts w:asciiTheme="minorHAnsi" w:eastAsia="Cambria" w:hAnsiTheme="minorHAnsi" w:cs="Cambria"/>
          <w:bCs/>
          <w:i/>
          <w:color w:val="000000" w:themeColor="text1"/>
          <w:sz w:val="22"/>
          <w:szCs w:val="22"/>
        </w:rPr>
        <w:t>Amour et haine : une approche interdisciplinaire</w:t>
      </w:r>
      <w:r w:rsidRPr="00CB6634">
        <w:rPr>
          <w:rFonts w:asciiTheme="minorHAnsi" w:eastAsia="Cambria" w:hAnsiTheme="minorHAnsi" w:cs="Cambria"/>
          <w:bCs/>
          <w:color w:val="000000" w:themeColor="text1"/>
          <w:sz w:val="22"/>
          <w:szCs w:val="22"/>
        </w:rPr>
        <w:t>. Lausanne : Peter Lang.</w:t>
      </w:r>
      <w:r w:rsidRPr="00CB6634">
        <w:rPr>
          <w:rFonts w:asciiTheme="minorHAnsi" w:eastAsia="Cambria" w:hAnsiTheme="minorHAnsi" w:cs="Cambria"/>
          <w:bCs/>
          <w:i/>
          <w:color w:val="000000" w:themeColor="text1"/>
          <w:sz w:val="22"/>
          <w:szCs w:val="22"/>
        </w:rPr>
        <w:t xml:space="preserve"> </w:t>
      </w:r>
      <w:r w:rsidRPr="00CB6634">
        <w:rPr>
          <w:rFonts w:asciiTheme="minorHAnsi" w:eastAsia="Cambria" w:hAnsiTheme="minorHAnsi" w:cs="Cambria"/>
          <w:bCs/>
          <w:color w:val="000000" w:themeColor="text1"/>
          <w:sz w:val="22"/>
          <w:szCs w:val="22"/>
        </w:rPr>
        <w:t xml:space="preserve">(М13) </w:t>
      </w:r>
      <w:r w:rsidRPr="00CB6634">
        <w:rPr>
          <w:rFonts w:asciiTheme="minorHAnsi" w:eastAsia="Cambria" w:hAnsiTheme="minorHAnsi" w:cs="Cambria"/>
          <w:bCs/>
          <w:i/>
          <w:color w:val="000000" w:themeColor="text1"/>
          <w:sz w:val="22"/>
          <w:szCs w:val="22"/>
        </w:rPr>
        <w:t>У штампи.</w:t>
      </w:r>
    </w:p>
    <w:p w14:paraId="0DE37EBD" w14:textId="77777777" w:rsidR="00693965" w:rsidRPr="00CB6634" w:rsidRDefault="00800F87" w:rsidP="00CB6634">
      <w:pPr>
        <w:spacing w:after="40" w:line="276" w:lineRule="auto"/>
        <w:ind w:left="567" w:hanging="567"/>
        <w:jc w:val="both"/>
        <w:rPr>
          <w:rFonts w:asciiTheme="minorHAnsi" w:eastAsia="Cambria" w:hAnsiTheme="minorHAnsi" w:cs="Cambria"/>
          <w:bCs/>
          <w:i/>
          <w:color w:val="000000" w:themeColor="text1"/>
          <w:sz w:val="22"/>
          <w:szCs w:val="22"/>
        </w:rPr>
      </w:pPr>
      <w:r w:rsidRPr="00CB6634">
        <w:rPr>
          <w:rFonts w:asciiTheme="minorHAnsi" w:eastAsia="Cambria" w:hAnsiTheme="minorHAnsi" w:cs="Cambria"/>
          <w:bCs/>
          <w:color w:val="000000" w:themeColor="text1"/>
          <w:sz w:val="22"/>
          <w:szCs w:val="22"/>
        </w:rPr>
        <w:t xml:space="preserve">Stanković, Selena, Jovanović, Ivan, Živić, Nataša (2022). Les verbes causatifs du type permissif dans les structures parémiologiques serbes. </w:t>
      </w:r>
      <w:r w:rsidRPr="00CB6634">
        <w:rPr>
          <w:rFonts w:asciiTheme="minorHAnsi" w:eastAsia="Cambria" w:hAnsiTheme="minorHAnsi" w:cs="Cambria"/>
          <w:bCs/>
          <w:i/>
          <w:color w:val="000000" w:themeColor="text1"/>
          <w:sz w:val="22"/>
          <w:szCs w:val="22"/>
        </w:rPr>
        <w:t>Syntaxe et Sémantique</w:t>
      </w:r>
      <w:r w:rsidRPr="00CB6634">
        <w:rPr>
          <w:rFonts w:asciiTheme="minorHAnsi" w:eastAsia="Cambria" w:hAnsiTheme="minorHAnsi" w:cs="Cambria"/>
          <w:bCs/>
          <w:color w:val="000000" w:themeColor="text1"/>
          <w:sz w:val="22"/>
          <w:szCs w:val="22"/>
        </w:rPr>
        <w:t xml:space="preserve">, Vol. </w:t>
      </w:r>
      <w:r w:rsidRPr="00CB6634">
        <w:rPr>
          <w:rFonts w:asciiTheme="minorHAnsi" w:eastAsia="Cambria" w:hAnsiTheme="minorHAnsi" w:cs="Cambria"/>
          <w:bCs/>
          <w:i/>
          <w:color w:val="000000" w:themeColor="text1"/>
          <w:sz w:val="22"/>
          <w:szCs w:val="22"/>
        </w:rPr>
        <w:t>La causativité dans les prédicats</w:t>
      </w:r>
      <w:r w:rsidRPr="00CB6634">
        <w:rPr>
          <w:rFonts w:asciiTheme="minorHAnsi" w:eastAsia="Cambria" w:hAnsiTheme="minorHAnsi" w:cs="Cambria"/>
          <w:bCs/>
          <w:color w:val="000000" w:themeColor="text1"/>
          <w:sz w:val="22"/>
          <w:szCs w:val="22"/>
        </w:rPr>
        <w:t xml:space="preserve"> (2022), Directeur de publication : Lamri Adoui, Directeurs du Volume : Irina Thomières et Freiderikos Valetopoulos, Presses universitaires de Caen, Caen, France 2022. ISSN : 1623-6742. (М23) </w:t>
      </w:r>
      <w:r w:rsidRPr="00CB6634">
        <w:rPr>
          <w:rFonts w:asciiTheme="minorHAnsi" w:eastAsia="Cambria" w:hAnsiTheme="minorHAnsi" w:cs="Cambria"/>
          <w:bCs/>
          <w:i/>
          <w:color w:val="000000" w:themeColor="text1"/>
          <w:sz w:val="22"/>
          <w:szCs w:val="22"/>
        </w:rPr>
        <w:t>У штампи.</w:t>
      </w:r>
    </w:p>
    <w:p w14:paraId="6B81CD55"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rPr>
      </w:pPr>
      <w:r w:rsidRPr="00CB6634">
        <w:rPr>
          <w:rFonts w:asciiTheme="minorHAnsi" w:eastAsia="Cambria" w:hAnsiTheme="minorHAnsi" w:cs="Cambria"/>
          <w:bCs/>
          <w:color w:val="000000" w:themeColor="text1"/>
          <w:sz w:val="22"/>
          <w:szCs w:val="22"/>
        </w:rPr>
        <w:t>Bošković, Sanja, Novaković, Aleksandar, Stanković, Selena (2022).</w:t>
      </w:r>
      <w:r w:rsidRPr="00CB6634">
        <w:rPr>
          <w:rFonts w:asciiTheme="minorHAnsi" w:eastAsia="Cambria" w:hAnsiTheme="minorHAnsi" w:cs="Cambria"/>
          <w:bCs/>
          <w:i/>
          <w:color w:val="000000" w:themeColor="text1"/>
          <w:sz w:val="22"/>
          <w:szCs w:val="22"/>
        </w:rPr>
        <w:t xml:space="preserve"> La langue serbe au croisement des siècles</w:t>
      </w:r>
      <w:r w:rsidRPr="00CB6634">
        <w:rPr>
          <w:rFonts w:asciiTheme="minorHAnsi" w:eastAsia="Cambria" w:hAnsiTheme="minorHAnsi" w:cs="Cambria"/>
          <w:bCs/>
          <w:color w:val="000000" w:themeColor="text1"/>
          <w:sz w:val="22"/>
          <w:szCs w:val="22"/>
        </w:rPr>
        <w:t xml:space="preserve">, La revue </w:t>
      </w:r>
      <w:r w:rsidRPr="00CB6634">
        <w:rPr>
          <w:rFonts w:asciiTheme="minorHAnsi" w:eastAsia="Cambria" w:hAnsiTheme="minorHAnsi" w:cs="Cambria"/>
          <w:bCs/>
          <w:i/>
          <w:color w:val="000000" w:themeColor="text1"/>
          <w:sz w:val="22"/>
          <w:szCs w:val="22"/>
        </w:rPr>
        <w:t>Slovo</w:t>
      </w:r>
      <w:r w:rsidRPr="00CB6634">
        <w:rPr>
          <w:rFonts w:asciiTheme="minorHAnsi" w:eastAsia="Cambria" w:hAnsiTheme="minorHAnsi" w:cs="Cambria"/>
          <w:bCs/>
          <w:color w:val="000000" w:themeColor="text1"/>
          <w:sz w:val="22"/>
          <w:szCs w:val="22"/>
        </w:rPr>
        <w:t>, parution/numéro intitulée « Langues en mouvement : changements linguistiques dans l’espace post-communiste à la fin du XX</w:t>
      </w:r>
      <w:r w:rsidRPr="00CB6634">
        <w:rPr>
          <w:rFonts w:asciiTheme="minorHAnsi" w:eastAsia="Cambria" w:hAnsiTheme="minorHAnsi" w:cs="Cambria"/>
          <w:bCs/>
          <w:color w:val="000000" w:themeColor="text1"/>
          <w:sz w:val="22"/>
          <w:szCs w:val="22"/>
          <w:vertAlign w:val="superscript"/>
        </w:rPr>
        <w:t xml:space="preserve">e </w:t>
      </w:r>
      <w:r w:rsidRPr="00CB6634">
        <w:rPr>
          <w:rFonts w:asciiTheme="minorHAnsi" w:eastAsia="Cambria" w:hAnsiTheme="minorHAnsi" w:cs="Cambria"/>
          <w:bCs/>
          <w:color w:val="000000" w:themeColor="text1"/>
          <w:sz w:val="22"/>
          <w:szCs w:val="22"/>
        </w:rPr>
        <w:t>et au début du XXI</w:t>
      </w:r>
      <w:r w:rsidRPr="00CB6634">
        <w:rPr>
          <w:rFonts w:asciiTheme="minorHAnsi" w:eastAsia="Cambria" w:hAnsiTheme="minorHAnsi" w:cs="Cambria"/>
          <w:bCs/>
          <w:color w:val="000000" w:themeColor="text1"/>
          <w:sz w:val="22"/>
          <w:szCs w:val="22"/>
          <w:vertAlign w:val="superscript"/>
        </w:rPr>
        <w:t xml:space="preserve">e </w:t>
      </w:r>
      <w:r w:rsidRPr="00CB6634">
        <w:rPr>
          <w:rFonts w:asciiTheme="minorHAnsi" w:eastAsia="Cambria" w:hAnsiTheme="minorHAnsi" w:cs="Cambria"/>
          <w:bCs/>
          <w:color w:val="000000" w:themeColor="text1"/>
          <w:sz w:val="22"/>
          <w:szCs w:val="22"/>
        </w:rPr>
        <w:t>siècles », Rédactrices : Snejana Gadjeva et Svetlana Krylosova, les Presses de l'INaLCO, Paris.</w:t>
      </w:r>
    </w:p>
    <w:p w14:paraId="6DAF2A51"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rPr>
      </w:pPr>
      <w:r w:rsidRPr="00CB6634">
        <w:rPr>
          <w:rFonts w:asciiTheme="minorHAnsi" w:eastAsia="Cambria" w:hAnsiTheme="minorHAnsi" w:cs="Cambria"/>
          <w:bCs/>
          <w:color w:val="000000" w:themeColor="text1"/>
          <w:sz w:val="22"/>
          <w:szCs w:val="22"/>
        </w:rPr>
        <w:t xml:space="preserve">Stanković, Selena, Jaćović, Jelena (2022). </w:t>
      </w:r>
      <w:r w:rsidRPr="00CB6634">
        <w:rPr>
          <w:rFonts w:asciiTheme="minorHAnsi" w:eastAsia="Cambria" w:hAnsiTheme="minorHAnsi" w:cs="Cambria"/>
          <w:bCs/>
          <w:i/>
          <w:color w:val="000000" w:themeColor="text1"/>
          <w:sz w:val="22"/>
          <w:szCs w:val="22"/>
        </w:rPr>
        <w:t>Syntaxe de la phrase complexe en français</w:t>
      </w:r>
      <w:r w:rsidRPr="00CB6634">
        <w:rPr>
          <w:rFonts w:asciiTheme="minorHAnsi" w:eastAsia="Cambria" w:hAnsiTheme="minorHAnsi" w:cs="Cambria"/>
          <w:bCs/>
          <w:color w:val="000000" w:themeColor="text1"/>
          <w:sz w:val="22"/>
          <w:szCs w:val="22"/>
        </w:rPr>
        <w:t>. Niš : Université de Niš, Faculté de philosophie. (M42).</w:t>
      </w:r>
    </w:p>
    <w:p w14:paraId="73F749C0"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rPr>
      </w:pPr>
      <w:r w:rsidRPr="00CB6634">
        <w:rPr>
          <w:rFonts w:asciiTheme="minorHAnsi" w:eastAsia="Cambria" w:hAnsiTheme="minorHAnsi" w:cs="Cambria"/>
          <w:bCs/>
          <w:color w:val="000000" w:themeColor="text1"/>
          <w:sz w:val="22"/>
          <w:szCs w:val="22"/>
        </w:rPr>
        <w:t>Станковић, Селена, Живић, Наташа (2022). Француска апсолутна конструкција и њени српски еквиваленти: алтернативне структуре. U: Vesna Lopičić i Biljana Mišić Ilić (ur.). Tematski zbornik radova „Jezik, književnost, alternative”. Niš: Univerzitet u Nišu, Filozofski fakultet. (М14)</w:t>
      </w:r>
    </w:p>
    <w:p w14:paraId="70D55357"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Jovanović, Ivan, Stanković, Selena (2022). Le français langue étrangère à la Faculté de philosophie de Pale (Université de Sarajevo Est) : les attitudes des étudiants. In: Actes du colloque </w:t>
      </w:r>
      <w:r w:rsidRPr="00CB6634">
        <w:rPr>
          <w:rFonts w:asciiTheme="minorHAnsi" w:eastAsia="Cambria" w:hAnsiTheme="minorHAnsi" w:cs="Cambria"/>
          <w:bCs/>
          <w:i/>
          <w:color w:val="000000" w:themeColor="text1"/>
          <w:sz w:val="22"/>
          <w:szCs w:val="22"/>
          <w:highlight w:val="white"/>
        </w:rPr>
        <w:t>La science et la réalité</w:t>
      </w:r>
      <w:r w:rsidRPr="00CB6634">
        <w:rPr>
          <w:rFonts w:asciiTheme="minorHAnsi" w:eastAsia="Cambria" w:hAnsiTheme="minorHAnsi" w:cs="Cambria"/>
          <w:bCs/>
          <w:color w:val="000000" w:themeColor="text1"/>
          <w:sz w:val="22"/>
          <w:szCs w:val="22"/>
          <w:highlight w:val="white"/>
        </w:rPr>
        <w:t>. Pale : Université de Sarajevo Est, Faculté de philosophie. (M44).</w:t>
      </w:r>
    </w:p>
    <w:p w14:paraId="42EB35E7" w14:textId="573339F3"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rPr>
        <w:t>Stanković, Selena</w:t>
      </w:r>
      <w:r w:rsidRPr="00CB6634">
        <w:rPr>
          <w:rFonts w:asciiTheme="minorHAnsi" w:eastAsia="Cambria" w:hAnsiTheme="minorHAnsi" w:cs="Cambria"/>
          <w:bCs/>
          <w:i/>
          <w:color w:val="000000" w:themeColor="text1"/>
          <w:sz w:val="22"/>
          <w:szCs w:val="22"/>
        </w:rPr>
        <w:t xml:space="preserve"> </w:t>
      </w:r>
      <w:r w:rsidRPr="00CB6634">
        <w:rPr>
          <w:rFonts w:asciiTheme="minorHAnsi" w:eastAsia="Cambria" w:hAnsiTheme="minorHAnsi" w:cs="Cambria"/>
          <w:bCs/>
          <w:color w:val="000000" w:themeColor="text1"/>
          <w:sz w:val="22"/>
          <w:szCs w:val="22"/>
        </w:rPr>
        <w:t>(2022). Sur la personne et le cas en tant que catégories grammaticales des pronoms personnels en français et en serbe. In : Irina Babamova et Mirjana Aleksoska-Chkatroska (dir.). Considérations philologiques en contexte français et francophone / Филолошки промислувања во француски и франкофонски контекст. Skopje : Université « Sts. Cyrille et Méthode », Faculté de Philologie « Blaže Koneski ».</w:t>
      </w:r>
      <w:r w:rsidR="00E43BCF">
        <w:rPr>
          <w:rFonts w:asciiTheme="minorHAnsi" w:eastAsia="Cambria" w:hAnsiTheme="minorHAnsi" w:cs="Cambria"/>
          <w:bCs/>
          <w:color w:val="000000" w:themeColor="text1"/>
          <w:sz w:val="22"/>
          <w:szCs w:val="22"/>
        </w:rPr>
        <w:t xml:space="preserve"> </w:t>
      </w:r>
      <w:r w:rsidRPr="00CB6634">
        <w:rPr>
          <w:rFonts w:asciiTheme="minorHAnsi" w:eastAsia="Cambria" w:hAnsiTheme="minorHAnsi" w:cs="Cambria"/>
          <w:bCs/>
          <w:color w:val="000000" w:themeColor="text1"/>
          <w:sz w:val="22"/>
          <w:szCs w:val="22"/>
          <w:highlight w:val="white"/>
        </w:rPr>
        <w:t>(M44).</w:t>
      </w:r>
    </w:p>
    <w:p w14:paraId="547FBE27"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rPr>
        <w:t xml:space="preserve">Станковић, Селена (2022). </w:t>
      </w:r>
      <w:r w:rsidRPr="00CB6634">
        <w:rPr>
          <w:rFonts w:asciiTheme="minorHAnsi" w:eastAsia="Cambria" w:hAnsiTheme="minorHAnsi" w:cs="Cambria"/>
          <w:bCs/>
          <w:i/>
          <w:color w:val="000000" w:themeColor="text1"/>
          <w:sz w:val="22"/>
          <w:szCs w:val="22"/>
        </w:rPr>
        <w:t>Топоними и антропоними Старе Србије у дипломатској преписци на српском и француском језику</w:t>
      </w:r>
      <w:r w:rsidRPr="00CB6634">
        <w:rPr>
          <w:rFonts w:asciiTheme="minorHAnsi" w:eastAsia="Cambria" w:hAnsiTheme="minorHAnsi" w:cs="Cambria"/>
          <w:bCs/>
          <w:color w:val="000000" w:themeColor="text1"/>
          <w:sz w:val="22"/>
          <w:szCs w:val="22"/>
        </w:rPr>
        <w:t>. У: проф. др Снежана Гудурић и мср Јована Марковић (ур.). Тематски зборник радова „Језици и културе у времену и простору X”. Нови Сад: Универзитет у Новом Саду, Филозофски факултет.</w:t>
      </w:r>
      <w:r w:rsidRPr="00CB6634">
        <w:rPr>
          <w:rFonts w:asciiTheme="minorHAnsi" w:eastAsia="Cambria" w:hAnsiTheme="minorHAnsi" w:cs="Cambria"/>
          <w:bCs/>
          <w:color w:val="000000" w:themeColor="text1"/>
          <w:sz w:val="22"/>
          <w:szCs w:val="22"/>
          <w:highlight w:val="white"/>
        </w:rPr>
        <w:t xml:space="preserve"> (M14).</w:t>
      </w:r>
    </w:p>
    <w:p w14:paraId="43AEB2D6"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Станковић, Селена и Јаћовић, Јелена. </w:t>
      </w:r>
      <w:r w:rsidRPr="00CB6634">
        <w:rPr>
          <w:rFonts w:asciiTheme="minorHAnsi" w:eastAsia="Cambria" w:hAnsiTheme="minorHAnsi" w:cs="Cambria"/>
          <w:bCs/>
          <w:i/>
          <w:color w:val="000000" w:themeColor="text1"/>
          <w:sz w:val="22"/>
          <w:szCs w:val="22"/>
          <w:highlight w:val="white"/>
        </w:rPr>
        <w:t>Syntaxe de la phrase complexe en français</w:t>
      </w:r>
      <w:r w:rsidRPr="00CB6634">
        <w:rPr>
          <w:rFonts w:asciiTheme="minorHAnsi" w:eastAsia="Cambria" w:hAnsiTheme="minorHAnsi" w:cs="Cambria"/>
          <w:bCs/>
          <w:color w:val="000000" w:themeColor="text1"/>
          <w:sz w:val="22"/>
          <w:szCs w:val="22"/>
          <w:highlight w:val="white"/>
        </w:rPr>
        <w:t>. Научна мохографија. Ниш: Филозофски факултет. (М42)</w:t>
      </w:r>
    </w:p>
    <w:p w14:paraId="200F9F53"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Miljkovic, Ivana (2022). </w:t>
      </w:r>
      <w:r w:rsidRPr="00CB6634">
        <w:rPr>
          <w:rFonts w:asciiTheme="minorHAnsi" w:eastAsia="Cambria" w:hAnsiTheme="minorHAnsi" w:cs="Cambria"/>
          <w:bCs/>
          <w:i/>
          <w:color w:val="000000" w:themeColor="text1"/>
          <w:sz w:val="22"/>
          <w:szCs w:val="22"/>
          <w:highlight w:val="white"/>
        </w:rPr>
        <w:t>Le code d’honneur médiéval chez les chevaliers français et serbes</w:t>
      </w:r>
      <w:r w:rsidRPr="00CB6634">
        <w:rPr>
          <w:rFonts w:asciiTheme="minorHAnsi" w:eastAsia="Cambria" w:hAnsiTheme="minorHAnsi" w:cs="Cambria"/>
          <w:bCs/>
          <w:color w:val="000000" w:themeColor="text1"/>
          <w:sz w:val="22"/>
          <w:szCs w:val="22"/>
          <w:highlight w:val="white"/>
        </w:rPr>
        <w:t xml:space="preserve">, revue électronique </w:t>
      </w:r>
      <w:r w:rsidRPr="00CB6634">
        <w:rPr>
          <w:rFonts w:asciiTheme="minorHAnsi" w:eastAsia="Cambria" w:hAnsiTheme="minorHAnsi" w:cs="Cambria"/>
          <w:bCs/>
          <w:i/>
          <w:color w:val="000000" w:themeColor="text1"/>
          <w:sz w:val="22"/>
          <w:szCs w:val="22"/>
          <w:highlight w:val="white"/>
        </w:rPr>
        <w:t>L’Entre-deux</w:t>
      </w:r>
      <w:r w:rsidRPr="00CB6634">
        <w:rPr>
          <w:rFonts w:asciiTheme="minorHAnsi" w:eastAsia="Cambria" w:hAnsiTheme="minorHAnsi" w:cs="Cambria"/>
          <w:bCs/>
          <w:color w:val="000000" w:themeColor="text1"/>
          <w:sz w:val="22"/>
          <w:szCs w:val="22"/>
          <w:highlight w:val="white"/>
        </w:rPr>
        <w:t xml:space="preserve"> éditée par le laboratoire Textes &amp; Cultures (UR4028) de l’Université d’Artois.</w:t>
      </w:r>
    </w:p>
    <w:p w14:paraId="125FF5FE" w14:textId="1E55834D"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Miljkovic, Ivana (2022). La subtile frontière entre polysémie et homonymie: Cas du lexème</w:t>
      </w:r>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i/>
          <w:color w:val="000000" w:themeColor="text1"/>
          <w:sz w:val="22"/>
          <w:szCs w:val="22"/>
          <w:highlight w:val="white"/>
        </w:rPr>
        <w:t>cher</w:t>
      </w:r>
      <w:r w:rsidRPr="00CB6634">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i/>
          <w:color w:val="000000" w:themeColor="text1"/>
          <w:sz w:val="22"/>
          <w:szCs w:val="22"/>
          <w:highlight w:val="white"/>
        </w:rPr>
        <w:t xml:space="preserve">, Etudes romanes de Brno, </w:t>
      </w:r>
      <w:r w:rsidRPr="00CB6634">
        <w:rPr>
          <w:rFonts w:asciiTheme="minorHAnsi" w:eastAsia="Cambria" w:hAnsiTheme="minorHAnsi" w:cs="Cambria"/>
          <w:bCs/>
          <w:color w:val="000000" w:themeColor="text1"/>
          <w:sz w:val="22"/>
          <w:szCs w:val="22"/>
          <w:highlight w:val="white"/>
        </w:rPr>
        <w:t xml:space="preserve">Directeur de publication : Ivo Buzek (М23) </w:t>
      </w:r>
    </w:p>
    <w:p w14:paraId="066CC5A7"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lastRenderedPageBreak/>
        <w:t xml:space="preserve">Миљковић, Ивана и Стефан Здравковић. Les figures de style dans la parémiologie et la phraséologie françaises et serbes” у </w:t>
      </w:r>
      <w:r w:rsidRPr="00CB6634">
        <w:rPr>
          <w:rFonts w:asciiTheme="minorHAnsi" w:eastAsia="Cambria" w:hAnsiTheme="minorHAnsi" w:cs="Cambria"/>
          <w:bCs/>
          <w:i/>
          <w:color w:val="000000" w:themeColor="text1"/>
          <w:sz w:val="22"/>
          <w:szCs w:val="22"/>
          <w:highlight w:val="white"/>
        </w:rPr>
        <w:t>Considérations philologiques en contexte français et francophone.</w:t>
      </w:r>
      <w:r w:rsidRPr="00CB6634">
        <w:rPr>
          <w:rFonts w:asciiTheme="minorHAnsi" w:eastAsia="Cambria" w:hAnsiTheme="minorHAnsi" w:cs="Cambria"/>
          <w:bCs/>
          <w:color w:val="000000" w:themeColor="text1"/>
          <w:sz w:val="22"/>
          <w:szCs w:val="22"/>
          <w:highlight w:val="white"/>
        </w:rPr>
        <w:t xml:space="preserve"> Филолошки факултет, Скопље. (М44)</w:t>
      </w:r>
    </w:p>
    <w:p w14:paraId="15E749DF"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yellow"/>
        </w:rPr>
      </w:pPr>
      <w:r w:rsidRPr="00CB6634">
        <w:rPr>
          <w:rFonts w:asciiTheme="minorHAnsi" w:eastAsia="Cambria" w:hAnsiTheme="minorHAnsi" w:cs="Cambria"/>
          <w:bCs/>
          <w:color w:val="000000" w:themeColor="text1"/>
          <w:sz w:val="22"/>
          <w:szCs w:val="22"/>
          <w:highlight w:val="white"/>
        </w:rPr>
        <w:t xml:space="preserve">Miljkovic, Ivana (2022). </w:t>
      </w:r>
      <w:r w:rsidRPr="00CB6634">
        <w:rPr>
          <w:rFonts w:asciiTheme="minorHAnsi" w:eastAsia="Cambria" w:hAnsiTheme="minorHAnsi" w:cs="Cambria"/>
          <w:bCs/>
          <w:i/>
          <w:color w:val="000000" w:themeColor="text1"/>
          <w:sz w:val="22"/>
          <w:szCs w:val="22"/>
          <w:highlight w:val="white"/>
        </w:rPr>
        <w:t>Figures de style: Métaphore, métonymie; polysémie</w:t>
      </w:r>
      <w:r w:rsidRPr="00CB6634">
        <w:rPr>
          <w:rFonts w:asciiTheme="minorHAnsi" w:eastAsia="Cambria" w:hAnsiTheme="minorHAnsi" w:cs="Cambria"/>
          <w:bCs/>
          <w:color w:val="000000" w:themeColor="text1"/>
          <w:sz w:val="22"/>
          <w:szCs w:val="22"/>
          <w:highlight w:val="white"/>
        </w:rPr>
        <w:t>. Научна монографија. Ниш: Филозофски факултет. (М42)</w:t>
      </w:r>
    </w:p>
    <w:p w14:paraId="6509BE4F" w14:textId="538DDFFC"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Jaćović, Jelena (2022). Prezent u alternativnoj upotrebi unutar francuskog i srpskog jezika ekonomije. Zbornik radova sa 14. međunarodne interdisciplinarne konferencije „Jezik, književnost, alternative“ (Niš, 15–16. april 2021). Urednici:</w:t>
      </w:r>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color w:val="000000" w:themeColor="text1"/>
          <w:sz w:val="22"/>
          <w:szCs w:val="22"/>
          <w:highlight w:val="white"/>
        </w:rPr>
        <w:t>prof. dr Vesna Lopičić, prof. dr Biljana Mišić Ilić, Univerzitet u Nišu, Filozofski fakultet, Niš 2022.</w:t>
      </w:r>
      <w:hyperlink r:id="rId19">
        <w:r w:rsidRPr="00CB6634">
          <w:rPr>
            <w:rFonts w:asciiTheme="minorHAnsi" w:eastAsia="Cambria" w:hAnsiTheme="minorHAnsi" w:cs="Cambria"/>
            <w:bCs/>
            <w:color w:val="000000" w:themeColor="text1"/>
            <w:sz w:val="22"/>
            <w:szCs w:val="22"/>
            <w:highlight w:val="white"/>
          </w:rPr>
          <w:t xml:space="preserve"> </w:t>
        </w:r>
      </w:hyperlink>
      <w:hyperlink r:id="rId20">
        <w:r w:rsidRPr="00CB6634">
          <w:rPr>
            <w:rFonts w:asciiTheme="minorHAnsi" w:eastAsia="Cambria" w:hAnsiTheme="minorHAnsi" w:cs="Cambria"/>
            <w:bCs/>
            <w:color w:val="000000" w:themeColor="text1"/>
            <w:sz w:val="22"/>
            <w:szCs w:val="22"/>
            <w:highlight w:val="white"/>
            <w:u w:val="single"/>
          </w:rPr>
          <w:t>https://doi.org/10.46630/jkaa.2021</w:t>
        </w:r>
      </w:hyperlink>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color w:val="000000" w:themeColor="text1"/>
          <w:sz w:val="22"/>
          <w:szCs w:val="22"/>
          <w:highlight w:val="white"/>
        </w:rPr>
        <w:t>(М14)</w:t>
      </w:r>
    </w:p>
    <w:p w14:paraId="41D6D5C9" w14:textId="4458C283"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Jaćović, Jelena, Gavrilović, Bojan (2022). </w:t>
      </w:r>
      <w:r w:rsidRPr="00CB6634">
        <w:rPr>
          <w:rFonts w:asciiTheme="minorHAnsi" w:eastAsia="Cambria" w:hAnsiTheme="minorHAnsi" w:cs="Cambria"/>
          <w:bCs/>
          <w:i/>
          <w:color w:val="000000" w:themeColor="text1"/>
          <w:sz w:val="22"/>
          <w:szCs w:val="22"/>
          <w:highlight w:val="white"/>
        </w:rPr>
        <w:t>Проблем превођења стручне терминологије – енглеске, француске и српске колокације у области јавних набавки</w:t>
      </w:r>
      <w:r w:rsidRPr="00CB6634">
        <w:rPr>
          <w:rFonts w:asciiTheme="minorHAnsi" w:eastAsia="Cambria" w:hAnsiTheme="minorHAnsi" w:cs="Cambria"/>
          <w:bCs/>
          <w:color w:val="000000" w:themeColor="text1"/>
          <w:sz w:val="22"/>
          <w:szCs w:val="22"/>
          <w:highlight w:val="white"/>
        </w:rPr>
        <w:t>. In :</w:t>
      </w:r>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color w:val="000000" w:themeColor="text1"/>
          <w:sz w:val="22"/>
          <w:szCs w:val="22"/>
          <w:highlight w:val="white"/>
        </w:rPr>
        <w:t>Folia Linguistica et Litteraria (Indexed in: SCOPUS, Web of Science – ESCI, ERIH PLUS, CEOOL, MLA, ANVUR). Zbornik sa Međunarodne konferencije „Language for Specific Purposes: Trends and Perspectives“ Filološki fakultet Crne Gore, ReFLAME (Reforming Foreign Languages in Academia), (Budva, 17–18. septembar 2021). (M14)</w:t>
      </w:r>
      <w:r w:rsidR="00E43BCF">
        <w:rPr>
          <w:rFonts w:asciiTheme="minorHAnsi" w:eastAsia="Cambria" w:hAnsiTheme="minorHAnsi" w:cs="Cambria"/>
          <w:bCs/>
          <w:color w:val="000000" w:themeColor="text1"/>
          <w:sz w:val="22"/>
          <w:szCs w:val="22"/>
          <w:highlight w:val="white"/>
        </w:rPr>
        <w:t xml:space="preserve"> </w:t>
      </w:r>
    </w:p>
    <w:p w14:paraId="69D447E0"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Јаћовић, Јелена (2022). </w:t>
      </w:r>
      <w:r w:rsidRPr="00CB6634">
        <w:rPr>
          <w:rFonts w:asciiTheme="minorHAnsi" w:eastAsia="Cambria" w:hAnsiTheme="minorHAnsi" w:cs="Cambria"/>
          <w:bCs/>
          <w:i/>
          <w:color w:val="000000" w:themeColor="text1"/>
          <w:sz w:val="22"/>
          <w:szCs w:val="22"/>
          <w:highlight w:val="white"/>
        </w:rPr>
        <w:t>Француски језик у ИТ сектору – нове тенденције и изазови</w:t>
      </w:r>
      <w:r w:rsidRPr="00CB6634">
        <w:rPr>
          <w:rFonts w:asciiTheme="minorHAnsi" w:eastAsia="Cambria" w:hAnsiTheme="minorHAnsi" w:cs="Cambria"/>
          <w:bCs/>
          <w:color w:val="000000" w:themeColor="text1"/>
          <w:sz w:val="22"/>
          <w:szCs w:val="22"/>
          <w:highlight w:val="white"/>
        </w:rPr>
        <w:t>. Зборник радова са Пете међународне конференције Друштва за стране језике и књижевности Србије „Језик – струка – наука 2.1“, Учитељски факултет, Београд, (Београд, 24–25. април 2021). (М33)</w:t>
      </w:r>
    </w:p>
    <w:p w14:paraId="0FD63DA3" w14:textId="35B1DEAC"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Јаћовић, Јелена (2022). </w:t>
      </w:r>
      <w:r w:rsidRPr="00CB6634">
        <w:rPr>
          <w:rFonts w:asciiTheme="minorHAnsi" w:eastAsia="Cambria" w:hAnsiTheme="minorHAnsi" w:cs="Cambria"/>
          <w:bCs/>
          <w:i/>
          <w:color w:val="000000" w:themeColor="text1"/>
          <w:sz w:val="22"/>
          <w:szCs w:val="22"/>
          <w:highlight w:val="white"/>
        </w:rPr>
        <w:t xml:space="preserve">Вредности неких глаголских облика у француском и српском језику економије. </w:t>
      </w:r>
      <w:r w:rsidRPr="00CB6634">
        <w:rPr>
          <w:rFonts w:asciiTheme="minorHAnsi" w:eastAsia="Cambria" w:hAnsiTheme="minorHAnsi" w:cs="Cambria"/>
          <w:bCs/>
          <w:color w:val="000000" w:themeColor="text1"/>
          <w:sz w:val="22"/>
          <w:szCs w:val="22"/>
          <w:highlight w:val="white"/>
        </w:rPr>
        <w:t>Зборник са Међународне конференције „Језици и културе у времену и простору 10“, Филозофски факултет Универзитета у Новом Саду (20–21. новембар</w:t>
      </w:r>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color w:val="000000" w:themeColor="text1"/>
          <w:sz w:val="22"/>
          <w:szCs w:val="22"/>
          <w:highlight w:val="white"/>
        </w:rPr>
        <w:t>2021). (М14)</w:t>
      </w:r>
    </w:p>
    <w:p w14:paraId="290740DA" w14:textId="4B751D9B"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Jaćović, Jelena (2022). </w:t>
      </w:r>
      <w:r w:rsidRPr="00CB6634">
        <w:rPr>
          <w:rFonts w:asciiTheme="minorHAnsi" w:eastAsia="Cambria" w:hAnsiTheme="minorHAnsi" w:cs="Cambria"/>
          <w:bCs/>
          <w:i/>
          <w:color w:val="000000" w:themeColor="text1"/>
          <w:sz w:val="22"/>
          <w:szCs w:val="22"/>
          <w:highlight w:val="white"/>
        </w:rPr>
        <w:t>Les valeurs sémantico-pragmatiques des temps du passé dans le français et le serbe de l’économie.</w:t>
      </w:r>
      <w:r w:rsidRPr="00CB6634">
        <w:rPr>
          <w:rFonts w:asciiTheme="minorHAnsi" w:eastAsia="Cambria" w:hAnsiTheme="minorHAnsi" w:cs="Cambria"/>
          <w:bCs/>
          <w:color w:val="000000" w:themeColor="text1"/>
          <w:sz w:val="22"/>
          <w:szCs w:val="22"/>
          <w:highlight w:val="white"/>
        </w:rPr>
        <w:t xml:space="preserve"> Зборник са Међународног скупа „Considérations philologiques en contexte français et francophone / Филолошки промислувања во француски и франкофонски контекст“, Филолошки факултет „Блаже Конески“,</w:t>
      </w:r>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color w:val="000000" w:themeColor="text1"/>
          <w:sz w:val="22"/>
          <w:szCs w:val="22"/>
          <w:highlight w:val="white"/>
        </w:rPr>
        <w:t>Универзитет „Св. Ћирило и Методије“ Скопље, (19–20. новембар 2021). (М33)</w:t>
      </w:r>
    </w:p>
    <w:p w14:paraId="164FAC3C"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Цветковић, Вања (2022). Књижевни мит: између митокритике и митоанализе. </w:t>
      </w:r>
      <w:r w:rsidRPr="00CB6634">
        <w:rPr>
          <w:rFonts w:asciiTheme="minorHAnsi" w:eastAsia="Cambria" w:hAnsiTheme="minorHAnsi" w:cs="Cambria"/>
          <w:bCs/>
          <w:i/>
          <w:color w:val="000000" w:themeColor="text1"/>
          <w:sz w:val="22"/>
          <w:szCs w:val="22"/>
          <w:highlight w:val="white"/>
        </w:rPr>
        <w:t>Philologia Mediana: часопис за филолошке науке</w:t>
      </w:r>
      <w:r w:rsidRPr="00CB6634">
        <w:rPr>
          <w:rFonts w:asciiTheme="minorHAnsi" w:eastAsia="Cambria" w:hAnsiTheme="minorHAnsi" w:cs="Cambria"/>
          <w:bCs/>
          <w:color w:val="000000" w:themeColor="text1"/>
          <w:sz w:val="22"/>
          <w:szCs w:val="22"/>
          <w:highlight w:val="white"/>
        </w:rPr>
        <w:t xml:space="preserve"> (М51)</w:t>
      </w:r>
    </w:p>
    <w:p w14:paraId="098F46C0"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Cvetković, Vanja (2022). L’absurde et la révolte dans « Antigone » de Jean Anouilh. </w:t>
      </w:r>
      <w:r w:rsidRPr="00CB6634">
        <w:rPr>
          <w:rFonts w:asciiTheme="minorHAnsi" w:eastAsia="Cambria" w:hAnsiTheme="minorHAnsi" w:cs="Cambria"/>
          <w:bCs/>
          <w:i/>
          <w:color w:val="000000" w:themeColor="text1"/>
          <w:sz w:val="22"/>
          <w:szCs w:val="22"/>
          <w:highlight w:val="white"/>
        </w:rPr>
        <w:t>Zbornik radova sa Međunarodne naučne konferencije Jezici i kulture u vremenu i prostoru 11</w:t>
      </w:r>
      <w:r w:rsidRPr="00CB6634">
        <w:rPr>
          <w:rFonts w:asciiTheme="minorHAnsi" w:eastAsia="Cambria" w:hAnsiTheme="minorHAnsi" w:cs="Cambria"/>
          <w:bCs/>
          <w:color w:val="000000" w:themeColor="text1"/>
          <w:sz w:val="22"/>
          <w:szCs w:val="22"/>
          <w:highlight w:val="white"/>
        </w:rPr>
        <w:t>. (M14)</w:t>
      </w:r>
    </w:p>
    <w:p w14:paraId="5899FC21" w14:textId="2A998B72"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Филиповић, Софија (2022). Ставови студената француског језика и књижевности према француском као страном језику. У: Зборник радова са</w:t>
      </w:r>
      <w:r w:rsidR="00E43BCF">
        <w:rPr>
          <w:rFonts w:asciiTheme="minorHAnsi" w:eastAsia="Cambria" w:hAnsiTheme="minorHAnsi" w:cs="Cambria"/>
          <w:bCs/>
          <w:color w:val="000000" w:themeColor="text1"/>
          <w:sz w:val="22"/>
          <w:szCs w:val="22"/>
          <w:highlight w:val="white"/>
        </w:rPr>
        <w:t xml:space="preserve"> </w:t>
      </w:r>
      <w:r w:rsidRPr="00CB6634">
        <w:rPr>
          <w:rFonts w:asciiTheme="minorHAnsi" w:eastAsia="Cambria" w:hAnsiTheme="minorHAnsi" w:cs="Cambria"/>
          <w:bCs/>
          <w:color w:val="000000" w:themeColor="text1"/>
          <w:sz w:val="22"/>
          <w:szCs w:val="22"/>
          <w:highlight w:val="white"/>
        </w:rPr>
        <w:t>XIII научног скупа младих филолога Србије, Савремена проучавања језика и књижевности. Крагујевац. Филолошко-уметнички факултет Универзитета у Крагујевцу (М63)</w:t>
      </w:r>
    </w:p>
    <w:p w14:paraId="266A69AA"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Филиповић, Софија и Здравковић Стефан (2022). Онлајн алати за предавање и учење француског као страног језика. У Учење у пандемији – summa утисака. Ниш: Филозофски факултет у Нишу. (М63)</w:t>
      </w:r>
    </w:p>
    <w:p w14:paraId="5B6452E8"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Филиповић, Софија (2022). Contextualisation des outils pédagogiques : adaptation du matériel pédagogique aux besoins des étudiants de la langue et littérature françaises, apprenants serbophones de niveau débutant. У: (ур. Јелена Марковић, Огњен Куртеш) Наука и стварност. Сарајево: Филозофски факултет Универзитета у Источном Сарајеву. (М44)</w:t>
      </w:r>
    </w:p>
    <w:p w14:paraId="32CD784E"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highlight w:val="white"/>
        </w:rPr>
      </w:pPr>
      <w:r w:rsidRPr="00CB6634">
        <w:rPr>
          <w:rFonts w:asciiTheme="minorHAnsi" w:eastAsia="Cambria" w:hAnsiTheme="minorHAnsi" w:cs="Cambria"/>
          <w:bCs/>
          <w:color w:val="000000" w:themeColor="text1"/>
          <w:sz w:val="22"/>
          <w:szCs w:val="22"/>
          <w:highlight w:val="white"/>
        </w:rPr>
        <w:t xml:space="preserve">Бјелић, Никола (2022). </w:t>
      </w:r>
      <w:r w:rsidRPr="00CB6634">
        <w:rPr>
          <w:rFonts w:asciiTheme="minorHAnsi" w:eastAsia="Cambria" w:hAnsiTheme="minorHAnsi" w:cs="Cambria"/>
          <w:bCs/>
          <w:i/>
          <w:color w:val="000000" w:themeColor="text1"/>
          <w:sz w:val="22"/>
          <w:szCs w:val="22"/>
          <w:highlight w:val="white"/>
        </w:rPr>
        <w:t>Драмско стваралаштво Ерик-Емануела Шмита</w:t>
      </w:r>
      <w:r w:rsidRPr="00CB6634">
        <w:rPr>
          <w:rFonts w:asciiTheme="minorHAnsi" w:eastAsia="Cambria" w:hAnsiTheme="minorHAnsi" w:cs="Cambria"/>
          <w:bCs/>
          <w:color w:val="000000" w:themeColor="text1"/>
          <w:sz w:val="22"/>
          <w:szCs w:val="22"/>
          <w:highlight w:val="white"/>
        </w:rPr>
        <w:t>. Научна монографија. Ниш: Филозофски факултет. (М42)</w:t>
      </w:r>
    </w:p>
    <w:p w14:paraId="0F8D2301" w14:textId="77777777" w:rsidR="00693965" w:rsidRPr="00CB6634" w:rsidRDefault="00800F87" w:rsidP="00CB6634">
      <w:pPr>
        <w:spacing w:after="40" w:line="276" w:lineRule="auto"/>
        <w:ind w:left="567" w:hanging="567"/>
        <w:jc w:val="both"/>
        <w:rPr>
          <w:rFonts w:asciiTheme="minorHAnsi" w:eastAsia="Cambria" w:hAnsiTheme="minorHAnsi" w:cs="Cambria"/>
          <w:bCs/>
          <w:color w:val="000000" w:themeColor="text1"/>
          <w:sz w:val="22"/>
          <w:szCs w:val="22"/>
        </w:rPr>
      </w:pPr>
      <w:r w:rsidRPr="00CB6634">
        <w:rPr>
          <w:rFonts w:asciiTheme="minorHAnsi" w:eastAsia="Cambria" w:hAnsiTheme="minorHAnsi" w:cs="Cambria"/>
          <w:bCs/>
          <w:color w:val="000000" w:themeColor="text1"/>
          <w:sz w:val="22"/>
          <w:szCs w:val="22"/>
          <w:highlight w:val="white"/>
        </w:rPr>
        <w:lastRenderedPageBreak/>
        <w:t xml:space="preserve">Здравковић, Стефан. L’enseignement/apprentissage du FLE à distance – réflexions méthodologiques et bonnes pratiques. У: </w:t>
      </w:r>
      <w:r w:rsidRPr="00CB6634">
        <w:rPr>
          <w:rFonts w:asciiTheme="minorHAnsi" w:eastAsia="Cambria" w:hAnsiTheme="minorHAnsi" w:cs="Cambria"/>
          <w:bCs/>
          <w:i/>
          <w:color w:val="000000" w:themeColor="text1"/>
          <w:sz w:val="22"/>
          <w:szCs w:val="22"/>
          <w:highlight w:val="white"/>
        </w:rPr>
        <w:t>Наука и стварност</w:t>
      </w:r>
      <w:r w:rsidRPr="00CB6634">
        <w:rPr>
          <w:rFonts w:asciiTheme="minorHAnsi" w:eastAsia="Cambria" w:hAnsiTheme="minorHAnsi" w:cs="Cambria"/>
          <w:bCs/>
          <w:color w:val="000000" w:themeColor="text1"/>
          <w:sz w:val="22"/>
          <w:szCs w:val="22"/>
          <w:highlight w:val="white"/>
        </w:rPr>
        <w:t>. Филозофски факултет Универзитета у Источном Сарајеву. (М44)</w:t>
      </w:r>
    </w:p>
    <w:p w14:paraId="34848899" w14:textId="77777777" w:rsidR="00693965" w:rsidRPr="00CB6634" w:rsidRDefault="00693965" w:rsidP="00AB1B30">
      <w:pPr>
        <w:spacing w:after="40" w:line="276" w:lineRule="auto"/>
        <w:jc w:val="both"/>
        <w:rPr>
          <w:rFonts w:asciiTheme="minorHAnsi" w:eastAsia="Cambria" w:hAnsiTheme="minorHAnsi" w:cs="Cambria"/>
          <w:bCs/>
          <w:color w:val="000000" w:themeColor="text1"/>
          <w:sz w:val="22"/>
          <w:szCs w:val="22"/>
          <w:highlight w:val="white"/>
        </w:rPr>
      </w:pPr>
    </w:p>
    <w:p w14:paraId="5B792800" w14:textId="77777777" w:rsidR="00693965" w:rsidRPr="008F0CCE" w:rsidRDefault="00693965" w:rsidP="00AB1B30">
      <w:pPr>
        <w:spacing w:after="40" w:line="276" w:lineRule="auto"/>
        <w:ind w:left="567" w:hanging="567"/>
        <w:jc w:val="both"/>
        <w:rPr>
          <w:rFonts w:asciiTheme="minorHAnsi" w:eastAsia="Cambria" w:hAnsiTheme="minorHAnsi" w:cs="Cambria"/>
          <w:color w:val="000000" w:themeColor="text1"/>
          <w:sz w:val="22"/>
          <w:szCs w:val="22"/>
        </w:rPr>
      </w:pPr>
    </w:p>
    <w:p w14:paraId="520080B5" w14:textId="77777777" w:rsidR="00693965" w:rsidRPr="008F0CCE" w:rsidRDefault="00800F87" w:rsidP="00AB1B30">
      <w:pPr>
        <w:spacing w:after="40" w:line="276" w:lineRule="auto"/>
        <w:ind w:left="567" w:hanging="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Центар за стране језике</w:t>
      </w:r>
    </w:p>
    <w:p w14:paraId="7856917E"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Đorđević, Jasmina (2022). </w:t>
      </w:r>
      <w:r w:rsidRPr="008F0CCE">
        <w:rPr>
          <w:rFonts w:asciiTheme="minorHAnsi" w:eastAsia="Cambria" w:hAnsiTheme="minorHAnsi" w:cs="Cambria"/>
          <w:i/>
          <w:color w:val="000000" w:themeColor="text1"/>
          <w:sz w:val="22"/>
          <w:szCs w:val="22"/>
        </w:rPr>
        <w:t xml:space="preserve">Digital media discourse in linguistic research. </w:t>
      </w:r>
      <w:r w:rsidRPr="008F0CCE">
        <w:rPr>
          <w:rFonts w:asciiTheme="minorHAnsi" w:eastAsia="Cambria" w:hAnsiTheme="minorHAnsi" w:cs="Cambria"/>
          <w:color w:val="000000" w:themeColor="text1"/>
          <w:sz w:val="22"/>
          <w:szCs w:val="22"/>
        </w:rPr>
        <w:t>Niš: Filozofski fakultet. (M42);</w:t>
      </w:r>
    </w:p>
    <w:p w14:paraId="2C1884A3"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Đorđević, Jasmina, &amp; Stamenković, Dušan. (2022). Evaluating a multimodal approach to teaching community translation. </w:t>
      </w:r>
      <w:r w:rsidRPr="008F0CCE">
        <w:rPr>
          <w:rFonts w:asciiTheme="minorHAnsi" w:eastAsia="Cambria" w:hAnsiTheme="minorHAnsi" w:cs="Cambria"/>
          <w:i/>
          <w:color w:val="000000" w:themeColor="text1"/>
          <w:sz w:val="22"/>
          <w:szCs w:val="22"/>
        </w:rPr>
        <w:t>The Interpreter and Translator Trainer.</w:t>
      </w:r>
      <w:r w:rsidRPr="008F0CCE">
        <w:rPr>
          <w:rFonts w:asciiTheme="minorHAnsi" w:eastAsia="Cambria" w:hAnsiTheme="minorHAnsi" w:cs="Cambria"/>
          <w:color w:val="000000" w:themeColor="text1"/>
          <w:sz w:val="22"/>
          <w:szCs w:val="22"/>
        </w:rPr>
        <w:t xml:space="preserve"> (М22)</w:t>
      </w:r>
    </w:p>
    <w:p w14:paraId="43A5306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Симовић, Весна (2022). Слика француске књижевности у уџбеницима француског као страног језика. </w:t>
      </w:r>
      <w:r w:rsidRPr="008F0CCE">
        <w:rPr>
          <w:rFonts w:asciiTheme="minorHAnsi" w:eastAsia="Cambria" w:hAnsiTheme="minorHAnsi" w:cs="Cambria"/>
          <w:i/>
          <w:color w:val="000000" w:themeColor="text1"/>
          <w:sz w:val="22"/>
          <w:szCs w:val="22"/>
        </w:rPr>
        <w:t>Иновације у настави</w:t>
      </w:r>
      <w:r w:rsidRPr="008F0CCE">
        <w:rPr>
          <w:rFonts w:asciiTheme="minorHAnsi" w:eastAsia="Cambria" w:hAnsiTheme="minorHAnsi" w:cs="Cambria"/>
          <w:color w:val="000000" w:themeColor="text1"/>
          <w:sz w:val="22"/>
          <w:szCs w:val="22"/>
        </w:rPr>
        <w:t xml:space="preserve"> (М24);</w:t>
      </w:r>
    </w:p>
    <w:p w14:paraId="333F2C2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Simović, Vesna (2022). La France entre l’amour et la désaffection. Les représentations de la France, des Français et du français chez les locuteurs serbophones (рад предат за штампу).</w:t>
      </w:r>
    </w:p>
    <w:p w14:paraId="198C8465"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Татар, Никола и Шоргић, Ивана. Global Warming and Climate Change as Euphemistic Aletrnatives in Online Media (M45)</w:t>
      </w:r>
    </w:p>
    <w:p w14:paraId="3EBFD615"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highlight w:val="white"/>
        </w:rPr>
        <w:t>Шоргић, Ивана и Ђорђевић, Јасмина (2022). Negotiating truth between persuasive pro-vaccination memes and users' comments on 9gag. (M45)</w:t>
      </w:r>
      <w:r w:rsidRPr="008F0CCE">
        <w:rPr>
          <w:rFonts w:asciiTheme="minorHAnsi" w:eastAsia="Cambria" w:hAnsiTheme="minorHAnsi" w:cs="Cambria"/>
          <w:color w:val="000000" w:themeColor="text1"/>
          <w:sz w:val="22"/>
          <w:szCs w:val="22"/>
        </w:rPr>
        <w:t xml:space="preserve"> </w:t>
      </w:r>
    </w:p>
    <w:p w14:paraId="6084B0BA"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Kostić Pahnoglu, Tamara (2022). Τρόπος κατασκευής του χαρακτήρα του πρωταγωνιστή στην </w:t>
      </w:r>
      <w:r w:rsidRPr="008F0CCE">
        <w:rPr>
          <w:rFonts w:asciiTheme="minorHAnsi" w:eastAsia="Cambria" w:hAnsiTheme="minorHAnsi" w:cs="Cambria"/>
          <w:i/>
          <w:color w:val="000000" w:themeColor="text1"/>
          <w:sz w:val="22"/>
          <w:szCs w:val="22"/>
        </w:rPr>
        <w:t>Καγκελόπορτα</w:t>
      </w:r>
      <w:r w:rsidRPr="008F0CCE">
        <w:rPr>
          <w:rFonts w:asciiTheme="minorHAnsi" w:eastAsia="Cambria" w:hAnsiTheme="minorHAnsi" w:cs="Cambria"/>
          <w:color w:val="000000" w:themeColor="text1"/>
          <w:sz w:val="22"/>
          <w:szCs w:val="22"/>
        </w:rPr>
        <w:t xml:space="preserve"> του Αντρέα Φραγκιά. </w:t>
      </w:r>
      <w:r w:rsidRPr="008F0CCE">
        <w:rPr>
          <w:rFonts w:asciiTheme="minorHAnsi" w:eastAsia="Cambria" w:hAnsiTheme="minorHAnsi" w:cs="Cambria"/>
          <w:i/>
          <w:color w:val="000000" w:themeColor="text1"/>
          <w:sz w:val="22"/>
          <w:szCs w:val="22"/>
        </w:rPr>
        <w:t>Facta universitatis – Series: Linguistics and Literature</w:t>
      </w:r>
      <w:r w:rsidRPr="008F0CCE">
        <w:rPr>
          <w:rFonts w:asciiTheme="minorHAnsi" w:eastAsia="Cambria" w:hAnsiTheme="minorHAnsi" w:cs="Cambria"/>
          <w:color w:val="000000" w:themeColor="text1"/>
          <w:sz w:val="22"/>
          <w:szCs w:val="22"/>
        </w:rPr>
        <w:t>. (Μ51)</w:t>
      </w:r>
    </w:p>
    <w:p w14:paraId="5D7CCC40" w14:textId="77777777"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Kostić Pahnoglu, Tamara (2022). Ελεύθεροι φυλακισμένοι στο </w:t>
      </w:r>
      <w:r w:rsidRPr="008F0CCE">
        <w:rPr>
          <w:rFonts w:asciiTheme="minorHAnsi" w:eastAsia="Cambria" w:hAnsiTheme="minorHAnsi" w:cs="Cambria"/>
          <w:i/>
          <w:color w:val="000000" w:themeColor="text1"/>
          <w:sz w:val="22"/>
          <w:szCs w:val="22"/>
        </w:rPr>
        <w:t xml:space="preserve">Λοιμό </w:t>
      </w:r>
      <w:r w:rsidRPr="008F0CCE">
        <w:rPr>
          <w:rFonts w:asciiTheme="minorHAnsi" w:eastAsia="Cambria" w:hAnsiTheme="minorHAnsi" w:cs="Cambria"/>
          <w:color w:val="000000" w:themeColor="text1"/>
          <w:sz w:val="22"/>
          <w:szCs w:val="22"/>
        </w:rPr>
        <w:t xml:space="preserve">του Αντρέα Φραγκιά. </w:t>
      </w:r>
      <w:r w:rsidRPr="008F0CCE">
        <w:rPr>
          <w:rFonts w:asciiTheme="minorHAnsi" w:eastAsia="Cambria" w:hAnsiTheme="minorHAnsi" w:cs="Cambria"/>
          <w:i/>
          <w:color w:val="000000" w:themeColor="text1"/>
          <w:sz w:val="22"/>
          <w:szCs w:val="22"/>
        </w:rPr>
        <w:t>Наслеђе.</w:t>
      </w:r>
      <w:r w:rsidRPr="008F0CCE">
        <w:rPr>
          <w:rFonts w:asciiTheme="minorHAnsi" w:eastAsia="Cambria" w:hAnsiTheme="minorHAnsi" w:cs="Cambria"/>
          <w:color w:val="000000" w:themeColor="text1"/>
          <w:sz w:val="22"/>
          <w:szCs w:val="22"/>
        </w:rPr>
        <w:t xml:space="preserve"> (М24)</w:t>
      </w:r>
    </w:p>
    <w:p w14:paraId="17B496AF" w14:textId="649B7EF6" w:rsidR="00693965" w:rsidRPr="008F0CCE" w:rsidRDefault="00800F87" w:rsidP="00CB6634">
      <w:pPr>
        <w:spacing w:after="40" w:line="276" w:lineRule="auto"/>
        <w:ind w:left="567" w:hanging="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Κόστιτς Παχνόγλου, Τάμαρα (2022). Ο Φραντς Κάφκα στο έργο του Αντρέα Φραγκιά - Λογοτεχνικές επιρροές ή συναντήσεις με τον κοινό μας φίλο. </w:t>
      </w:r>
      <w:r w:rsidRPr="008F0CCE">
        <w:rPr>
          <w:rFonts w:asciiTheme="minorHAnsi" w:eastAsia="Cambria" w:hAnsiTheme="minorHAnsi" w:cs="Cambria"/>
          <w:i/>
          <w:color w:val="000000" w:themeColor="text1"/>
          <w:sz w:val="22"/>
          <w:szCs w:val="22"/>
        </w:rPr>
        <w:t>Θέματα λογοτεχνίας</w:t>
      </w:r>
      <w:r w:rsidRPr="008F0CCE">
        <w:rPr>
          <w:rFonts w:asciiTheme="minorHAnsi" w:eastAsia="Cambria" w:hAnsiTheme="minorHAnsi" w:cs="Cambria"/>
          <w:color w:val="000000" w:themeColor="text1"/>
          <w:sz w:val="22"/>
          <w:szCs w:val="22"/>
        </w:rPr>
        <w:t>. (Μ</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w:t>
      </w:r>
    </w:p>
    <w:p w14:paraId="06056C7A" w14:textId="77777777" w:rsidR="00693965" w:rsidRPr="008F0CCE" w:rsidRDefault="00693965" w:rsidP="00AB1B30">
      <w:pPr>
        <w:spacing w:after="40" w:line="276" w:lineRule="auto"/>
        <w:ind w:left="567" w:hanging="567"/>
        <w:jc w:val="both"/>
        <w:rPr>
          <w:rFonts w:asciiTheme="minorHAnsi" w:eastAsia="Cambria" w:hAnsiTheme="minorHAnsi" w:cs="Cambria"/>
          <w:color w:val="000000" w:themeColor="text1"/>
          <w:sz w:val="22"/>
          <w:szCs w:val="22"/>
          <w:highlight w:val="white"/>
        </w:rPr>
      </w:pPr>
    </w:p>
    <w:p w14:paraId="191F40F1"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highlight w:val="white"/>
        </w:rPr>
      </w:pPr>
    </w:p>
    <w:p w14:paraId="5F0B0F00" w14:textId="1897C71D" w:rsidR="00691643" w:rsidRDefault="00691643">
      <w:pPr>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br w:type="page"/>
      </w:r>
    </w:p>
    <w:p w14:paraId="11BE5477"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464B6EB5" w14:textId="7EC5A953" w:rsidR="00693965" w:rsidRPr="008F0CCE" w:rsidRDefault="00800F87" w:rsidP="00AB1B30">
      <w:pPr>
        <w:numPr>
          <w:ilvl w:val="0"/>
          <w:numId w:val="1"/>
        </w:numPr>
        <w:pBdr>
          <w:top w:val="nil"/>
          <w:left w:val="nil"/>
          <w:bottom w:val="nil"/>
          <w:right w:val="nil"/>
          <w:between w:val="nil"/>
        </w:pBdr>
        <w:spacing w:after="40" w:line="276" w:lineRule="auto"/>
        <w:jc w:val="both"/>
        <w:rPr>
          <w:rFonts w:asciiTheme="minorHAnsi" w:eastAsia="Cambria" w:hAnsiTheme="minorHAnsi" w:cs="Cambria"/>
          <w:b/>
          <w:color w:val="000000" w:themeColor="text1"/>
          <w:sz w:val="22"/>
          <w:szCs w:val="22"/>
        </w:rPr>
      </w:pPr>
      <w:bookmarkStart w:id="63" w:name="_1fob9te" w:colFirst="0" w:colLast="0"/>
      <w:bookmarkEnd w:id="63"/>
      <w:r w:rsidRPr="008F0CCE">
        <w:rPr>
          <w:rFonts w:asciiTheme="minorHAnsi" w:eastAsia="Cambria" w:hAnsiTheme="minorHAnsi" w:cs="Cambria"/>
          <w:b/>
          <w:color w:val="000000" w:themeColor="text1"/>
          <w:sz w:val="22"/>
          <w:szCs w:val="22"/>
        </w:rPr>
        <w:t>НАУЧНИ СКУПОВИ</w:t>
      </w:r>
    </w:p>
    <w:p w14:paraId="56E2EB52"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5A6A9343" w14:textId="0618455B" w:rsidR="00693965" w:rsidRPr="008F0CCE" w:rsidRDefault="00AB7D69" w:rsidP="00AB7D69">
      <w:pPr>
        <w:spacing w:after="40" w:line="276" w:lineRule="auto"/>
        <w:jc w:val="both"/>
        <w:rPr>
          <w:rFonts w:asciiTheme="minorHAnsi" w:eastAsia="Cambria" w:hAnsiTheme="minorHAnsi" w:cs="Cambria"/>
          <w:b/>
          <w:color w:val="000000" w:themeColor="text1"/>
          <w:sz w:val="22"/>
          <w:szCs w:val="22"/>
        </w:rPr>
      </w:pPr>
      <w:bookmarkStart w:id="64" w:name="_3znysh7" w:colFirst="0" w:colLast="0"/>
      <w:bookmarkEnd w:id="64"/>
      <w:r>
        <w:rPr>
          <w:rFonts w:asciiTheme="minorHAnsi" w:eastAsia="Cambria" w:hAnsiTheme="minorHAnsi" w:cs="Cambria"/>
          <w:b/>
          <w:color w:val="000000" w:themeColor="text1"/>
          <w:sz w:val="22"/>
          <w:szCs w:val="22"/>
        </w:rPr>
        <w:t xml:space="preserve">5.1. </w:t>
      </w:r>
      <w:r w:rsidR="00800F87" w:rsidRPr="008F0CCE">
        <w:rPr>
          <w:rFonts w:asciiTheme="minorHAnsi" w:eastAsia="Cambria" w:hAnsiTheme="minorHAnsi" w:cs="Cambria"/>
          <w:b/>
          <w:color w:val="000000" w:themeColor="text1"/>
          <w:sz w:val="22"/>
          <w:szCs w:val="22"/>
        </w:rPr>
        <w:t>План одржавања научних скупова на Филозофском факултету у 2022. години</w:t>
      </w:r>
      <w:r w:rsidR="00EB1118">
        <w:rPr>
          <w:rFonts w:asciiTheme="minorHAnsi" w:eastAsia="Cambria" w:hAnsiTheme="minorHAnsi" w:cs="Cambria"/>
          <w:b/>
          <w:color w:val="000000" w:themeColor="text1"/>
          <w:sz w:val="22"/>
          <w:szCs w:val="22"/>
        </w:rPr>
        <w:t xml:space="preserve"> </w:t>
      </w:r>
      <w:r w:rsidR="009777B5">
        <w:rPr>
          <w:rFonts w:asciiTheme="minorHAnsi" w:eastAsia="Cambria" w:hAnsiTheme="minorHAnsi" w:cs="Cambria"/>
          <w:b/>
          <w:color w:val="000000" w:themeColor="text1"/>
          <w:sz w:val="22"/>
          <w:szCs w:val="22"/>
        </w:rPr>
        <w:t xml:space="preserve">(редослед </w:t>
      </w:r>
      <w:r w:rsidR="00EB1118">
        <w:rPr>
          <w:rFonts w:asciiTheme="minorHAnsi" w:eastAsia="Cambria" w:hAnsiTheme="minorHAnsi" w:cs="Cambria"/>
          <w:b/>
          <w:color w:val="000000" w:themeColor="text1"/>
          <w:sz w:val="22"/>
          <w:szCs w:val="22"/>
        </w:rPr>
        <w:t>према приоритету</w:t>
      </w:r>
      <w:r w:rsidR="009777B5">
        <w:rPr>
          <w:rFonts w:asciiTheme="minorHAnsi" w:eastAsia="Cambria" w:hAnsiTheme="minorHAnsi" w:cs="Cambria"/>
          <w:b/>
          <w:color w:val="000000" w:themeColor="text1"/>
          <w:sz w:val="22"/>
          <w:szCs w:val="22"/>
        </w:rPr>
        <w:t xml:space="preserve"> за 2022. годину)</w:t>
      </w:r>
    </w:p>
    <w:p w14:paraId="45A04F73"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tbl>
      <w:tblPr>
        <w:tblStyle w:val="ae"/>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568"/>
        <w:gridCol w:w="1551"/>
        <w:gridCol w:w="1559"/>
        <w:gridCol w:w="1210"/>
        <w:gridCol w:w="1335"/>
        <w:gridCol w:w="1680"/>
      </w:tblGrid>
      <w:tr w:rsidR="008F0CCE" w:rsidRPr="00691643" w14:paraId="18FBC693" w14:textId="77777777" w:rsidTr="00691643">
        <w:trPr>
          <w:trHeight w:val="315"/>
        </w:trPr>
        <w:tc>
          <w:tcPr>
            <w:tcW w:w="562" w:type="dxa"/>
            <w:shd w:val="clear" w:color="auto" w:fill="FBE5D5"/>
            <w:vAlign w:val="center"/>
          </w:tcPr>
          <w:p w14:paraId="3214CE03" w14:textId="77777777" w:rsidR="00693965" w:rsidRPr="00691643" w:rsidRDefault="00800F87" w:rsidP="00691643">
            <w:pPr>
              <w:spacing w:after="40" w:line="276" w:lineRule="auto"/>
              <w:rPr>
                <w:rFonts w:asciiTheme="minorHAnsi" w:eastAsia="Cambria" w:hAnsiTheme="minorHAnsi" w:cs="Cambria"/>
                <w:b/>
                <w:color w:val="000000" w:themeColor="text1"/>
                <w:sz w:val="20"/>
                <w:szCs w:val="20"/>
              </w:rPr>
            </w:pPr>
            <w:bookmarkStart w:id="65" w:name="_2et92p0" w:colFirst="0" w:colLast="0"/>
            <w:bookmarkEnd w:id="65"/>
            <w:r w:rsidRPr="00691643">
              <w:rPr>
                <w:rFonts w:asciiTheme="minorHAnsi" w:eastAsia="Cambria" w:hAnsiTheme="minorHAnsi" w:cs="Cambria"/>
                <w:b/>
                <w:color w:val="000000" w:themeColor="text1"/>
                <w:sz w:val="20"/>
                <w:szCs w:val="20"/>
              </w:rPr>
              <w:t>РБ</w:t>
            </w:r>
          </w:p>
        </w:tc>
        <w:tc>
          <w:tcPr>
            <w:tcW w:w="1568" w:type="dxa"/>
            <w:shd w:val="clear" w:color="auto" w:fill="FBE5D5"/>
            <w:vAlign w:val="center"/>
          </w:tcPr>
          <w:p w14:paraId="63301DC2" w14:textId="77777777" w:rsidR="00693965" w:rsidRPr="00691643" w:rsidRDefault="00800F87" w:rsidP="00691643">
            <w:pPr>
              <w:spacing w:after="40" w:line="276" w:lineRule="auto"/>
              <w:rPr>
                <w:rFonts w:asciiTheme="minorHAnsi" w:eastAsia="Cambria" w:hAnsiTheme="minorHAnsi" w:cs="Cambria"/>
                <w:b/>
                <w:color w:val="000000" w:themeColor="text1"/>
                <w:sz w:val="20"/>
                <w:szCs w:val="20"/>
              </w:rPr>
            </w:pPr>
            <w:r w:rsidRPr="00691643">
              <w:rPr>
                <w:rFonts w:asciiTheme="minorHAnsi" w:eastAsia="Cambria" w:hAnsiTheme="minorHAnsi" w:cs="Cambria"/>
                <w:b/>
                <w:color w:val="000000" w:themeColor="text1"/>
                <w:sz w:val="20"/>
                <w:szCs w:val="20"/>
              </w:rPr>
              <w:t>Департман – предлагач</w:t>
            </w:r>
          </w:p>
        </w:tc>
        <w:tc>
          <w:tcPr>
            <w:tcW w:w="1551" w:type="dxa"/>
            <w:shd w:val="clear" w:color="auto" w:fill="FBE5D5"/>
            <w:vAlign w:val="center"/>
          </w:tcPr>
          <w:p w14:paraId="47F27F0E" w14:textId="77777777" w:rsidR="00693965" w:rsidRPr="00691643" w:rsidRDefault="00800F87" w:rsidP="00691643">
            <w:pPr>
              <w:spacing w:after="40" w:line="276" w:lineRule="auto"/>
              <w:rPr>
                <w:rFonts w:asciiTheme="minorHAnsi" w:eastAsia="Cambria" w:hAnsiTheme="minorHAnsi" w:cs="Cambria"/>
                <w:b/>
                <w:color w:val="000000" w:themeColor="text1"/>
                <w:sz w:val="20"/>
                <w:szCs w:val="20"/>
              </w:rPr>
            </w:pPr>
            <w:r w:rsidRPr="00691643">
              <w:rPr>
                <w:rFonts w:asciiTheme="minorHAnsi" w:eastAsia="Cambria" w:hAnsiTheme="minorHAnsi" w:cs="Cambria"/>
                <w:b/>
                <w:color w:val="000000" w:themeColor="text1"/>
                <w:sz w:val="20"/>
                <w:szCs w:val="20"/>
              </w:rPr>
              <w:t>Назив скупа</w:t>
            </w:r>
          </w:p>
        </w:tc>
        <w:tc>
          <w:tcPr>
            <w:tcW w:w="1559" w:type="dxa"/>
            <w:shd w:val="clear" w:color="auto" w:fill="FBE5D5"/>
            <w:vAlign w:val="center"/>
          </w:tcPr>
          <w:p w14:paraId="3D012549" w14:textId="77777777" w:rsidR="00693965" w:rsidRPr="00691643" w:rsidRDefault="00800F87" w:rsidP="00691643">
            <w:pPr>
              <w:spacing w:after="40" w:line="276" w:lineRule="auto"/>
              <w:rPr>
                <w:rFonts w:asciiTheme="minorHAnsi" w:eastAsia="Cambria" w:hAnsiTheme="minorHAnsi" w:cs="Cambria"/>
                <w:b/>
                <w:color w:val="000000" w:themeColor="text1"/>
                <w:sz w:val="20"/>
                <w:szCs w:val="20"/>
              </w:rPr>
            </w:pPr>
            <w:r w:rsidRPr="00691643">
              <w:rPr>
                <w:rFonts w:asciiTheme="minorHAnsi" w:eastAsia="Cambria" w:hAnsiTheme="minorHAnsi" w:cs="Cambria"/>
                <w:b/>
                <w:color w:val="000000" w:themeColor="text1"/>
                <w:sz w:val="20"/>
                <w:szCs w:val="20"/>
              </w:rPr>
              <w:t>Главна тема скупа</w:t>
            </w:r>
          </w:p>
        </w:tc>
        <w:tc>
          <w:tcPr>
            <w:tcW w:w="1210" w:type="dxa"/>
            <w:shd w:val="clear" w:color="auto" w:fill="FBE5D5"/>
            <w:vAlign w:val="center"/>
          </w:tcPr>
          <w:p w14:paraId="70003C41" w14:textId="77777777" w:rsidR="00693965" w:rsidRPr="00691643" w:rsidRDefault="00800F87" w:rsidP="00691643">
            <w:pPr>
              <w:spacing w:after="40" w:line="276" w:lineRule="auto"/>
              <w:rPr>
                <w:rFonts w:asciiTheme="minorHAnsi" w:eastAsia="Cambria" w:hAnsiTheme="minorHAnsi" w:cs="Cambria"/>
                <w:b/>
                <w:color w:val="000000" w:themeColor="text1"/>
                <w:sz w:val="20"/>
                <w:szCs w:val="20"/>
              </w:rPr>
            </w:pPr>
            <w:r w:rsidRPr="00691643">
              <w:rPr>
                <w:rFonts w:asciiTheme="minorHAnsi" w:eastAsia="Cambria" w:hAnsiTheme="minorHAnsi" w:cs="Cambria"/>
                <w:b/>
                <w:color w:val="000000" w:themeColor="text1"/>
                <w:sz w:val="20"/>
                <w:szCs w:val="20"/>
              </w:rPr>
              <w:t>Карактер скупа и формат одржавања</w:t>
            </w:r>
          </w:p>
        </w:tc>
        <w:tc>
          <w:tcPr>
            <w:tcW w:w="1335" w:type="dxa"/>
            <w:shd w:val="clear" w:color="auto" w:fill="FBE5D5"/>
            <w:vAlign w:val="center"/>
          </w:tcPr>
          <w:p w14:paraId="5414888A" w14:textId="77777777" w:rsidR="00693965" w:rsidRPr="00691643" w:rsidRDefault="00800F87" w:rsidP="00691643">
            <w:pPr>
              <w:spacing w:after="40" w:line="276" w:lineRule="auto"/>
              <w:rPr>
                <w:rFonts w:asciiTheme="minorHAnsi" w:eastAsia="Cambria" w:hAnsiTheme="minorHAnsi" w:cs="Cambria"/>
                <w:b/>
                <w:color w:val="000000" w:themeColor="text1"/>
                <w:sz w:val="20"/>
                <w:szCs w:val="20"/>
              </w:rPr>
            </w:pPr>
            <w:r w:rsidRPr="00691643">
              <w:rPr>
                <w:rFonts w:asciiTheme="minorHAnsi" w:eastAsia="Cambria" w:hAnsiTheme="minorHAnsi" w:cs="Cambria"/>
                <w:b/>
                <w:color w:val="000000" w:themeColor="text1"/>
                <w:sz w:val="20"/>
                <w:szCs w:val="20"/>
              </w:rPr>
              <w:t>Место и датум одржавања/Интервал</w:t>
            </w:r>
          </w:p>
        </w:tc>
        <w:tc>
          <w:tcPr>
            <w:tcW w:w="1680" w:type="dxa"/>
            <w:shd w:val="clear" w:color="auto" w:fill="FBE5D5"/>
            <w:vAlign w:val="center"/>
          </w:tcPr>
          <w:p w14:paraId="32C70AF2" w14:textId="77777777" w:rsidR="00693965" w:rsidRPr="00691643" w:rsidRDefault="00800F87" w:rsidP="00691643">
            <w:pPr>
              <w:spacing w:after="40" w:line="276" w:lineRule="auto"/>
              <w:rPr>
                <w:rFonts w:asciiTheme="minorHAnsi" w:eastAsia="Cambria" w:hAnsiTheme="minorHAnsi" w:cs="Cambria"/>
                <w:b/>
                <w:color w:val="000000" w:themeColor="text1"/>
                <w:sz w:val="20"/>
                <w:szCs w:val="20"/>
              </w:rPr>
            </w:pPr>
            <w:r w:rsidRPr="00691643">
              <w:rPr>
                <w:rFonts w:asciiTheme="minorHAnsi" w:eastAsia="Cambria" w:hAnsiTheme="minorHAnsi" w:cs="Cambria"/>
                <w:b/>
                <w:color w:val="000000" w:themeColor="text1"/>
                <w:sz w:val="20"/>
                <w:szCs w:val="20"/>
              </w:rPr>
              <w:t>Очекивани број излагања, суорганизатор?</w:t>
            </w:r>
          </w:p>
        </w:tc>
      </w:tr>
      <w:tr w:rsidR="008F0CCE" w:rsidRPr="00691643" w14:paraId="21123D2E" w14:textId="77777777" w:rsidTr="00691643">
        <w:trPr>
          <w:trHeight w:val="315"/>
        </w:trPr>
        <w:tc>
          <w:tcPr>
            <w:tcW w:w="562" w:type="dxa"/>
            <w:vAlign w:val="center"/>
          </w:tcPr>
          <w:p w14:paraId="0DFDB505"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1.</w:t>
            </w:r>
          </w:p>
        </w:tc>
        <w:tc>
          <w:tcPr>
            <w:tcW w:w="1568" w:type="dxa"/>
            <w:shd w:val="clear" w:color="auto" w:fill="auto"/>
            <w:vAlign w:val="center"/>
          </w:tcPr>
          <w:p w14:paraId="59163C75"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Департман за психологију</w:t>
            </w:r>
          </w:p>
        </w:tc>
        <w:tc>
          <w:tcPr>
            <w:tcW w:w="15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1A44D2" w14:textId="77777777" w:rsidR="00693965" w:rsidRPr="00691643" w:rsidRDefault="00800F87" w:rsidP="00691643">
            <w:pPr>
              <w:spacing w:after="40" w:line="276" w:lineRule="auto"/>
              <w:rPr>
                <w:rFonts w:asciiTheme="minorHAnsi" w:eastAsia="Cambria" w:hAnsiTheme="minorHAnsi" w:cs="Cambria"/>
                <w:i/>
                <w:color w:val="000000" w:themeColor="text1"/>
                <w:sz w:val="20"/>
                <w:szCs w:val="20"/>
              </w:rPr>
            </w:pPr>
            <w:r w:rsidRPr="00691643">
              <w:rPr>
                <w:rFonts w:asciiTheme="minorHAnsi" w:eastAsia="Cambria" w:hAnsiTheme="minorHAnsi" w:cs="Cambria"/>
                <w:i/>
                <w:color w:val="000000" w:themeColor="text1"/>
                <w:sz w:val="20"/>
                <w:szCs w:val="20"/>
              </w:rPr>
              <w:t>XVIII Days of Applied Psychology</w:t>
            </w:r>
          </w:p>
        </w:tc>
        <w:tc>
          <w:tcPr>
            <w:tcW w:w="15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1BCF10D8"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Разматрање нових теоријских и практичних сазнања у различитим областима психологије</w:t>
            </w:r>
          </w:p>
        </w:tc>
        <w:tc>
          <w:tcPr>
            <w:tcW w:w="12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71C5FF2A"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Међународна научна конференција, онлајн скуп</w:t>
            </w:r>
          </w:p>
        </w:tc>
        <w:tc>
          <w:tcPr>
            <w:tcW w:w="13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53DAE026"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Ниш, Филозофски факултет,</w:t>
            </w:r>
          </w:p>
          <w:p w14:paraId="0ED5EF3E"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23. и 24. септембар 2022, годишњи</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4047E468"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150, нема суорганизатора</w:t>
            </w:r>
          </w:p>
        </w:tc>
      </w:tr>
      <w:tr w:rsidR="008F0CCE" w:rsidRPr="00691643" w14:paraId="37A740CF" w14:textId="77777777" w:rsidTr="00691643">
        <w:trPr>
          <w:trHeight w:val="315"/>
        </w:trPr>
        <w:tc>
          <w:tcPr>
            <w:tcW w:w="562" w:type="dxa"/>
            <w:vAlign w:val="center"/>
          </w:tcPr>
          <w:p w14:paraId="53C1C78E"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2.</w:t>
            </w:r>
          </w:p>
        </w:tc>
        <w:tc>
          <w:tcPr>
            <w:tcW w:w="1568" w:type="dxa"/>
            <w:shd w:val="clear" w:color="auto" w:fill="auto"/>
            <w:vAlign w:val="center"/>
          </w:tcPr>
          <w:p w14:paraId="4C11751E"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Департман за англистику</w:t>
            </w:r>
          </w:p>
        </w:tc>
        <w:tc>
          <w:tcPr>
            <w:tcW w:w="1551" w:type="dxa"/>
            <w:shd w:val="clear" w:color="auto" w:fill="auto"/>
            <w:vAlign w:val="center"/>
          </w:tcPr>
          <w:p w14:paraId="54C6D444"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i/>
                <w:color w:val="000000" w:themeColor="text1"/>
                <w:sz w:val="20"/>
                <w:szCs w:val="20"/>
              </w:rPr>
              <w:t>Jezik, književnost, moć / Language, Literature, Power</w:t>
            </w:r>
          </w:p>
        </w:tc>
        <w:tc>
          <w:tcPr>
            <w:tcW w:w="1559" w:type="dxa"/>
            <w:shd w:val="clear" w:color="auto" w:fill="auto"/>
            <w:vAlign w:val="center"/>
          </w:tcPr>
          <w:p w14:paraId="6ACA22C5"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Теоријска и практична истраживања из области лингвистике, књижевне критике и студија културе, као и интердисциплинарна, са фокусом на тему моћ речи</w:t>
            </w:r>
          </w:p>
        </w:tc>
        <w:tc>
          <w:tcPr>
            <w:tcW w:w="1210" w:type="dxa"/>
            <w:shd w:val="clear" w:color="auto" w:fill="auto"/>
            <w:vAlign w:val="center"/>
          </w:tcPr>
          <w:p w14:paraId="67A4D93F" w14:textId="01F94D94" w:rsidR="00693965"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Међународна научна конференција, онлајн скуп</w:t>
            </w:r>
          </w:p>
        </w:tc>
        <w:tc>
          <w:tcPr>
            <w:tcW w:w="1335" w:type="dxa"/>
            <w:shd w:val="clear" w:color="auto" w:fill="auto"/>
            <w:vAlign w:val="center"/>
          </w:tcPr>
          <w:p w14:paraId="3A2F457E" w14:textId="5421DC0A"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Ниш, Филозофски факултет, 6.</w:t>
            </w:r>
            <w:r w:rsidR="00691643" w:rsidRPr="00691643">
              <w:rPr>
                <w:rFonts w:asciiTheme="minorHAnsi" w:eastAsia="Cambria" w:hAnsiTheme="minorHAnsi" w:cs="Cambria"/>
                <w:color w:val="000000" w:themeColor="text1"/>
                <w:sz w:val="20"/>
                <w:szCs w:val="20"/>
              </w:rPr>
              <w:t xml:space="preserve"> </w:t>
            </w:r>
            <w:r w:rsidRPr="00691643">
              <w:rPr>
                <w:rFonts w:asciiTheme="minorHAnsi" w:eastAsia="Cambria" w:hAnsiTheme="minorHAnsi" w:cs="Cambria"/>
                <w:color w:val="000000" w:themeColor="text1"/>
                <w:sz w:val="20"/>
                <w:szCs w:val="20"/>
              </w:rPr>
              <w:t xml:space="preserve">и 7. мај 2022. годишњи, </w:t>
            </w:r>
          </w:p>
        </w:tc>
        <w:tc>
          <w:tcPr>
            <w:tcW w:w="1680" w:type="dxa"/>
            <w:shd w:val="clear" w:color="auto" w:fill="auto"/>
            <w:vAlign w:val="center"/>
          </w:tcPr>
          <w:p w14:paraId="4289B310"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 xml:space="preserve">130, нема суорганнизатора </w:t>
            </w:r>
          </w:p>
        </w:tc>
      </w:tr>
      <w:tr w:rsidR="00691643" w:rsidRPr="00691643" w14:paraId="42683123" w14:textId="77777777" w:rsidTr="00691643">
        <w:trPr>
          <w:trHeight w:val="315"/>
        </w:trPr>
        <w:tc>
          <w:tcPr>
            <w:tcW w:w="562" w:type="dxa"/>
            <w:vAlign w:val="center"/>
          </w:tcPr>
          <w:p w14:paraId="0980B1F5" w14:textId="05D817BB" w:rsidR="00691643" w:rsidRPr="00691643" w:rsidRDefault="00691643" w:rsidP="00691643">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3.</w:t>
            </w:r>
          </w:p>
        </w:tc>
        <w:tc>
          <w:tcPr>
            <w:tcW w:w="1568" w:type="dxa"/>
            <w:shd w:val="clear" w:color="auto" w:fill="auto"/>
            <w:vAlign w:val="center"/>
          </w:tcPr>
          <w:p w14:paraId="2937C8F1" w14:textId="651FEA22"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Департман за комуникологију и новинарство</w:t>
            </w:r>
          </w:p>
        </w:tc>
        <w:tc>
          <w:tcPr>
            <w:tcW w:w="1551" w:type="dxa"/>
            <w:shd w:val="clear" w:color="auto" w:fill="auto"/>
            <w:vAlign w:val="center"/>
          </w:tcPr>
          <w:p w14:paraId="5C247D39" w14:textId="1465F697" w:rsidR="00691643" w:rsidRPr="00691643" w:rsidRDefault="00691643" w:rsidP="00691643">
            <w:pPr>
              <w:spacing w:after="40" w:line="276" w:lineRule="auto"/>
              <w:rPr>
                <w:rFonts w:asciiTheme="minorHAnsi" w:eastAsia="Cambria" w:hAnsiTheme="minorHAnsi" w:cs="Cambria"/>
                <w:i/>
                <w:color w:val="000000" w:themeColor="text1"/>
                <w:sz w:val="20"/>
                <w:szCs w:val="20"/>
              </w:rPr>
            </w:pPr>
            <w:r w:rsidRPr="00691643">
              <w:rPr>
                <w:rFonts w:asciiTheme="minorHAnsi" w:eastAsia="Cambria" w:hAnsiTheme="minorHAnsi" w:cs="Cambria"/>
                <w:i/>
                <w:color w:val="000000" w:themeColor="text1"/>
                <w:sz w:val="20"/>
                <w:szCs w:val="20"/>
              </w:rPr>
              <w:t>Медији и изазови савременог друштва 2022.</w:t>
            </w:r>
          </w:p>
        </w:tc>
        <w:tc>
          <w:tcPr>
            <w:tcW w:w="1559" w:type="dxa"/>
            <w:shd w:val="clear" w:color="auto" w:fill="auto"/>
            <w:vAlign w:val="center"/>
          </w:tcPr>
          <w:p w14:paraId="7EE4CBF8" w14:textId="26B1C956"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 xml:space="preserve">Традиционални медији у ери дигиталних технологија; Дигитална и медијска писменост; Јавни медијски сервиси, регулација медија и </w:t>
            </w:r>
            <w:r w:rsidRPr="00691643">
              <w:rPr>
                <w:rFonts w:asciiTheme="minorHAnsi" w:eastAsia="Cambria" w:hAnsiTheme="minorHAnsi" w:cs="Cambria"/>
                <w:color w:val="000000" w:themeColor="text1"/>
                <w:sz w:val="20"/>
                <w:szCs w:val="20"/>
              </w:rPr>
              <w:lastRenderedPageBreak/>
              <w:t>правни аспекти; Медијска етика у дигиталном окружењу; Друштвене мреже, дигиталне платформе и медији</w:t>
            </w:r>
          </w:p>
        </w:tc>
        <w:tc>
          <w:tcPr>
            <w:tcW w:w="1210" w:type="dxa"/>
            <w:shd w:val="clear" w:color="auto" w:fill="auto"/>
            <w:vAlign w:val="center"/>
          </w:tcPr>
          <w:p w14:paraId="2A71E840" w14:textId="0D85B0DA"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lastRenderedPageBreak/>
              <w:t>Међународна научна конференција</w:t>
            </w:r>
          </w:p>
        </w:tc>
        <w:tc>
          <w:tcPr>
            <w:tcW w:w="1335" w:type="dxa"/>
            <w:shd w:val="clear" w:color="auto" w:fill="auto"/>
            <w:vAlign w:val="center"/>
          </w:tcPr>
          <w:p w14:paraId="6EE79C2A" w14:textId="5CDE4F0B"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Децембар 2022. године, Филозофски факултет или онлјан</w:t>
            </w:r>
          </w:p>
        </w:tc>
        <w:tc>
          <w:tcPr>
            <w:tcW w:w="1680" w:type="dxa"/>
            <w:shd w:val="clear" w:color="auto" w:fill="auto"/>
            <w:vAlign w:val="center"/>
          </w:tcPr>
          <w:p w14:paraId="465EEAF2" w14:textId="009932B7" w:rsidR="00691643" w:rsidRPr="00691643" w:rsidRDefault="00691643" w:rsidP="00691643">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50</w:t>
            </w:r>
            <w:r w:rsidR="00F114AF" w:rsidRPr="00691643">
              <w:rPr>
                <w:rFonts w:asciiTheme="minorHAnsi" w:eastAsia="Cambria" w:hAnsiTheme="minorHAnsi" w:cs="Cambria"/>
                <w:color w:val="000000" w:themeColor="text1"/>
                <w:sz w:val="20"/>
                <w:szCs w:val="20"/>
              </w:rPr>
              <w:t>, нема суорганнизатора</w:t>
            </w:r>
          </w:p>
        </w:tc>
      </w:tr>
      <w:tr w:rsidR="00691643" w:rsidRPr="00691643" w14:paraId="5BC050D6" w14:textId="77777777" w:rsidTr="00691643">
        <w:trPr>
          <w:trHeight w:val="315"/>
        </w:trPr>
        <w:tc>
          <w:tcPr>
            <w:tcW w:w="562" w:type="dxa"/>
            <w:vAlign w:val="center"/>
          </w:tcPr>
          <w:p w14:paraId="670FDD09" w14:textId="4C001D75" w:rsidR="00691643" w:rsidRPr="00691643" w:rsidRDefault="00691643" w:rsidP="00691643">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4.</w:t>
            </w:r>
          </w:p>
        </w:tc>
        <w:tc>
          <w:tcPr>
            <w:tcW w:w="1568" w:type="dxa"/>
            <w:shd w:val="clear" w:color="auto" w:fill="auto"/>
            <w:vAlign w:val="center"/>
          </w:tcPr>
          <w:p w14:paraId="669F9069" w14:textId="023C644A"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Центар за савремена филолошка проучавања младих истраживача</w:t>
            </w:r>
          </w:p>
        </w:tc>
        <w:tc>
          <w:tcPr>
            <w:tcW w:w="1551" w:type="dxa"/>
            <w:shd w:val="clear" w:color="auto" w:fill="auto"/>
            <w:vAlign w:val="center"/>
          </w:tcPr>
          <w:p w14:paraId="12740CCD" w14:textId="61E00A47" w:rsidR="00691643" w:rsidRPr="00691643" w:rsidRDefault="00691643" w:rsidP="00691643">
            <w:pPr>
              <w:spacing w:after="40" w:line="276" w:lineRule="auto"/>
              <w:rPr>
                <w:rFonts w:asciiTheme="minorHAnsi" w:eastAsia="Cambria" w:hAnsiTheme="minorHAnsi" w:cs="Cambria"/>
                <w:i/>
                <w:color w:val="000000" w:themeColor="text1"/>
                <w:sz w:val="20"/>
                <w:szCs w:val="20"/>
              </w:rPr>
            </w:pPr>
            <w:r w:rsidRPr="00691643">
              <w:rPr>
                <w:rFonts w:asciiTheme="minorHAnsi" w:eastAsia="Cambria" w:hAnsiTheme="minorHAnsi" w:cs="Cambria"/>
                <w:color w:val="000000" w:themeColor="text1"/>
                <w:sz w:val="20"/>
                <w:szCs w:val="20"/>
              </w:rPr>
              <w:t>(Тема скупа биће накнадно дефинисана)</w:t>
            </w:r>
          </w:p>
        </w:tc>
        <w:tc>
          <w:tcPr>
            <w:tcW w:w="1559" w:type="dxa"/>
            <w:shd w:val="clear" w:color="auto" w:fill="auto"/>
            <w:vAlign w:val="center"/>
          </w:tcPr>
          <w:p w14:paraId="091BC33B" w14:textId="6AF723C1"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Разматрање актуелних филолошких проблема из перспективе свих учесника наставног процеса - како наставника, тако и ученика</w:t>
            </w:r>
          </w:p>
        </w:tc>
        <w:tc>
          <w:tcPr>
            <w:tcW w:w="1210" w:type="dxa"/>
            <w:shd w:val="clear" w:color="auto" w:fill="auto"/>
            <w:vAlign w:val="center"/>
          </w:tcPr>
          <w:p w14:paraId="091D6F1A" w14:textId="26238B6A"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Међународна научна-стручна конференција</w:t>
            </w:r>
          </w:p>
        </w:tc>
        <w:tc>
          <w:tcPr>
            <w:tcW w:w="1335" w:type="dxa"/>
            <w:shd w:val="clear" w:color="auto" w:fill="auto"/>
            <w:vAlign w:val="center"/>
          </w:tcPr>
          <w:p w14:paraId="493BE28E" w14:textId="3CA8355A"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септембар 2022. године</w:t>
            </w:r>
          </w:p>
        </w:tc>
        <w:tc>
          <w:tcPr>
            <w:tcW w:w="1680" w:type="dxa"/>
            <w:shd w:val="clear" w:color="auto" w:fill="auto"/>
            <w:vAlign w:val="center"/>
          </w:tcPr>
          <w:p w14:paraId="196F3E93" w14:textId="1C13A15A" w:rsid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70, нема суорганизатора</w:t>
            </w:r>
          </w:p>
        </w:tc>
      </w:tr>
      <w:tr w:rsidR="008F0CCE" w:rsidRPr="00691643" w14:paraId="7533AF22" w14:textId="77777777" w:rsidTr="00691643">
        <w:trPr>
          <w:trHeight w:val="83"/>
        </w:trPr>
        <w:tc>
          <w:tcPr>
            <w:tcW w:w="562" w:type="dxa"/>
            <w:vAlign w:val="center"/>
          </w:tcPr>
          <w:p w14:paraId="266E106E" w14:textId="5A357767" w:rsidR="00693965" w:rsidRPr="00691643" w:rsidRDefault="00691643" w:rsidP="00691643">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5</w:t>
            </w:r>
            <w:r w:rsidR="00800F87" w:rsidRPr="00691643">
              <w:rPr>
                <w:rFonts w:asciiTheme="minorHAnsi" w:eastAsia="Cambria" w:hAnsiTheme="minorHAnsi" w:cs="Cambria"/>
                <w:color w:val="000000" w:themeColor="text1"/>
                <w:sz w:val="20"/>
                <w:szCs w:val="20"/>
              </w:rPr>
              <w:t>.</w:t>
            </w:r>
          </w:p>
        </w:tc>
        <w:tc>
          <w:tcPr>
            <w:tcW w:w="1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790D85"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Департман за историју</w:t>
            </w:r>
          </w:p>
        </w:tc>
        <w:tc>
          <w:tcPr>
            <w:tcW w:w="15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2A08A50C" w14:textId="77777777" w:rsidR="00693965" w:rsidRPr="00691643" w:rsidRDefault="00800F87" w:rsidP="00691643">
            <w:pPr>
              <w:spacing w:after="40" w:line="276" w:lineRule="auto"/>
              <w:rPr>
                <w:rFonts w:asciiTheme="minorHAnsi" w:eastAsia="Cambria" w:hAnsiTheme="minorHAnsi" w:cs="Cambria"/>
                <w:i/>
                <w:color w:val="000000" w:themeColor="text1"/>
                <w:sz w:val="20"/>
                <w:szCs w:val="20"/>
              </w:rPr>
            </w:pPr>
            <w:r w:rsidRPr="00691643">
              <w:rPr>
                <w:rFonts w:asciiTheme="minorHAnsi" w:eastAsia="Cambria" w:hAnsiTheme="minorHAnsi" w:cs="Cambria"/>
                <w:i/>
                <w:color w:val="000000" w:themeColor="text1"/>
                <w:sz w:val="20"/>
                <w:szCs w:val="20"/>
              </w:rPr>
              <w:t>Култура памћења</w:t>
            </w:r>
          </w:p>
        </w:tc>
        <w:tc>
          <w:tcPr>
            <w:tcW w:w="15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28B08F42"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Разматрање нових теоријских и практичних сазнања о култури сећања на важе историјске процесе, личности и догађаје</w:t>
            </w:r>
          </w:p>
        </w:tc>
        <w:tc>
          <w:tcPr>
            <w:tcW w:w="12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18749EE9"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Међународна научна конференција</w:t>
            </w:r>
          </w:p>
        </w:tc>
        <w:tc>
          <w:tcPr>
            <w:tcW w:w="13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4D011282"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Требиње, Град сунца - библиотека Задужбине „Kнез Мирослав Хумски“,</w:t>
            </w:r>
          </w:p>
          <w:p w14:paraId="3D2FD21A"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август 2022., годишњи</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6E9C1738"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30, Филозофски факултет Универзитета у Источном Сарајеву</w:t>
            </w:r>
          </w:p>
        </w:tc>
      </w:tr>
      <w:tr w:rsidR="008F0CCE" w:rsidRPr="00691643" w14:paraId="502F7C96" w14:textId="77777777" w:rsidTr="00691643">
        <w:trPr>
          <w:trHeight w:val="315"/>
        </w:trPr>
        <w:tc>
          <w:tcPr>
            <w:tcW w:w="562" w:type="dxa"/>
            <w:vAlign w:val="center"/>
          </w:tcPr>
          <w:p w14:paraId="5AD2ABDA" w14:textId="3C6D70A2" w:rsidR="00693965" w:rsidRPr="00691643" w:rsidRDefault="00691643" w:rsidP="00691643">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6</w:t>
            </w:r>
            <w:r w:rsidR="00800F87" w:rsidRPr="00691643">
              <w:rPr>
                <w:rFonts w:asciiTheme="minorHAnsi" w:eastAsia="Cambria" w:hAnsiTheme="minorHAnsi" w:cs="Cambria"/>
                <w:color w:val="000000" w:themeColor="text1"/>
                <w:sz w:val="20"/>
                <w:szCs w:val="20"/>
              </w:rPr>
              <w:t>.</w:t>
            </w:r>
          </w:p>
        </w:tc>
        <w:tc>
          <w:tcPr>
            <w:tcW w:w="1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17B7D0"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Департман за историју</w:t>
            </w:r>
          </w:p>
        </w:tc>
        <w:tc>
          <w:tcPr>
            <w:tcW w:w="15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2BF39CCD" w14:textId="77777777" w:rsidR="00693965" w:rsidRPr="00691643" w:rsidRDefault="00800F87" w:rsidP="00691643">
            <w:pPr>
              <w:spacing w:after="40" w:line="276" w:lineRule="auto"/>
              <w:rPr>
                <w:rFonts w:asciiTheme="minorHAnsi" w:eastAsia="Cambria" w:hAnsiTheme="minorHAnsi" w:cs="Cambria"/>
                <w:i/>
                <w:color w:val="000000" w:themeColor="text1"/>
                <w:sz w:val="20"/>
                <w:szCs w:val="20"/>
              </w:rPr>
            </w:pPr>
            <w:r w:rsidRPr="00691643">
              <w:rPr>
                <w:rFonts w:asciiTheme="minorHAnsi" w:eastAsia="Cambria" w:hAnsiTheme="minorHAnsi" w:cs="Cambria"/>
                <w:i/>
                <w:color w:val="000000" w:themeColor="text1"/>
                <w:sz w:val="20"/>
                <w:szCs w:val="20"/>
              </w:rPr>
              <w:t>Српске националне интеграције и дезинтеграције</w:t>
            </w:r>
          </w:p>
        </w:tc>
        <w:tc>
          <w:tcPr>
            <w:tcW w:w="15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3BD33013"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Разматрање нових теоријских и практичних сазнања о српским националним интеграцијама кроз времена</w:t>
            </w:r>
          </w:p>
        </w:tc>
        <w:tc>
          <w:tcPr>
            <w:tcW w:w="12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2FE82D4F"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Национална научна конференција</w:t>
            </w:r>
          </w:p>
        </w:tc>
        <w:tc>
          <w:tcPr>
            <w:tcW w:w="13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791EF275"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Лесковац, октобар</w:t>
            </w:r>
          </w:p>
          <w:p w14:paraId="33486CA3"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2022., годишњи</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7C7C860C" w14:textId="77777777" w:rsidR="00693965" w:rsidRPr="00691643" w:rsidRDefault="00800F87"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35, Народни музеј у Лесковцу</w:t>
            </w:r>
          </w:p>
        </w:tc>
      </w:tr>
      <w:tr w:rsidR="00691643" w:rsidRPr="00691643" w14:paraId="1F4BEF60" w14:textId="77777777" w:rsidTr="00691643">
        <w:trPr>
          <w:trHeight w:val="315"/>
        </w:trPr>
        <w:tc>
          <w:tcPr>
            <w:tcW w:w="562" w:type="dxa"/>
            <w:vAlign w:val="center"/>
          </w:tcPr>
          <w:p w14:paraId="48CB54A4" w14:textId="5748F73B" w:rsidR="00691643" w:rsidRPr="00691643" w:rsidRDefault="00206296" w:rsidP="00691643">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lastRenderedPageBreak/>
              <w:t>7</w:t>
            </w:r>
            <w:r w:rsidR="00691643" w:rsidRPr="00691643">
              <w:rPr>
                <w:rFonts w:asciiTheme="minorHAnsi" w:eastAsia="Cambria" w:hAnsiTheme="minorHAnsi" w:cs="Cambria"/>
                <w:color w:val="000000" w:themeColor="text1"/>
                <w:sz w:val="20"/>
                <w:szCs w:val="20"/>
              </w:rPr>
              <w:t>.</w:t>
            </w:r>
          </w:p>
        </w:tc>
        <w:tc>
          <w:tcPr>
            <w:tcW w:w="1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7B02BA" w14:textId="0B10CFFE"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Центар за савремена филолошка проучавања младих истраживача</w:t>
            </w:r>
          </w:p>
        </w:tc>
        <w:tc>
          <w:tcPr>
            <w:tcW w:w="15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2469AA" w14:textId="1F0801D7" w:rsidR="00691643" w:rsidRPr="00691643" w:rsidRDefault="00691643" w:rsidP="00691643">
            <w:pPr>
              <w:spacing w:after="40" w:line="276" w:lineRule="auto"/>
              <w:rPr>
                <w:rFonts w:asciiTheme="minorHAnsi" w:eastAsia="Cambria" w:hAnsiTheme="minorHAnsi" w:cs="Cambria"/>
                <w:i/>
                <w:color w:val="000000" w:themeColor="text1"/>
                <w:sz w:val="20"/>
                <w:szCs w:val="20"/>
              </w:rPr>
            </w:pPr>
            <w:r w:rsidRPr="00691643">
              <w:rPr>
                <w:rFonts w:asciiTheme="minorHAnsi" w:eastAsia="Cambria" w:hAnsiTheme="minorHAnsi" w:cs="Cambria"/>
                <w:color w:val="000000" w:themeColor="text1"/>
                <w:sz w:val="20"/>
                <w:szCs w:val="20"/>
              </w:rPr>
              <w:t>(Тема скупа биће накнадно дефинисана)</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F6A5A2" w14:textId="113B6249"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Конференција намењена афирмацији истраживачке делатности код студената филолошких дисциплина</w:t>
            </w:r>
          </w:p>
        </w:tc>
        <w:tc>
          <w:tcPr>
            <w:tcW w:w="1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3CE988" w14:textId="2E364172"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Научна-стручна конференција са међународним учешћем</w:t>
            </w:r>
          </w:p>
        </w:tc>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D7CA4B" w14:textId="72796B5B"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фебруар 2022. године</w:t>
            </w:r>
          </w:p>
        </w:tc>
        <w:tc>
          <w:tcPr>
            <w:tcW w:w="16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786873" w14:textId="3718840F" w:rsidR="00691643" w:rsidRPr="00691643" w:rsidRDefault="00691643" w:rsidP="00691643">
            <w:pPr>
              <w:spacing w:after="40" w:line="276" w:lineRule="auto"/>
              <w:rPr>
                <w:rFonts w:asciiTheme="minorHAnsi" w:eastAsia="Cambria" w:hAnsiTheme="minorHAnsi" w:cs="Cambria"/>
                <w:color w:val="000000" w:themeColor="text1"/>
                <w:sz w:val="20"/>
                <w:szCs w:val="20"/>
              </w:rPr>
            </w:pPr>
            <w:r w:rsidRPr="00691643">
              <w:rPr>
                <w:rFonts w:asciiTheme="minorHAnsi" w:eastAsia="Cambria" w:hAnsiTheme="minorHAnsi" w:cs="Cambria"/>
                <w:color w:val="000000" w:themeColor="text1"/>
                <w:sz w:val="20"/>
                <w:szCs w:val="20"/>
              </w:rPr>
              <w:t>30, без суорганизатора</w:t>
            </w:r>
          </w:p>
        </w:tc>
      </w:tr>
    </w:tbl>
    <w:p w14:paraId="65D71C7F"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086D22BC"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87CABE1" w14:textId="1221763C" w:rsidR="00693965" w:rsidRDefault="00AB7D69" w:rsidP="00AB7D69">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5.2. </w:t>
      </w:r>
      <w:r w:rsidR="00800F87" w:rsidRPr="008F0CCE">
        <w:rPr>
          <w:rFonts w:asciiTheme="minorHAnsi" w:eastAsia="Cambria" w:hAnsiTheme="minorHAnsi" w:cs="Cambria"/>
          <w:b/>
          <w:color w:val="000000" w:themeColor="text1"/>
          <w:sz w:val="22"/>
          <w:szCs w:val="22"/>
        </w:rPr>
        <w:t>Учешће у организовању научних скупова</w:t>
      </w:r>
    </w:p>
    <w:p w14:paraId="28C19A70" w14:textId="77777777" w:rsidR="00AB7D69" w:rsidRPr="002D7B33" w:rsidRDefault="00AB7D69" w:rsidP="00AB7D69">
      <w:pPr>
        <w:spacing w:after="40" w:line="276" w:lineRule="auto"/>
        <w:jc w:val="both"/>
        <w:rPr>
          <w:rFonts w:asciiTheme="minorHAnsi" w:eastAsia="Cambria" w:hAnsiTheme="minorHAnsi" w:cs="Cambria"/>
          <w:b/>
          <w:color w:val="000000" w:themeColor="text1"/>
          <w:sz w:val="22"/>
          <w:szCs w:val="22"/>
          <w:lang w:val="en-GB"/>
        </w:rPr>
      </w:pPr>
    </w:p>
    <w:tbl>
      <w:tblPr>
        <w:tblStyle w:val="af"/>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46"/>
        <w:gridCol w:w="5783"/>
      </w:tblGrid>
      <w:tr w:rsidR="008F0CCE" w:rsidRPr="008F0CCE" w14:paraId="1127E28A" w14:textId="77777777">
        <w:tc>
          <w:tcPr>
            <w:tcW w:w="3846" w:type="dxa"/>
            <w:shd w:val="clear" w:color="auto" w:fill="FBE5D5"/>
          </w:tcPr>
          <w:p w14:paraId="01DA99A7"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Име и презиме</w:t>
            </w:r>
          </w:p>
        </w:tc>
        <w:tc>
          <w:tcPr>
            <w:tcW w:w="5783" w:type="dxa"/>
            <w:shd w:val="clear" w:color="auto" w:fill="FBE5D5"/>
          </w:tcPr>
          <w:p w14:paraId="3A455703" w14:textId="77777777" w:rsidR="00693965" w:rsidRPr="008F0CCE" w:rsidRDefault="00800F87" w:rsidP="00AB1B30">
            <w:pPr>
              <w:pBdr>
                <w:top w:val="nil"/>
                <w:left w:val="nil"/>
                <w:bottom w:val="nil"/>
                <w:right w:val="nil"/>
                <w:between w:val="nil"/>
              </w:pBd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Назив скупа, организатор, време и место одржавања</w:t>
            </w:r>
          </w:p>
        </w:tc>
      </w:tr>
      <w:tr w:rsidR="008F0CCE" w:rsidRPr="008F0CCE" w14:paraId="7B4B2114" w14:textId="77777777">
        <w:tc>
          <w:tcPr>
            <w:tcW w:w="3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2A8773"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Јасмина Ђорђевић, Иван Јовановић, Јелена Јаћовић, Владимир Ђурић</w:t>
            </w:r>
          </w:p>
        </w:tc>
        <w:tc>
          <w:tcPr>
            <w:tcW w:w="578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49B0CE8"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Филозофски факултет у Нишу, април 2022. (онлајн)</w:t>
            </w:r>
          </w:p>
        </w:tc>
      </w:tr>
      <w:tr w:rsidR="008F0CCE" w:rsidRPr="008F0CCE" w14:paraId="0EE58969" w14:textId="77777777">
        <w:tc>
          <w:tcPr>
            <w:tcW w:w="384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60F2583" w14:textId="77777777" w:rsidR="00693965"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Драгиша Бојовић</w:t>
            </w:r>
          </w:p>
          <w:p w14:paraId="0C4105C3" w14:textId="5E1EBEA5" w:rsidR="00EB1118" w:rsidRPr="002D7B33" w:rsidRDefault="00EB1118"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Кристина Митић</w:t>
            </w:r>
          </w:p>
        </w:tc>
        <w:tc>
          <w:tcPr>
            <w:tcW w:w="5783" w:type="dxa"/>
            <w:tcBorders>
              <w:top w:val="nil"/>
              <w:left w:val="nil"/>
              <w:bottom w:val="single" w:sz="8" w:space="0" w:color="000000"/>
              <w:right w:val="single" w:sz="8" w:space="0" w:color="000000"/>
            </w:tcBorders>
            <w:tcMar>
              <w:top w:w="100" w:type="dxa"/>
              <w:left w:w="100" w:type="dxa"/>
              <w:bottom w:w="100" w:type="dxa"/>
              <w:right w:w="100" w:type="dxa"/>
            </w:tcMar>
          </w:tcPr>
          <w:p w14:paraId="3586C94E" w14:textId="73DF92B5"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Византијско-словенска</w:t>
            </w:r>
            <w:r w:rsidR="00CB6634">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чтенија VI, Центар за византијско-словенске студије Универзитета у Нишу, новембар 2022.</w:t>
            </w:r>
          </w:p>
        </w:tc>
      </w:tr>
      <w:tr w:rsidR="008F0CCE" w:rsidRPr="008F0CCE" w14:paraId="5DB5C7BF" w14:textId="77777777">
        <w:tc>
          <w:tcPr>
            <w:tcW w:w="3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188606"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Ирена Љубомировић, Дејан Антић, Мирослав Пешић, Милан Виденовић</w:t>
            </w:r>
          </w:p>
        </w:tc>
        <w:tc>
          <w:tcPr>
            <w:tcW w:w="578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3DA6DDF"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Култура памћења, Департман за историју Филозофског факултета у Нишу и Катедра за историју Филозофског факултета Универзитета у Источном Сарајеву, август 2022, Град сунца-Требиње, Библиотека „Кнез Мирослав Хумски“.</w:t>
            </w:r>
          </w:p>
        </w:tc>
      </w:tr>
      <w:tr w:rsidR="008F0CCE" w:rsidRPr="008F0CCE" w14:paraId="05CA750C" w14:textId="77777777">
        <w:tc>
          <w:tcPr>
            <w:tcW w:w="3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BCCC05"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Дејан Антић</w:t>
            </w:r>
          </w:p>
        </w:tc>
        <w:tc>
          <w:tcPr>
            <w:tcW w:w="578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2EBA94A"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Српске националне интеграције и дезинтеграције, Департман за историју Филозофског факултета у Нишу, Народни музеј у Лесковцу и Институт за савремену историју Београд; октобар 2022, Сала за научне скупове Народног музеја у Лесковцу.</w:t>
            </w:r>
          </w:p>
        </w:tc>
      </w:tr>
      <w:tr w:rsidR="008F0CCE" w:rsidRPr="008F0CCE" w14:paraId="3C2F64F8" w14:textId="77777777">
        <w:tc>
          <w:tcPr>
            <w:tcW w:w="3846" w:type="dxa"/>
            <w:shd w:val="clear" w:color="auto" w:fill="auto"/>
          </w:tcPr>
          <w:p w14:paraId="42F8F5D2"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Душан Миленковић</w:t>
            </w:r>
          </w:p>
        </w:tc>
        <w:tc>
          <w:tcPr>
            <w:tcW w:w="5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FB566C"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Годишњи скуп Естетичког друштва, мај 2022, Завод за проучавање културног развитка, Београд.</w:t>
            </w:r>
          </w:p>
        </w:tc>
      </w:tr>
      <w:tr w:rsidR="008F0CCE" w:rsidRPr="008F0CCE" w14:paraId="5115B1E7" w14:textId="77777777">
        <w:tc>
          <w:tcPr>
            <w:tcW w:w="3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4161FA"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Гордана Ђигић</w:t>
            </w:r>
          </w:p>
        </w:tc>
        <w:tc>
          <w:tcPr>
            <w:tcW w:w="578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4586C2B"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Конгрес психолога Србије</w:t>
            </w:r>
            <w:r w:rsidRPr="008F0CCE">
              <w:rPr>
                <w:rFonts w:asciiTheme="minorHAnsi" w:eastAsia="Cambria" w:hAnsiTheme="minorHAnsi" w:cs="Cambria"/>
                <w:color w:val="000000" w:themeColor="text1"/>
                <w:sz w:val="22"/>
                <w:szCs w:val="22"/>
              </w:rPr>
              <w:t>, Друштво психолога Србије, мај 2022 (онлајн)</w:t>
            </w:r>
          </w:p>
          <w:p w14:paraId="0F3A77E1"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Days of Applied Psychology </w:t>
            </w:r>
            <w:r w:rsidRPr="008F0CCE">
              <w:rPr>
                <w:rFonts w:asciiTheme="minorHAnsi" w:eastAsia="Cambria" w:hAnsiTheme="minorHAnsi" w:cs="Cambria"/>
                <w:color w:val="000000" w:themeColor="text1"/>
                <w:sz w:val="22"/>
                <w:szCs w:val="22"/>
              </w:rPr>
              <w:t>2022, Департман за психологију Филозофског факултета у Нишу, септембар 2022 (Филозофски факултет у Нишу / онлајн)</w:t>
            </w:r>
          </w:p>
        </w:tc>
      </w:tr>
      <w:tr w:rsidR="008F0CCE" w:rsidRPr="008F0CCE" w14:paraId="1D44602A" w14:textId="77777777">
        <w:tc>
          <w:tcPr>
            <w:tcW w:w="384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56C97A"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Јелисавета Тодоровић</w:t>
            </w:r>
          </w:p>
        </w:tc>
        <w:tc>
          <w:tcPr>
            <w:tcW w:w="5783" w:type="dxa"/>
            <w:tcBorders>
              <w:top w:val="nil"/>
              <w:left w:val="nil"/>
              <w:bottom w:val="single" w:sz="8" w:space="0" w:color="000000"/>
              <w:right w:val="single" w:sz="8" w:space="0" w:color="000000"/>
            </w:tcBorders>
            <w:tcMar>
              <w:top w:w="100" w:type="dxa"/>
              <w:left w:w="100" w:type="dxa"/>
              <w:bottom w:w="100" w:type="dxa"/>
              <w:right w:w="100" w:type="dxa"/>
            </w:tcMar>
          </w:tcPr>
          <w:p w14:paraId="447C3000"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InPACT, april 2022</w:t>
            </w:r>
          </w:p>
          <w:p w14:paraId="6B4A524E"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XVIII Days of Applied Psychology, септембар 2022, он лине/Филозофски факултет у Нишу</w:t>
            </w:r>
          </w:p>
        </w:tc>
      </w:tr>
      <w:tr w:rsidR="008F0CCE" w:rsidRPr="008F0CCE" w14:paraId="455592D0" w14:textId="77777777">
        <w:tc>
          <w:tcPr>
            <w:tcW w:w="384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329FF67"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lastRenderedPageBreak/>
              <w:t>Милица Митровић</w:t>
            </w:r>
          </w:p>
        </w:tc>
        <w:tc>
          <w:tcPr>
            <w:tcW w:w="5783" w:type="dxa"/>
            <w:tcBorders>
              <w:top w:val="nil"/>
              <w:left w:val="nil"/>
              <w:bottom w:val="single" w:sz="8" w:space="0" w:color="000000"/>
              <w:right w:val="single" w:sz="8" w:space="0" w:color="000000"/>
            </w:tcBorders>
            <w:tcMar>
              <w:top w:w="100" w:type="dxa"/>
              <w:left w:w="100" w:type="dxa"/>
              <w:bottom w:w="100" w:type="dxa"/>
              <w:right w:w="100" w:type="dxa"/>
            </w:tcMar>
          </w:tcPr>
          <w:p w14:paraId="5D37EB95"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XVIII Days of Applied Psychology, Faculty of Philosophy of the University of Niš, September 23</w:t>
            </w:r>
            <w:r w:rsidRPr="008F0CCE">
              <w:rPr>
                <w:rFonts w:asciiTheme="minorHAnsi" w:eastAsia="Cambria" w:hAnsiTheme="minorHAnsi" w:cs="Cambria"/>
                <w:color w:val="000000" w:themeColor="text1"/>
                <w:sz w:val="22"/>
                <w:szCs w:val="22"/>
                <w:vertAlign w:val="superscript"/>
              </w:rPr>
              <w:t>th</w:t>
            </w:r>
            <w:r w:rsidRPr="008F0CCE">
              <w:rPr>
                <w:rFonts w:asciiTheme="minorHAnsi" w:eastAsia="Cambria" w:hAnsiTheme="minorHAnsi" w:cs="Cambria"/>
                <w:color w:val="000000" w:themeColor="text1"/>
                <w:sz w:val="22"/>
                <w:szCs w:val="22"/>
              </w:rPr>
              <w:t>-24</w:t>
            </w:r>
            <w:r w:rsidRPr="008F0CCE">
              <w:rPr>
                <w:rFonts w:asciiTheme="minorHAnsi" w:eastAsia="Cambria" w:hAnsiTheme="minorHAnsi" w:cs="Cambria"/>
                <w:color w:val="000000" w:themeColor="text1"/>
                <w:sz w:val="22"/>
                <w:szCs w:val="22"/>
                <w:vertAlign w:val="superscript"/>
              </w:rPr>
              <w:t xml:space="preserve">th </w:t>
            </w:r>
            <w:r w:rsidRPr="008F0CCE">
              <w:rPr>
                <w:rFonts w:asciiTheme="minorHAnsi" w:eastAsia="Cambria" w:hAnsiTheme="minorHAnsi" w:cs="Cambria"/>
                <w:color w:val="000000" w:themeColor="text1"/>
                <w:sz w:val="22"/>
                <w:szCs w:val="22"/>
              </w:rPr>
              <w:t>2022, Virtual Conference.</w:t>
            </w:r>
          </w:p>
        </w:tc>
      </w:tr>
      <w:tr w:rsidR="008F0CCE" w:rsidRPr="008F0CCE" w14:paraId="58A32C55" w14:textId="77777777">
        <w:tc>
          <w:tcPr>
            <w:tcW w:w="384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EE0DAD"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Ивана Јанковић</w:t>
            </w:r>
          </w:p>
        </w:tc>
        <w:tc>
          <w:tcPr>
            <w:tcW w:w="5783" w:type="dxa"/>
            <w:tcBorders>
              <w:top w:val="nil"/>
              <w:left w:val="nil"/>
              <w:bottom w:val="single" w:sz="8" w:space="0" w:color="000000"/>
              <w:right w:val="single" w:sz="8" w:space="0" w:color="000000"/>
            </w:tcBorders>
            <w:tcMar>
              <w:top w:w="100" w:type="dxa"/>
              <w:left w:w="100" w:type="dxa"/>
              <w:bottom w:w="100" w:type="dxa"/>
              <w:right w:w="100" w:type="dxa"/>
            </w:tcMar>
          </w:tcPr>
          <w:p w14:paraId="0D8F9711"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XVIII Days of Applied Psychology, септембар 2022, он лине/Филозофски факултет у Нишу</w:t>
            </w:r>
          </w:p>
        </w:tc>
      </w:tr>
      <w:tr w:rsidR="008F0CCE" w:rsidRPr="008F0CCE" w14:paraId="09DCCD20" w14:textId="77777777">
        <w:tc>
          <w:tcPr>
            <w:tcW w:w="384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6E8ABD3"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Марија Пејичић</w:t>
            </w:r>
          </w:p>
        </w:tc>
        <w:tc>
          <w:tcPr>
            <w:tcW w:w="5783" w:type="dxa"/>
            <w:tcBorders>
              <w:top w:val="nil"/>
              <w:left w:val="nil"/>
              <w:bottom w:val="single" w:sz="8" w:space="0" w:color="000000"/>
              <w:right w:val="single" w:sz="8" w:space="0" w:color="000000"/>
            </w:tcBorders>
            <w:tcMar>
              <w:top w:w="100" w:type="dxa"/>
              <w:left w:w="100" w:type="dxa"/>
              <w:bottom w:w="100" w:type="dxa"/>
              <w:right w:w="100" w:type="dxa"/>
            </w:tcMar>
          </w:tcPr>
          <w:p w14:paraId="27146331"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Међународна научна конференција </w:t>
            </w:r>
            <w:r w:rsidRPr="008F0CCE">
              <w:rPr>
                <w:rFonts w:asciiTheme="minorHAnsi" w:eastAsia="Cambria" w:hAnsiTheme="minorHAnsi" w:cs="Cambria"/>
                <w:i/>
                <w:color w:val="000000" w:themeColor="text1"/>
                <w:sz w:val="22"/>
                <w:szCs w:val="22"/>
              </w:rPr>
              <w:t>XVIII Дани примењене психологије</w:t>
            </w:r>
            <w:r w:rsidRPr="008F0CCE">
              <w:rPr>
                <w:rFonts w:asciiTheme="minorHAnsi" w:eastAsia="Cambria" w:hAnsiTheme="minorHAnsi" w:cs="Cambria"/>
                <w:color w:val="000000" w:themeColor="text1"/>
                <w:sz w:val="22"/>
                <w:szCs w:val="22"/>
              </w:rPr>
              <w:t>, Департман за психологију, Филозофски факултет у Нишу, септембар 2022. Ниш, председник Организационог одбора скупа</w:t>
            </w:r>
          </w:p>
          <w:p w14:paraId="542E28B7"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International Psychological Applications Conference and Trends (InPACT) 2022</w:t>
            </w:r>
            <w:r w:rsidRPr="008F0CCE">
              <w:rPr>
                <w:rFonts w:asciiTheme="minorHAnsi" w:eastAsia="Cambria" w:hAnsiTheme="minorHAnsi" w:cs="Cambria"/>
                <w:color w:val="000000" w:themeColor="text1"/>
                <w:sz w:val="22"/>
                <w:szCs w:val="22"/>
              </w:rPr>
              <w:t>, The World Institute for Advanced Research and Science (WIARS), 23-25 April, Madeira, Portugal, члан Програмског одбора скупа</w:t>
            </w:r>
          </w:p>
        </w:tc>
      </w:tr>
      <w:tr w:rsidR="008F0CCE" w:rsidRPr="008F0CCE" w14:paraId="397E5008" w14:textId="77777777">
        <w:tc>
          <w:tcPr>
            <w:tcW w:w="384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B5F387"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Никола Ћировић</w:t>
            </w:r>
          </w:p>
        </w:tc>
        <w:tc>
          <w:tcPr>
            <w:tcW w:w="5783" w:type="dxa"/>
            <w:tcBorders>
              <w:top w:val="nil"/>
              <w:left w:val="nil"/>
              <w:bottom w:val="single" w:sz="8" w:space="0" w:color="000000"/>
              <w:right w:val="single" w:sz="8" w:space="0" w:color="000000"/>
            </w:tcBorders>
            <w:tcMar>
              <w:top w:w="100" w:type="dxa"/>
              <w:left w:w="100" w:type="dxa"/>
              <w:bottom w:w="100" w:type="dxa"/>
              <w:right w:w="100" w:type="dxa"/>
            </w:tcMar>
          </w:tcPr>
          <w:p w14:paraId="3D4C7702"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XVIII Days of Applied Psychology, Департман за психологију, Филозофски факултет, Ниш, 23. и 24. септембар 2022</w:t>
            </w:r>
          </w:p>
        </w:tc>
      </w:tr>
      <w:tr w:rsidR="008F0CCE" w:rsidRPr="008F0CCE" w14:paraId="64A01BFC" w14:textId="77777777">
        <w:tc>
          <w:tcPr>
            <w:tcW w:w="384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D1279C"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Стефан Ђорић</w:t>
            </w:r>
          </w:p>
        </w:tc>
        <w:tc>
          <w:tcPr>
            <w:tcW w:w="5783" w:type="dxa"/>
            <w:tcBorders>
              <w:top w:val="nil"/>
              <w:left w:val="nil"/>
              <w:bottom w:val="single" w:sz="8" w:space="0" w:color="000000"/>
              <w:right w:val="single" w:sz="8" w:space="0" w:color="000000"/>
            </w:tcBorders>
            <w:tcMar>
              <w:top w:w="100" w:type="dxa"/>
              <w:left w:w="100" w:type="dxa"/>
              <w:bottom w:w="100" w:type="dxa"/>
              <w:right w:w="100" w:type="dxa"/>
            </w:tcMar>
          </w:tcPr>
          <w:p w14:paraId="1BE96A4F"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Дани примењене психологије 2022 (секретар организационог одбора)</w:t>
            </w:r>
          </w:p>
        </w:tc>
      </w:tr>
      <w:tr w:rsidR="008F0CCE" w:rsidRPr="008F0CCE" w14:paraId="33CDBB44" w14:textId="77777777">
        <w:tc>
          <w:tcPr>
            <w:tcW w:w="384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D5E70BB"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Дамјана Панић</w:t>
            </w:r>
          </w:p>
        </w:tc>
        <w:tc>
          <w:tcPr>
            <w:tcW w:w="5783" w:type="dxa"/>
            <w:tcBorders>
              <w:top w:val="nil"/>
              <w:left w:val="nil"/>
              <w:bottom w:val="single" w:sz="8" w:space="0" w:color="000000"/>
              <w:right w:val="single" w:sz="8" w:space="0" w:color="000000"/>
            </w:tcBorders>
            <w:tcMar>
              <w:top w:w="100" w:type="dxa"/>
              <w:left w:w="100" w:type="dxa"/>
              <w:bottom w:w="100" w:type="dxa"/>
              <w:right w:w="100" w:type="dxa"/>
            </w:tcMar>
          </w:tcPr>
          <w:p w14:paraId="5B179C22"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XVIII Days of Applied Psychology, </w:t>
            </w:r>
            <w:r w:rsidRPr="008F0CCE">
              <w:rPr>
                <w:rFonts w:asciiTheme="minorHAnsi" w:eastAsia="Cambria" w:hAnsiTheme="minorHAnsi" w:cs="Cambria"/>
                <w:color w:val="000000" w:themeColor="text1"/>
                <w:sz w:val="22"/>
                <w:szCs w:val="22"/>
              </w:rPr>
              <w:t>24. и 25. 9. 2022.</w:t>
            </w:r>
          </w:p>
        </w:tc>
      </w:tr>
      <w:tr w:rsidR="008F0CCE" w:rsidRPr="008F0CCE" w14:paraId="284176D2" w14:textId="77777777">
        <w:tc>
          <w:tcPr>
            <w:tcW w:w="384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95DD4B"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Душан Влајић</w:t>
            </w:r>
          </w:p>
          <w:p w14:paraId="6E576BEC"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Милош Стојадиновић</w:t>
            </w:r>
          </w:p>
        </w:tc>
        <w:tc>
          <w:tcPr>
            <w:tcW w:w="5783" w:type="dxa"/>
            <w:tcBorders>
              <w:top w:val="nil"/>
              <w:left w:val="nil"/>
              <w:bottom w:val="single" w:sz="8" w:space="0" w:color="000000"/>
              <w:right w:val="single" w:sz="8" w:space="0" w:color="000000"/>
            </w:tcBorders>
            <w:tcMar>
              <w:top w:w="100" w:type="dxa"/>
              <w:left w:w="100" w:type="dxa"/>
              <w:bottom w:w="100" w:type="dxa"/>
              <w:right w:w="100" w:type="dxa"/>
            </w:tcMar>
          </w:tcPr>
          <w:p w14:paraId="2AD4294F" w14:textId="77777777" w:rsidR="00693965" w:rsidRPr="008F0CCE" w:rsidRDefault="00800F87" w:rsidP="00AB1B30">
            <w:pPr>
              <w:tabs>
                <w:tab w:val="left" w:pos="709"/>
              </w:tabs>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18th Days of Applied Psychology</w:t>
            </w:r>
            <w:r w:rsidRPr="008F0CCE">
              <w:rPr>
                <w:rFonts w:asciiTheme="minorHAnsi" w:eastAsia="Cambria" w:hAnsiTheme="minorHAnsi" w:cs="Cambria"/>
                <w:color w:val="000000" w:themeColor="text1"/>
                <w:sz w:val="22"/>
                <w:szCs w:val="22"/>
              </w:rPr>
              <w:t>, Филозофски факултет Универзитета у Нишу, 23. и 24. септембар 2022. године у Нишу (online)</w:t>
            </w:r>
          </w:p>
        </w:tc>
      </w:tr>
      <w:tr w:rsidR="00693965" w:rsidRPr="008F0CCE" w14:paraId="4CCE843C" w14:textId="77777777">
        <w:tc>
          <w:tcPr>
            <w:tcW w:w="3846" w:type="dxa"/>
            <w:shd w:val="clear" w:color="auto" w:fill="auto"/>
          </w:tcPr>
          <w:p w14:paraId="727815D3" w14:textId="77777777" w:rsidR="00693965" w:rsidRPr="002D7B33" w:rsidRDefault="00800F87" w:rsidP="00AB1B30">
            <w:pPr>
              <w:spacing w:after="40" w:line="276" w:lineRule="auto"/>
              <w:jc w:val="both"/>
              <w:rPr>
                <w:rFonts w:asciiTheme="minorHAnsi" w:eastAsia="Cambria" w:hAnsiTheme="minorHAnsi" w:cs="Cambria"/>
                <w:bCs/>
                <w:color w:val="000000" w:themeColor="text1"/>
                <w:sz w:val="22"/>
                <w:szCs w:val="22"/>
              </w:rPr>
            </w:pPr>
            <w:r w:rsidRPr="002D7B33">
              <w:rPr>
                <w:rFonts w:asciiTheme="minorHAnsi" w:eastAsia="Cambria" w:hAnsiTheme="minorHAnsi" w:cs="Cambria"/>
                <w:bCs/>
                <w:color w:val="000000" w:themeColor="text1"/>
                <w:sz w:val="22"/>
                <w:szCs w:val="22"/>
              </w:rPr>
              <w:t>Весна Лопичић, Биљана Мишић Илић, Милена Каличанин, Сања Игњатовић</w:t>
            </w:r>
          </w:p>
        </w:tc>
        <w:tc>
          <w:tcPr>
            <w:tcW w:w="5783" w:type="dxa"/>
            <w:shd w:val="clear" w:color="auto" w:fill="auto"/>
          </w:tcPr>
          <w:p w14:paraId="03EA410F" w14:textId="25416994" w:rsidR="00693965" w:rsidRPr="008F0CCE" w:rsidRDefault="00206296" w:rsidP="00AB1B30">
            <w:pPr>
              <w:tabs>
                <w:tab w:val="left" w:pos="709"/>
              </w:tabs>
              <w:spacing w:after="40" w:line="276" w:lineRule="auto"/>
              <w:jc w:val="both"/>
              <w:rPr>
                <w:rFonts w:asciiTheme="minorHAnsi" w:eastAsia="Cambria" w:hAnsiTheme="minorHAnsi" w:cs="Cambria"/>
                <w:color w:val="000000" w:themeColor="text1"/>
                <w:sz w:val="22"/>
                <w:szCs w:val="22"/>
              </w:rPr>
            </w:pPr>
            <w:r>
              <w:rPr>
                <w:rFonts w:asciiTheme="minorHAnsi" w:eastAsia="Cambria" w:hAnsiTheme="minorHAnsi" w:cs="Cambria"/>
                <w:i/>
                <w:color w:val="000000" w:themeColor="text1"/>
                <w:sz w:val="22"/>
                <w:szCs w:val="22"/>
              </w:rPr>
              <w:t>Ј</w:t>
            </w:r>
            <w:r w:rsidR="00800F87" w:rsidRPr="008F0CCE">
              <w:rPr>
                <w:rFonts w:asciiTheme="minorHAnsi" w:eastAsia="Cambria" w:hAnsiTheme="minorHAnsi" w:cs="Cambria"/>
                <w:i/>
                <w:color w:val="000000" w:themeColor="text1"/>
                <w:sz w:val="22"/>
                <w:szCs w:val="22"/>
              </w:rPr>
              <w:t xml:space="preserve">език, књижевност, моћ. </w:t>
            </w:r>
            <w:r w:rsidR="00800F87" w:rsidRPr="008F0CCE">
              <w:rPr>
                <w:rFonts w:asciiTheme="minorHAnsi" w:eastAsia="Cambria" w:hAnsiTheme="minorHAnsi" w:cs="Cambria"/>
                <w:color w:val="000000" w:themeColor="text1"/>
                <w:sz w:val="22"/>
                <w:szCs w:val="22"/>
              </w:rPr>
              <w:t>Филозофски факултет у Нишу, мај 2022. (онлајн)</w:t>
            </w:r>
          </w:p>
        </w:tc>
      </w:tr>
    </w:tbl>
    <w:p w14:paraId="2ECA5A8C" w14:textId="77777777" w:rsidR="00AB7D69" w:rsidRDefault="00AB7D69" w:rsidP="00AB7D69">
      <w:pPr>
        <w:spacing w:after="40" w:line="276" w:lineRule="auto"/>
        <w:jc w:val="both"/>
        <w:rPr>
          <w:rFonts w:asciiTheme="minorHAnsi" w:eastAsia="Cambria" w:hAnsiTheme="minorHAnsi" w:cs="Cambria"/>
          <w:b/>
          <w:color w:val="000000" w:themeColor="text1"/>
          <w:sz w:val="22"/>
          <w:szCs w:val="22"/>
        </w:rPr>
      </w:pPr>
    </w:p>
    <w:p w14:paraId="12FCECA0" w14:textId="37C3EEBE" w:rsidR="00693965" w:rsidRPr="008F0CCE" w:rsidRDefault="00AB7D69" w:rsidP="00AB7D69">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5.3. </w:t>
      </w:r>
      <w:r w:rsidR="00800F87" w:rsidRPr="008F0CCE">
        <w:rPr>
          <w:rFonts w:asciiTheme="minorHAnsi" w:eastAsia="Cambria" w:hAnsiTheme="minorHAnsi" w:cs="Cambria"/>
          <w:b/>
          <w:color w:val="000000" w:themeColor="text1"/>
          <w:sz w:val="22"/>
          <w:szCs w:val="22"/>
        </w:rPr>
        <w:t>Учешће наставника и сарадника на конференцијама и научно-стручним скуповима и други видови</w:t>
      </w:r>
      <w:r>
        <w:rPr>
          <w:rFonts w:asciiTheme="minorHAnsi" w:eastAsia="Cambria" w:hAnsiTheme="minorHAnsi" w:cs="Cambria"/>
          <w:b/>
          <w:color w:val="000000" w:themeColor="text1"/>
          <w:sz w:val="22"/>
          <w:szCs w:val="22"/>
        </w:rPr>
        <w:t xml:space="preserve"> </w:t>
      </w:r>
      <w:r w:rsidR="00800F87" w:rsidRPr="008F0CCE">
        <w:rPr>
          <w:rFonts w:asciiTheme="minorHAnsi" w:eastAsia="Cambria" w:hAnsiTheme="minorHAnsi" w:cs="Cambria"/>
          <w:b/>
          <w:color w:val="000000" w:themeColor="text1"/>
          <w:sz w:val="22"/>
          <w:szCs w:val="22"/>
        </w:rPr>
        <w:t xml:space="preserve">промоције и популаризације резултата </w:t>
      </w:r>
    </w:p>
    <w:p w14:paraId="0C0E7A17" w14:textId="77777777" w:rsidR="00693965" w:rsidRPr="008F0CCE" w:rsidRDefault="00693965" w:rsidP="00AB1B30">
      <w:pPr>
        <w:spacing w:after="40" w:line="276" w:lineRule="auto"/>
        <w:ind w:left="720"/>
        <w:jc w:val="both"/>
        <w:rPr>
          <w:rFonts w:asciiTheme="minorHAnsi" w:eastAsia="Cambria" w:hAnsiTheme="minorHAnsi" w:cs="Cambria"/>
          <w:b/>
          <w:color w:val="000000" w:themeColor="text1"/>
          <w:sz w:val="22"/>
          <w:szCs w:val="22"/>
        </w:rPr>
      </w:pPr>
    </w:p>
    <w:tbl>
      <w:tblPr>
        <w:tblStyle w:val="af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72"/>
        <w:gridCol w:w="6662"/>
      </w:tblGrid>
      <w:tr w:rsidR="008F0CCE" w:rsidRPr="008F0CCE" w14:paraId="670E909A" w14:textId="77777777" w:rsidTr="009777B5">
        <w:tc>
          <w:tcPr>
            <w:tcW w:w="2972" w:type="dxa"/>
            <w:shd w:val="clear" w:color="auto" w:fill="FBE5D5"/>
          </w:tcPr>
          <w:p w14:paraId="226E6E2B" w14:textId="77777777" w:rsidR="00693965" w:rsidRPr="009E28B4" w:rsidRDefault="00800F87" w:rsidP="00AB1B30">
            <w:pPr>
              <w:spacing w:after="40" w:line="276" w:lineRule="auto"/>
              <w:rPr>
                <w:rFonts w:asciiTheme="minorHAnsi" w:eastAsia="Cambria" w:hAnsiTheme="minorHAnsi" w:cs="Cambria"/>
                <w:b/>
                <w:color w:val="000000" w:themeColor="text1"/>
                <w:sz w:val="22"/>
                <w:szCs w:val="22"/>
              </w:rPr>
            </w:pPr>
            <w:r w:rsidRPr="009E28B4">
              <w:rPr>
                <w:rFonts w:asciiTheme="minorHAnsi" w:eastAsia="Cambria" w:hAnsiTheme="minorHAnsi" w:cs="Cambria"/>
                <w:b/>
                <w:color w:val="000000" w:themeColor="text1"/>
                <w:sz w:val="22"/>
                <w:szCs w:val="22"/>
              </w:rPr>
              <w:t xml:space="preserve">Име и презиме </w:t>
            </w:r>
          </w:p>
        </w:tc>
        <w:tc>
          <w:tcPr>
            <w:tcW w:w="6662" w:type="dxa"/>
            <w:shd w:val="clear" w:color="auto" w:fill="FBE5D5"/>
          </w:tcPr>
          <w:p w14:paraId="018528BD"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Назив скупа, организатор, време и место одржавања</w:t>
            </w:r>
          </w:p>
          <w:p w14:paraId="6C788837"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Назив активности усмерене ка дисеминацији и промоцији науке</w:t>
            </w:r>
          </w:p>
        </w:tc>
      </w:tr>
      <w:tr w:rsidR="008F0CCE" w:rsidRPr="008F0CCE" w14:paraId="77C9294C" w14:textId="77777777" w:rsidTr="009777B5">
        <w:tc>
          <w:tcPr>
            <w:tcW w:w="2972" w:type="dxa"/>
            <w:tcMar>
              <w:top w:w="100" w:type="dxa"/>
              <w:left w:w="100" w:type="dxa"/>
              <w:bottom w:w="100" w:type="dxa"/>
              <w:right w:w="100" w:type="dxa"/>
            </w:tcMar>
          </w:tcPr>
          <w:p w14:paraId="34CE5B9B" w14:textId="77777777" w:rsidR="00693965" w:rsidRPr="009E28B4" w:rsidRDefault="00800F87" w:rsidP="00AB1B30">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Јасмина Ђорђевић</w:t>
            </w:r>
          </w:p>
        </w:tc>
        <w:tc>
          <w:tcPr>
            <w:tcW w:w="6662" w:type="dxa"/>
            <w:tcMar>
              <w:top w:w="100" w:type="dxa"/>
              <w:left w:w="100" w:type="dxa"/>
              <w:bottom w:w="100" w:type="dxa"/>
              <w:right w:w="100" w:type="dxa"/>
            </w:tcMar>
          </w:tcPr>
          <w:p w14:paraId="6B9D2638"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Филозофски факултет у Нишу, април 2022;</w:t>
            </w:r>
          </w:p>
          <w:p w14:paraId="06D0152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lastRenderedPageBreak/>
              <w:t>ESSE 2022</w:t>
            </w:r>
            <w:r w:rsidRPr="008F0CCE">
              <w:rPr>
                <w:rFonts w:asciiTheme="minorHAnsi" w:eastAsia="Cambria" w:hAnsiTheme="minorHAnsi" w:cs="Cambria"/>
                <w:color w:val="000000" w:themeColor="text1"/>
                <w:sz w:val="22"/>
                <w:szCs w:val="22"/>
              </w:rPr>
              <w:t>, Mainz, Germany, август 2022.</w:t>
            </w:r>
          </w:p>
        </w:tc>
      </w:tr>
      <w:tr w:rsidR="008F0CCE" w:rsidRPr="008F0CCE" w14:paraId="092C2E5F" w14:textId="77777777" w:rsidTr="009777B5">
        <w:tc>
          <w:tcPr>
            <w:tcW w:w="2972" w:type="dxa"/>
            <w:tcMar>
              <w:top w:w="100" w:type="dxa"/>
              <w:left w:w="100" w:type="dxa"/>
              <w:bottom w:w="100" w:type="dxa"/>
              <w:right w:w="100" w:type="dxa"/>
            </w:tcMar>
          </w:tcPr>
          <w:p w14:paraId="7B425386" w14:textId="77777777" w:rsidR="00693965" w:rsidRPr="009E28B4" w:rsidRDefault="00800F87" w:rsidP="00AB1B30">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lastRenderedPageBreak/>
              <w:t>Весна Симовић</w:t>
            </w:r>
          </w:p>
        </w:tc>
        <w:tc>
          <w:tcPr>
            <w:tcW w:w="6662" w:type="dxa"/>
            <w:tcMar>
              <w:top w:w="100" w:type="dxa"/>
              <w:left w:w="100" w:type="dxa"/>
              <w:bottom w:w="100" w:type="dxa"/>
              <w:right w:w="100" w:type="dxa"/>
            </w:tcMar>
          </w:tcPr>
          <w:p w14:paraId="3A8B32E4"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Филозофски факултет у Нишу, април 2022.</w:t>
            </w:r>
          </w:p>
        </w:tc>
      </w:tr>
      <w:tr w:rsidR="008F0CCE" w:rsidRPr="008F0CCE" w14:paraId="763F7C33" w14:textId="77777777" w:rsidTr="009777B5">
        <w:tc>
          <w:tcPr>
            <w:tcW w:w="2972" w:type="dxa"/>
            <w:tcMar>
              <w:top w:w="100" w:type="dxa"/>
              <w:left w:w="100" w:type="dxa"/>
              <w:bottom w:w="100" w:type="dxa"/>
              <w:right w:w="100" w:type="dxa"/>
            </w:tcMar>
          </w:tcPr>
          <w:p w14:paraId="7EFBA84F" w14:textId="77777777" w:rsidR="00693965" w:rsidRPr="009E28B4" w:rsidRDefault="00800F87" w:rsidP="00AB1B30">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Тања Цветковић</w:t>
            </w:r>
          </w:p>
        </w:tc>
        <w:tc>
          <w:tcPr>
            <w:tcW w:w="6662" w:type="dxa"/>
            <w:tcMar>
              <w:top w:w="100" w:type="dxa"/>
              <w:left w:w="100" w:type="dxa"/>
              <w:bottom w:w="100" w:type="dxa"/>
              <w:right w:w="100" w:type="dxa"/>
            </w:tcMar>
          </w:tcPr>
          <w:p w14:paraId="1774C89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“Coming to Terms, 30 years on: The Mabo Legacy”. College of Arts, the University of Tasmania, Tasmania. 4-8 jul, 2022.</w:t>
            </w:r>
          </w:p>
        </w:tc>
      </w:tr>
      <w:tr w:rsidR="008F0CCE" w:rsidRPr="008F0CCE" w14:paraId="10DED69C" w14:textId="77777777" w:rsidTr="009777B5">
        <w:tc>
          <w:tcPr>
            <w:tcW w:w="2972" w:type="dxa"/>
            <w:shd w:val="clear" w:color="auto" w:fill="auto"/>
          </w:tcPr>
          <w:p w14:paraId="7C8CB7B2" w14:textId="77777777" w:rsidR="00693965" w:rsidRPr="009E28B4" w:rsidRDefault="00800F87" w:rsidP="00AB1B30">
            <w:pPr>
              <w:pBdr>
                <w:top w:val="nil"/>
                <w:left w:val="nil"/>
                <w:bottom w:val="nil"/>
                <w:right w:val="nil"/>
                <w:between w:val="nil"/>
              </w:pBd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Маја Антић</w:t>
            </w:r>
          </w:p>
        </w:tc>
        <w:tc>
          <w:tcPr>
            <w:tcW w:w="6662" w:type="dxa"/>
            <w:shd w:val="clear" w:color="auto" w:fill="auto"/>
          </w:tcPr>
          <w:p w14:paraId="3D701B94"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Framing, Literatur und Wirklichkeit, Tagung des Südosteuropäischen Germanistenverbandes (SOEGV), </w:t>
            </w:r>
            <w:r w:rsidRPr="008F0CCE">
              <w:rPr>
                <w:rFonts w:asciiTheme="minorHAnsi" w:eastAsia="Cambria" w:hAnsiTheme="minorHAnsi" w:cs="Cambria"/>
                <w:color w:val="000000" w:themeColor="text1"/>
                <w:sz w:val="22"/>
                <w:szCs w:val="22"/>
              </w:rPr>
              <w:t>Priština, 2022.</w:t>
            </w:r>
          </w:p>
        </w:tc>
      </w:tr>
      <w:tr w:rsidR="008F0CCE" w:rsidRPr="008F0CCE" w14:paraId="67F184A0" w14:textId="77777777" w:rsidTr="009777B5">
        <w:tc>
          <w:tcPr>
            <w:tcW w:w="2972" w:type="dxa"/>
            <w:shd w:val="clear" w:color="auto" w:fill="auto"/>
          </w:tcPr>
          <w:p w14:paraId="4FDBC9FB" w14:textId="77777777" w:rsidR="00693965" w:rsidRPr="009E28B4" w:rsidRDefault="00800F87" w:rsidP="00AB1B30">
            <w:pPr>
              <w:pBdr>
                <w:top w:val="nil"/>
                <w:left w:val="nil"/>
                <w:bottom w:val="nil"/>
                <w:right w:val="nil"/>
                <w:between w:val="nil"/>
              </w:pBd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Катарина Стаменковић</w:t>
            </w:r>
          </w:p>
        </w:tc>
        <w:tc>
          <w:tcPr>
            <w:tcW w:w="6662" w:type="dxa"/>
            <w:shd w:val="clear" w:color="auto" w:fill="auto"/>
          </w:tcPr>
          <w:p w14:paraId="3DE07B9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Филозофски факултет у Нишу, април 2022.</w:t>
            </w:r>
          </w:p>
        </w:tc>
      </w:tr>
      <w:tr w:rsidR="008F0CCE" w:rsidRPr="008F0CCE" w14:paraId="702583E7" w14:textId="77777777" w:rsidTr="009777B5">
        <w:tc>
          <w:tcPr>
            <w:tcW w:w="2972" w:type="dxa"/>
            <w:shd w:val="clear" w:color="auto" w:fill="auto"/>
          </w:tcPr>
          <w:p w14:paraId="3779E03E" w14:textId="77777777" w:rsidR="00693965" w:rsidRPr="009E28B4" w:rsidRDefault="00800F87" w:rsidP="00AB1B30">
            <w:pPr>
              <w:pBdr>
                <w:top w:val="nil"/>
                <w:left w:val="nil"/>
                <w:bottom w:val="nil"/>
                <w:right w:val="nil"/>
                <w:between w:val="nil"/>
              </w:pBd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Бранка Огњановић</w:t>
            </w:r>
          </w:p>
        </w:tc>
        <w:tc>
          <w:tcPr>
            <w:tcW w:w="6662" w:type="dxa"/>
            <w:shd w:val="clear" w:color="auto" w:fill="auto"/>
          </w:tcPr>
          <w:p w14:paraId="627AED61" w14:textId="65721900"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Филозофски факултет у Нишу, април 2022.</w:t>
            </w:r>
          </w:p>
          <w:p w14:paraId="20F19D1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Jahrestagung des Südosteuropäischen Germanistenverbandes</w:t>
            </w:r>
            <w:r w:rsidRPr="008F0CCE">
              <w:rPr>
                <w:rFonts w:asciiTheme="minorHAnsi" w:eastAsia="Cambria" w:hAnsiTheme="minorHAnsi" w:cs="Cambria"/>
                <w:color w:val="000000" w:themeColor="text1"/>
                <w:sz w:val="22"/>
                <w:szCs w:val="22"/>
              </w:rPr>
              <w:t>, Приштина, 2022.</w:t>
            </w:r>
          </w:p>
        </w:tc>
      </w:tr>
      <w:tr w:rsidR="008F0CCE" w:rsidRPr="008F0CCE" w14:paraId="05FF6880" w14:textId="77777777" w:rsidTr="009777B5">
        <w:tc>
          <w:tcPr>
            <w:tcW w:w="2972" w:type="dxa"/>
            <w:tcMar>
              <w:top w:w="100" w:type="dxa"/>
              <w:left w:w="100" w:type="dxa"/>
              <w:bottom w:w="100" w:type="dxa"/>
              <w:right w:w="100" w:type="dxa"/>
            </w:tcMar>
          </w:tcPr>
          <w:p w14:paraId="6A42265B" w14:textId="77777777" w:rsidR="00693965" w:rsidRPr="009E28B4" w:rsidRDefault="00800F87" w:rsidP="00F114AF">
            <w:pP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Ирена Цветковић Теофиловић</w:t>
            </w:r>
          </w:p>
        </w:tc>
        <w:tc>
          <w:tcPr>
            <w:tcW w:w="6662" w:type="dxa"/>
            <w:tcMar>
              <w:top w:w="100" w:type="dxa"/>
              <w:left w:w="100" w:type="dxa"/>
              <w:bottom w:w="100" w:type="dxa"/>
              <w:right w:w="100" w:type="dxa"/>
            </w:tcMar>
          </w:tcPr>
          <w:p w14:paraId="06C6719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52. Међународни научни састанак слависта у Вукове дане</w:t>
            </w:r>
            <w:r w:rsidRPr="008F0CCE">
              <w:rPr>
                <w:rFonts w:asciiTheme="minorHAnsi" w:eastAsia="Cambria" w:hAnsiTheme="minorHAnsi" w:cs="Cambria"/>
                <w:color w:val="000000" w:themeColor="text1"/>
                <w:sz w:val="22"/>
                <w:szCs w:val="22"/>
                <w:highlight w:val="white"/>
              </w:rPr>
              <w:t>, Филолошки факултет, септембар 2022, Београд.</w:t>
            </w:r>
          </w:p>
        </w:tc>
      </w:tr>
      <w:tr w:rsidR="008F0CCE" w:rsidRPr="008F0CCE" w14:paraId="2C4C18E0" w14:textId="77777777" w:rsidTr="009777B5">
        <w:tc>
          <w:tcPr>
            <w:tcW w:w="2972" w:type="dxa"/>
            <w:tcMar>
              <w:top w:w="100" w:type="dxa"/>
              <w:left w:w="100" w:type="dxa"/>
              <w:bottom w:w="100" w:type="dxa"/>
              <w:right w:w="100" w:type="dxa"/>
            </w:tcMar>
          </w:tcPr>
          <w:p w14:paraId="3258990B" w14:textId="77777777" w:rsidR="00693965" w:rsidRPr="009E28B4" w:rsidRDefault="00800F87" w:rsidP="00AB1B30">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Јелена Стошић</w:t>
            </w:r>
          </w:p>
        </w:tc>
        <w:tc>
          <w:tcPr>
            <w:tcW w:w="6662" w:type="dxa"/>
            <w:tcMar>
              <w:top w:w="100" w:type="dxa"/>
              <w:left w:w="100" w:type="dxa"/>
              <w:bottom w:w="100" w:type="dxa"/>
              <w:right w:w="100" w:type="dxa"/>
            </w:tcMar>
          </w:tcPr>
          <w:p w14:paraId="0BF40AB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Материјална и духовна култура Срба у мултиетничким срединама и/или периферним областима, Универзитет у Нишу, Филозофски факултет</w:t>
            </w:r>
            <w:r w:rsidRPr="008F0CCE">
              <w:rPr>
                <w:rFonts w:asciiTheme="minorHAnsi" w:eastAsia="Cambria" w:hAnsiTheme="minorHAnsi" w:cs="Cambria"/>
                <w:color w:val="000000" w:themeColor="text1"/>
                <w:sz w:val="22"/>
                <w:szCs w:val="22"/>
                <w:highlight w:val="white"/>
              </w:rPr>
              <w:t>, Департман за србистику; Западни универзитет у Темишвару, Филолошки, историјски, и теолошки факултет; Савез Срба у Румунији, Темишвар Центар за научна истраживања и културу Срба у Румунији, октобар 2022, Темишвар</w:t>
            </w:r>
          </w:p>
        </w:tc>
      </w:tr>
      <w:tr w:rsidR="008F0CCE" w:rsidRPr="008F0CCE" w14:paraId="2DE9D8AC" w14:textId="77777777" w:rsidTr="009777B5">
        <w:tc>
          <w:tcPr>
            <w:tcW w:w="2972" w:type="dxa"/>
            <w:tcMar>
              <w:top w:w="100" w:type="dxa"/>
              <w:left w:w="100" w:type="dxa"/>
              <w:bottom w:w="100" w:type="dxa"/>
              <w:right w:w="100" w:type="dxa"/>
            </w:tcMar>
          </w:tcPr>
          <w:p w14:paraId="7E630FA7" w14:textId="77777777" w:rsidR="00693965" w:rsidRPr="009E28B4" w:rsidRDefault="00800F87" w:rsidP="00AB1B30">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Јелена Стошић</w:t>
            </w:r>
          </w:p>
        </w:tc>
        <w:tc>
          <w:tcPr>
            <w:tcW w:w="6662" w:type="dxa"/>
            <w:tcMar>
              <w:top w:w="100" w:type="dxa"/>
              <w:left w:w="100" w:type="dxa"/>
              <w:bottom w:w="100" w:type="dxa"/>
              <w:right w:w="100" w:type="dxa"/>
            </w:tcMar>
          </w:tcPr>
          <w:p w14:paraId="395C8868"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Византијско-словенска чтенија VI</w:t>
            </w:r>
            <w:r w:rsidRPr="008F0CCE">
              <w:rPr>
                <w:rFonts w:asciiTheme="minorHAnsi" w:eastAsia="Cambria" w:hAnsiTheme="minorHAnsi" w:cs="Cambria"/>
                <w:color w:val="000000" w:themeColor="text1"/>
                <w:sz w:val="22"/>
                <w:szCs w:val="22"/>
                <w:highlight w:val="white"/>
              </w:rPr>
              <w:t>, новембар 2022, Ниш</w:t>
            </w:r>
          </w:p>
        </w:tc>
      </w:tr>
      <w:tr w:rsidR="008F0CCE" w:rsidRPr="008F0CCE" w14:paraId="3A2CF78B" w14:textId="77777777" w:rsidTr="009777B5">
        <w:tc>
          <w:tcPr>
            <w:tcW w:w="2972" w:type="dxa"/>
            <w:tcMar>
              <w:top w:w="100" w:type="dxa"/>
              <w:left w:w="100" w:type="dxa"/>
              <w:bottom w:w="100" w:type="dxa"/>
              <w:right w:w="100" w:type="dxa"/>
            </w:tcMar>
          </w:tcPr>
          <w:p w14:paraId="7F29FE9F" w14:textId="77777777" w:rsidR="00693965" w:rsidRPr="009E28B4" w:rsidRDefault="00800F87" w:rsidP="00AB1B30">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Снежана Божић</w:t>
            </w:r>
          </w:p>
        </w:tc>
        <w:tc>
          <w:tcPr>
            <w:tcW w:w="6662" w:type="dxa"/>
            <w:tcMar>
              <w:top w:w="100" w:type="dxa"/>
              <w:left w:w="100" w:type="dxa"/>
              <w:bottom w:w="100" w:type="dxa"/>
              <w:right w:w="100" w:type="dxa"/>
            </w:tcMar>
          </w:tcPr>
          <w:p w14:paraId="091A063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Научни састанак слависта у Вукове дане</w:t>
            </w:r>
            <w:r w:rsidRPr="008F0CCE">
              <w:rPr>
                <w:rFonts w:asciiTheme="minorHAnsi" w:eastAsia="Cambria" w:hAnsiTheme="minorHAnsi" w:cs="Cambria"/>
                <w:color w:val="000000" w:themeColor="text1"/>
                <w:sz w:val="22"/>
                <w:szCs w:val="22"/>
                <w:highlight w:val="white"/>
              </w:rPr>
              <w:t>, Међународни славистички центар, Филолошки факултет, Београд;</w:t>
            </w:r>
          </w:p>
          <w:p w14:paraId="466C0C9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Језици и културе у времену и простору 11</w:t>
            </w:r>
            <w:r w:rsidRPr="008F0CCE">
              <w:rPr>
                <w:rFonts w:asciiTheme="minorHAnsi" w:eastAsia="Cambria" w:hAnsiTheme="minorHAnsi" w:cs="Cambria"/>
                <w:color w:val="000000" w:themeColor="text1"/>
                <w:sz w:val="22"/>
                <w:szCs w:val="22"/>
                <w:highlight w:val="white"/>
              </w:rPr>
              <w:t>, Филозофски факултет у Новом Саду.</w:t>
            </w:r>
          </w:p>
        </w:tc>
      </w:tr>
      <w:tr w:rsidR="00EB1118" w:rsidRPr="008F0CCE" w14:paraId="559FCB36" w14:textId="77777777" w:rsidTr="009777B5">
        <w:tc>
          <w:tcPr>
            <w:tcW w:w="2972" w:type="dxa"/>
            <w:tcMar>
              <w:top w:w="100" w:type="dxa"/>
              <w:left w:w="100" w:type="dxa"/>
              <w:bottom w:w="100" w:type="dxa"/>
              <w:right w:w="100" w:type="dxa"/>
            </w:tcMar>
          </w:tcPr>
          <w:p w14:paraId="076DB51D" w14:textId="575F92D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Јелена Јовановић</w:t>
            </w:r>
          </w:p>
        </w:tc>
        <w:tc>
          <w:tcPr>
            <w:tcW w:w="6662" w:type="dxa"/>
            <w:tcMar>
              <w:top w:w="100" w:type="dxa"/>
              <w:left w:w="100" w:type="dxa"/>
              <w:bottom w:w="100" w:type="dxa"/>
              <w:right w:w="100" w:type="dxa"/>
            </w:tcMar>
          </w:tcPr>
          <w:p w14:paraId="1B999E99" w14:textId="77777777" w:rsidR="00EB1118"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Научни састанак слависта у Вукове дане</w:t>
            </w:r>
            <w:r w:rsidRPr="008F0CCE">
              <w:rPr>
                <w:rFonts w:asciiTheme="minorHAnsi" w:eastAsia="Cambria" w:hAnsiTheme="minorHAnsi" w:cs="Cambria"/>
                <w:color w:val="000000" w:themeColor="text1"/>
                <w:sz w:val="22"/>
                <w:szCs w:val="22"/>
              </w:rPr>
              <w:t>, Филолошки факултет, Међународни славистички центар, септембар 2022, Београд</w:t>
            </w:r>
          </w:p>
          <w:p w14:paraId="0935B2B6" w14:textId="77777777" w:rsidR="00EB1118"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Језици и културе у времену и простору 10, </w:t>
            </w:r>
            <w:r w:rsidRPr="008F0CCE">
              <w:rPr>
                <w:rFonts w:asciiTheme="minorHAnsi" w:eastAsia="Cambria" w:hAnsiTheme="minorHAnsi" w:cs="Cambria"/>
                <w:color w:val="000000" w:themeColor="text1"/>
                <w:sz w:val="22"/>
                <w:szCs w:val="22"/>
              </w:rPr>
              <w:t>Филозофски факултет Нови Сад, новембар 2022, Нови Сад</w:t>
            </w:r>
          </w:p>
          <w:p w14:paraId="16C9C539" w14:textId="6C15B87F" w:rsidR="00EB1118" w:rsidRPr="008F0CCE" w:rsidRDefault="00EB1118" w:rsidP="00EB1118">
            <w:pPr>
              <w:spacing w:after="40" w:line="276" w:lineRule="auto"/>
              <w:jc w:val="both"/>
              <w:rPr>
                <w:rFonts w:asciiTheme="minorHAnsi" w:eastAsia="Cambria" w:hAnsiTheme="minorHAnsi" w:cs="Cambria"/>
                <w:i/>
                <w:color w:val="000000" w:themeColor="text1"/>
                <w:sz w:val="22"/>
                <w:szCs w:val="22"/>
                <w:highlight w:val="white"/>
              </w:rPr>
            </w:pPr>
            <w:r w:rsidRPr="008F0CCE">
              <w:rPr>
                <w:rFonts w:asciiTheme="minorHAnsi" w:eastAsia="Cambria" w:hAnsiTheme="minorHAnsi" w:cs="Cambria"/>
                <w:i/>
                <w:color w:val="000000" w:themeColor="text1"/>
                <w:sz w:val="22"/>
                <w:szCs w:val="22"/>
              </w:rPr>
              <w:t>Језик, књижевност, моћ,</w:t>
            </w:r>
            <w:r w:rsidRPr="008F0CCE">
              <w:rPr>
                <w:rFonts w:asciiTheme="minorHAnsi" w:eastAsia="Cambria" w:hAnsiTheme="minorHAnsi" w:cs="Cambria"/>
                <w:color w:val="000000" w:themeColor="text1"/>
                <w:sz w:val="22"/>
                <w:szCs w:val="22"/>
              </w:rPr>
              <w:t xml:space="preserve"> Филозофски факултет у Нишу, април 2022, Ниш</w:t>
            </w:r>
          </w:p>
        </w:tc>
      </w:tr>
      <w:tr w:rsidR="00EB1118" w:rsidRPr="008F0CCE" w14:paraId="412CEA7E" w14:textId="77777777" w:rsidTr="009777B5">
        <w:tc>
          <w:tcPr>
            <w:tcW w:w="2972" w:type="dxa"/>
            <w:tcMar>
              <w:top w:w="100" w:type="dxa"/>
              <w:left w:w="100" w:type="dxa"/>
              <w:bottom w:w="100" w:type="dxa"/>
              <w:right w:w="100" w:type="dxa"/>
            </w:tcMar>
          </w:tcPr>
          <w:p w14:paraId="61F3760A"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Ивана Митић</w:t>
            </w:r>
          </w:p>
        </w:tc>
        <w:tc>
          <w:tcPr>
            <w:tcW w:w="6662" w:type="dxa"/>
            <w:tcMar>
              <w:top w:w="100" w:type="dxa"/>
              <w:left w:w="100" w:type="dxa"/>
              <w:bottom w:w="100" w:type="dxa"/>
              <w:right w:w="100" w:type="dxa"/>
            </w:tcMar>
          </w:tcPr>
          <w:p w14:paraId="046532ED" w14:textId="77777777" w:rsidR="00EB1118" w:rsidRDefault="00EB1118" w:rsidP="00EB1118">
            <w:pPr>
              <w:spacing w:after="40" w:line="276" w:lineRule="auto"/>
              <w:jc w:val="both"/>
              <w:rPr>
                <w:rFonts w:asciiTheme="minorHAnsi" w:eastAsia="Cambria" w:hAnsiTheme="minorHAnsi" w:cs="Cambria"/>
                <w:i/>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 xml:space="preserve">XVII међународни научни скуп Српски језик, књижевност, уметност, Филолошко-уметнички факултет у Крагујевцу, </w:t>
            </w:r>
            <w:r w:rsidRPr="008F0CCE">
              <w:rPr>
                <w:rFonts w:asciiTheme="minorHAnsi" w:eastAsia="Cambria" w:hAnsiTheme="minorHAnsi" w:cs="Cambria"/>
                <w:i/>
                <w:color w:val="000000" w:themeColor="text1"/>
                <w:sz w:val="22"/>
                <w:szCs w:val="22"/>
                <w:highlight w:val="white"/>
              </w:rPr>
              <w:lastRenderedPageBreak/>
              <w:t>октобар 2022. године, Филолошко-уметнички факултет у Крагујевцу</w:t>
            </w:r>
          </w:p>
          <w:p w14:paraId="540439DE" w14:textId="395F5D9A" w:rsidR="00EB1118" w:rsidRPr="008F0CCE" w:rsidRDefault="00EB1118" w:rsidP="00EB1118">
            <w:pPr>
              <w:spacing w:after="40" w:line="276" w:lineRule="auto"/>
              <w:jc w:val="both"/>
              <w:rPr>
                <w:rFonts w:asciiTheme="minorHAnsi" w:eastAsia="Cambria" w:hAnsiTheme="minorHAnsi" w:cs="Cambria"/>
                <w:i/>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Језик, књижевност, моћ, Филозофски факултет у Нишу, април 2022. године</w:t>
            </w:r>
          </w:p>
        </w:tc>
      </w:tr>
      <w:tr w:rsidR="00EB1118" w:rsidRPr="008F0CCE" w14:paraId="0ADCAEE0" w14:textId="77777777" w:rsidTr="009777B5">
        <w:tc>
          <w:tcPr>
            <w:tcW w:w="2972" w:type="dxa"/>
            <w:tcMar>
              <w:top w:w="100" w:type="dxa"/>
              <w:left w:w="100" w:type="dxa"/>
              <w:bottom w:w="100" w:type="dxa"/>
              <w:right w:w="100" w:type="dxa"/>
            </w:tcMar>
          </w:tcPr>
          <w:p w14:paraId="38068908" w14:textId="2E947070" w:rsidR="00EB1118" w:rsidRPr="009E28B4" w:rsidRDefault="00EB1118" w:rsidP="00EB1118">
            <w:pP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lastRenderedPageBreak/>
              <w:t>Нина</w:t>
            </w:r>
            <w:r>
              <w:rPr>
                <w:rFonts w:asciiTheme="minorHAnsi" w:eastAsia="Cambria" w:hAnsiTheme="minorHAnsi" w:cs="Cambria"/>
                <w:bCs/>
                <w:color w:val="000000" w:themeColor="text1"/>
                <w:sz w:val="22"/>
                <w:szCs w:val="22"/>
              </w:rPr>
              <w:t xml:space="preserve"> </w:t>
            </w:r>
            <w:r w:rsidRPr="009E28B4">
              <w:rPr>
                <w:rFonts w:asciiTheme="minorHAnsi" w:eastAsia="Cambria" w:hAnsiTheme="minorHAnsi" w:cs="Cambria"/>
                <w:bCs/>
                <w:color w:val="000000" w:themeColor="text1"/>
                <w:sz w:val="22"/>
                <w:szCs w:val="22"/>
              </w:rPr>
              <w:t>Судимац</w:t>
            </w:r>
          </w:p>
        </w:tc>
        <w:tc>
          <w:tcPr>
            <w:tcW w:w="6662" w:type="dxa"/>
            <w:tcMar>
              <w:top w:w="100" w:type="dxa"/>
              <w:left w:w="100" w:type="dxa"/>
              <w:bottom w:w="100" w:type="dxa"/>
              <w:right w:w="100" w:type="dxa"/>
            </w:tcMar>
          </w:tcPr>
          <w:p w14:paraId="2E0F640E" w14:textId="77777777" w:rsidR="00EB1118"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Језик, књижевност, моћ, Филозофски факултет у Нишу, 2022. године</w:t>
            </w:r>
          </w:p>
          <w:p w14:paraId="6DC3C801" w14:textId="1F7E376B"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Материјална и духовна култура Срба у мултиетничким срединама и/или периферним областима, организован у сарадњи Западног универзитета у Темишвару, Савеза Срба у Румунији и Департмана за србистику Филозофског факултета у Ниш, октобра 2022. године.</w:t>
            </w:r>
          </w:p>
        </w:tc>
      </w:tr>
      <w:tr w:rsidR="00EB1118" w:rsidRPr="008F0CCE" w14:paraId="21448313" w14:textId="77777777" w:rsidTr="009777B5">
        <w:tc>
          <w:tcPr>
            <w:tcW w:w="2972" w:type="dxa"/>
            <w:tcMar>
              <w:top w:w="100" w:type="dxa"/>
              <w:left w:w="100" w:type="dxa"/>
              <w:bottom w:w="100" w:type="dxa"/>
              <w:right w:w="100" w:type="dxa"/>
            </w:tcMar>
          </w:tcPr>
          <w:p w14:paraId="14916CFF" w14:textId="77777777" w:rsidR="00EB1118" w:rsidRPr="009E28B4" w:rsidRDefault="00EB1118" w:rsidP="00EB1118">
            <w:pP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Надежда Јовић</w:t>
            </w:r>
          </w:p>
        </w:tc>
        <w:tc>
          <w:tcPr>
            <w:tcW w:w="6662" w:type="dxa"/>
            <w:tcMar>
              <w:top w:w="100" w:type="dxa"/>
              <w:left w:w="100" w:type="dxa"/>
              <w:bottom w:w="100" w:type="dxa"/>
              <w:right w:w="100" w:type="dxa"/>
            </w:tcMar>
          </w:tcPr>
          <w:p w14:paraId="019C863E" w14:textId="77777777" w:rsidR="00EB1118"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Пријатељство у култури Бугара и Срба, Великотърновски универзитет „Св. Св. Кирил и Методий“, април 2022, Велико Tърновo</w:t>
            </w:r>
          </w:p>
          <w:p w14:paraId="2A0F1FD2" w14:textId="6CD6A70D"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Међународни научни скуп Материјална и духовна култура Срба у мултиетничким срединама и/или периферним областима, Савез Срба у Румунији, Филолошки, историјски и теолошки факултет Западног универзитета у Темишвару, Филозофски факултет Универзитета у Нишу, октобар 2022, Темишвар</w:t>
            </w:r>
          </w:p>
        </w:tc>
      </w:tr>
      <w:tr w:rsidR="00EB1118" w:rsidRPr="008F0CCE" w14:paraId="0C524310" w14:textId="77777777" w:rsidTr="009777B5">
        <w:tc>
          <w:tcPr>
            <w:tcW w:w="2972" w:type="dxa"/>
            <w:tcMar>
              <w:top w:w="100" w:type="dxa"/>
              <w:left w:w="100" w:type="dxa"/>
              <w:bottom w:w="100" w:type="dxa"/>
              <w:right w:w="100" w:type="dxa"/>
            </w:tcMar>
          </w:tcPr>
          <w:p w14:paraId="708795B5" w14:textId="77777777" w:rsidR="00EB1118" w:rsidRPr="009E28B4" w:rsidRDefault="00EB1118" w:rsidP="00EB1118">
            <w:pP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Кристина Митић</w:t>
            </w:r>
          </w:p>
        </w:tc>
        <w:tc>
          <w:tcPr>
            <w:tcW w:w="6662" w:type="dxa"/>
            <w:tcMar>
              <w:top w:w="100" w:type="dxa"/>
              <w:left w:w="100" w:type="dxa"/>
              <w:bottom w:w="100" w:type="dxa"/>
              <w:right w:w="100" w:type="dxa"/>
            </w:tcMar>
          </w:tcPr>
          <w:p w14:paraId="1C874441"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Змајевито доба: нова читања европске бајке и фантастике,</w:t>
            </w:r>
            <w:r w:rsidRPr="008F0CCE">
              <w:rPr>
                <w:rFonts w:asciiTheme="minorHAnsi" w:eastAsia="Cambria" w:hAnsiTheme="minorHAnsi" w:cs="Cambria"/>
                <w:color w:val="000000" w:themeColor="text1"/>
                <w:sz w:val="22"/>
                <w:szCs w:val="22"/>
              </w:rPr>
              <w:t xml:space="preserve"> Саветовање 65. ЗДИ, јун 2022, Нови Сад.</w:t>
            </w:r>
          </w:p>
        </w:tc>
      </w:tr>
      <w:tr w:rsidR="00EB1118" w:rsidRPr="008F0CCE" w14:paraId="0DF43E29" w14:textId="77777777" w:rsidTr="009777B5">
        <w:tc>
          <w:tcPr>
            <w:tcW w:w="2972" w:type="dxa"/>
            <w:tcMar>
              <w:top w:w="100" w:type="dxa"/>
              <w:left w:w="100" w:type="dxa"/>
              <w:bottom w:w="100" w:type="dxa"/>
              <w:right w:w="100" w:type="dxa"/>
            </w:tcMar>
          </w:tcPr>
          <w:p w14:paraId="4AE3814C" w14:textId="77777777" w:rsidR="00EB1118" w:rsidRPr="009E28B4" w:rsidRDefault="00EB1118" w:rsidP="00EB1118">
            <w:pP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Александра Р. Лончар Раичевић</w:t>
            </w:r>
          </w:p>
        </w:tc>
        <w:tc>
          <w:tcPr>
            <w:tcW w:w="6662" w:type="dxa"/>
            <w:tcMar>
              <w:top w:w="100" w:type="dxa"/>
              <w:left w:w="100" w:type="dxa"/>
              <w:bottom w:w="100" w:type="dxa"/>
              <w:right w:w="100" w:type="dxa"/>
            </w:tcMar>
          </w:tcPr>
          <w:p w14:paraId="0366A8B5" w14:textId="77777777" w:rsidR="00EB1118"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Међународни скуп Подгорица, мај 2022.</w:t>
            </w:r>
          </w:p>
          <w:p w14:paraId="14E41B33" w14:textId="1462D563"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Материјална и духовна култура Срба у мултиетничким срединама и/или периферним областима</w:t>
            </w:r>
            <w:r w:rsidRPr="008F0CCE">
              <w:rPr>
                <w:rFonts w:asciiTheme="minorHAnsi" w:eastAsia="Cambria" w:hAnsiTheme="minorHAnsi" w:cs="Cambria"/>
                <w:color w:val="000000" w:themeColor="text1"/>
                <w:sz w:val="22"/>
                <w:szCs w:val="22"/>
              </w:rPr>
              <w:t>, организован у сарадњи Западног универзитета у Темишвару, Савеза Срба у Румунији и Департмана за србистику Филозофског факултета у Ниш, октобра 2022. године.</w:t>
            </w:r>
          </w:p>
        </w:tc>
      </w:tr>
      <w:tr w:rsidR="00EB1118" w:rsidRPr="008F0CCE" w14:paraId="0E85377B" w14:textId="77777777" w:rsidTr="009777B5">
        <w:tc>
          <w:tcPr>
            <w:tcW w:w="2972" w:type="dxa"/>
            <w:tcMar>
              <w:top w:w="100" w:type="dxa"/>
              <w:left w:w="100" w:type="dxa"/>
              <w:bottom w:w="100" w:type="dxa"/>
              <w:right w:w="100" w:type="dxa"/>
            </w:tcMar>
          </w:tcPr>
          <w:p w14:paraId="39234247"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Мирјана Бојанић Ћирковић</w:t>
            </w:r>
          </w:p>
        </w:tc>
        <w:tc>
          <w:tcPr>
            <w:tcW w:w="6662" w:type="dxa"/>
            <w:tcMar>
              <w:top w:w="100" w:type="dxa"/>
              <w:left w:w="100" w:type="dxa"/>
              <w:bottom w:w="100" w:type="dxa"/>
              <w:right w:w="100" w:type="dxa"/>
            </w:tcMar>
          </w:tcPr>
          <w:p w14:paraId="394A13F3" w14:textId="77777777" w:rsidR="00EB1118"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9. међународни научни скуп „Материјална и духовна култура Србаˮ, октобар, Темишвар, Западни универзитет, 2022.</w:t>
            </w:r>
          </w:p>
          <w:p w14:paraId="18B262CE" w14:textId="69EC2A3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Језик, књижевност, моћ</w:t>
            </w:r>
            <w:r w:rsidRPr="008F0CCE">
              <w:rPr>
                <w:rFonts w:asciiTheme="minorHAnsi" w:eastAsia="Cambria" w:hAnsiTheme="minorHAnsi" w:cs="Cambria"/>
                <w:color w:val="000000" w:themeColor="text1"/>
                <w:sz w:val="22"/>
                <w:szCs w:val="22"/>
              </w:rPr>
              <w:t>, април 2022, Ниш, Филозофски факултет</w:t>
            </w:r>
          </w:p>
        </w:tc>
      </w:tr>
      <w:tr w:rsidR="00EB1118" w:rsidRPr="008F0CCE" w14:paraId="33793313" w14:textId="77777777" w:rsidTr="009777B5">
        <w:tc>
          <w:tcPr>
            <w:tcW w:w="2972" w:type="dxa"/>
            <w:tcMar>
              <w:top w:w="100" w:type="dxa"/>
              <w:left w:w="100" w:type="dxa"/>
              <w:bottom w:w="100" w:type="dxa"/>
              <w:right w:w="100" w:type="dxa"/>
            </w:tcMar>
          </w:tcPr>
          <w:p w14:paraId="1D7F05FE"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Кристина Митић</w:t>
            </w:r>
          </w:p>
        </w:tc>
        <w:tc>
          <w:tcPr>
            <w:tcW w:w="6662" w:type="dxa"/>
            <w:tcMar>
              <w:top w:w="100" w:type="dxa"/>
              <w:left w:w="100" w:type="dxa"/>
              <w:bottom w:w="100" w:type="dxa"/>
              <w:right w:w="100" w:type="dxa"/>
            </w:tcMar>
          </w:tcPr>
          <w:p w14:paraId="2D15AC21"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Змајевито доба: нова читања европске бајке и фантастике, Саветовање 65. ЗДИ, јун 2022, Нови Сад</w:t>
            </w:r>
          </w:p>
        </w:tc>
      </w:tr>
      <w:tr w:rsidR="00EB1118" w:rsidRPr="008F0CCE" w14:paraId="29D27A93" w14:textId="77777777" w:rsidTr="009777B5">
        <w:tc>
          <w:tcPr>
            <w:tcW w:w="2972" w:type="dxa"/>
            <w:tcMar>
              <w:top w:w="100" w:type="dxa"/>
              <w:left w:w="100" w:type="dxa"/>
              <w:bottom w:w="100" w:type="dxa"/>
              <w:right w:w="100" w:type="dxa"/>
            </w:tcMar>
          </w:tcPr>
          <w:p w14:paraId="4BA92583"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Данијела Поповић Николић</w:t>
            </w:r>
          </w:p>
        </w:tc>
        <w:tc>
          <w:tcPr>
            <w:tcW w:w="6662" w:type="dxa"/>
            <w:tcMar>
              <w:top w:w="100" w:type="dxa"/>
              <w:left w:w="100" w:type="dxa"/>
              <w:bottom w:w="100" w:type="dxa"/>
              <w:right w:w="100" w:type="dxa"/>
            </w:tcMar>
          </w:tcPr>
          <w:p w14:paraId="06C08B1B" w14:textId="77777777" w:rsidR="00EB1118"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Међународни састанак слависта у Вукове дане, МСЦ: Филолошки факултет у Београду, Београд, 2022.</w:t>
            </w:r>
          </w:p>
          <w:p w14:paraId="3310E29D" w14:textId="23A54BD9"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Савремена српска фолклористика 12, Београд: Удружење фолклориста Србије, 2022.</w:t>
            </w:r>
          </w:p>
        </w:tc>
      </w:tr>
      <w:tr w:rsidR="00EB1118" w:rsidRPr="008F0CCE" w14:paraId="2F440781" w14:textId="77777777" w:rsidTr="009777B5">
        <w:tc>
          <w:tcPr>
            <w:tcW w:w="2972" w:type="dxa"/>
            <w:tcMar>
              <w:top w:w="100" w:type="dxa"/>
              <w:left w:w="100" w:type="dxa"/>
              <w:bottom w:w="100" w:type="dxa"/>
              <w:right w:w="100" w:type="dxa"/>
            </w:tcMar>
          </w:tcPr>
          <w:p w14:paraId="26176219"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lastRenderedPageBreak/>
              <w:t>Јелена Младеновић</w:t>
            </w:r>
          </w:p>
        </w:tc>
        <w:tc>
          <w:tcPr>
            <w:tcW w:w="6662" w:type="dxa"/>
            <w:tcMar>
              <w:top w:w="100" w:type="dxa"/>
              <w:left w:w="100" w:type="dxa"/>
              <w:bottom w:w="100" w:type="dxa"/>
              <w:right w:w="100" w:type="dxa"/>
            </w:tcMar>
          </w:tcPr>
          <w:p w14:paraId="45FF88A7" w14:textId="77777777" w:rsidR="00EB1118"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Међународни научни скуп </w:t>
            </w:r>
            <w:r w:rsidRPr="008F0CCE">
              <w:rPr>
                <w:rFonts w:asciiTheme="minorHAnsi" w:eastAsia="Cambria" w:hAnsiTheme="minorHAnsi" w:cs="Cambria"/>
                <w:i/>
                <w:color w:val="000000" w:themeColor="text1"/>
                <w:sz w:val="22"/>
                <w:szCs w:val="22"/>
              </w:rPr>
              <w:t>Језик, књижевност, моћ,</w:t>
            </w:r>
            <w:r w:rsidRPr="008F0CCE">
              <w:rPr>
                <w:rFonts w:asciiTheme="minorHAnsi" w:eastAsia="Cambria" w:hAnsiTheme="minorHAnsi" w:cs="Cambria"/>
                <w:color w:val="000000" w:themeColor="text1"/>
                <w:sz w:val="22"/>
                <w:szCs w:val="22"/>
              </w:rPr>
              <w:t xml:space="preserve"> Филозофски факултет Универзитета у Нишу, април 2022. године, Ниш</w:t>
            </w:r>
          </w:p>
          <w:p w14:paraId="6A1B2AC0" w14:textId="772A4954"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Међународни научни скуп </w:t>
            </w:r>
            <w:r w:rsidRPr="008F0CCE">
              <w:rPr>
                <w:rFonts w:asciiTheme="minorHAnsi" w:eastAsia="Cambria" w:hAnsiTheme="minorHAnsi" w:cs="Cambria"/>
                <w:i/>
                <w:color w:val="000000" w:themeColor="text1"/>
                <w:sz w:val="22"/>
                <w:szCs w:val="22"/>
              </w:rPr>
              <w:t>Српски језик, књижевност, уметност</w:t>
            </w:r>
            <w:r w:rsidRPr="008F0CCE">
              <w:rPr>
                <w:rFonts w:asciiTheme="minorHAnsi" w:eastAsia="Cambria" w:hAnsiTheme="minorHAnsi" w:cs="Cambria"/>
                <w:color w:val="000000" w:themeColor="text1"/>
                <w:sz w:val="22"/>
                <w:szCs w:val="22"/>
              </w:rPr>
              <w:t>, Филолошко-уметнички факултет Универзитета у Крагујевцу, октобар 2022. године, Крагујевац</w:t>
            </w:r>
          </w:p>
        </w:tc>
      </w:tr>
      <w:tr w:rsidR="00EB1118" w:rsidRPr="008F0CCE" w14:paraId="3F358E26" w14:textId="77777777" w:rsidTr="009777B5">
        <w:tc>
          <w:tcPr>
            <w:tcW w:w="2972" w:type="dxa"/>
            <w:tcMar>
              <w:top w:w="100" w:type="dxa"/>
              <w:left w:w="100" w:type="dxa"/>
              <w:bottom w:w="100" w:type="dxa"/>
              <w:right w:w="100" w:type="dxa"/>
            </w:tcMar>
          </w:tcPr>
          <w:p w14:paraId="46CCECB0"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Јасмина Петровић</w:t>
            </w:r>
          </w:p>
        </w:tc>
        <w:tc>
          <w:tcPr>
            <w:tcW w:w="6662" w:type="dxa"/>
            <w:tcMar>
              <w:top w:w="100" w:type="dxa"/>
              <w:left w:w="100" w:type="dxa"/>
              <w:bottom w:w="100" w:type="dxa"/>
              <w:right w:w="100" w:type="dxa"/>
            </w:tcMar>
          </w:tcPr>
          <w:p w14:paraId="3EA0F075" w14:textId="11BA32E9"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Годишња конференција Српског социолошког друштва. Српско социолошко друштво, октобар 2022</w:t>
            </w:r>
            <w:r>
              <w:rPr>
                <w:rFonts w:asciiTheme="minorHAnsi" w:eastAsia="Cambria" w:hAnsiTheme="minorHAnsi" w:cs="Cambria"/>
                <w:color w:val="000000" w:themeColor="text1"/>
                <w:sz w:val="22"/>
                <w:szCs w:val="22"/>
              </w:rPr>
              <w:t xml:space="preserve"> </w:t>
            </w:r>
          </w:p>
        </w:tc>
      </w:tr>
      <w:tr w:rsidR="00EB1118" w:rsidRPr="008F0CCE" w14:paraId="72644BF6" w14:textId="77777777" w:rsidTr="009777B5">
        <w:tc>
          <w:tcPr>
            <w:tcW w:w="2972" w:type="dxa"/>
            <w:tcMar>
              <w:top w:w="100" w:type="dxa"/>
              <w:left w:w="100" w:type="dxa"/>
              <w:bottom w:w="100" w:type="dxa"/>
              <w:right w:w="100" w:type="dxa"/>
            </w:tcMar>
          </w:tcPr>
          <w:p w14:paraId="049B12E3"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Немања Крстић</w:t>
            </w:r>
          </w:p>
        </w:tc>
        <w:tc>
          <w:tcPr>
            <w:tcW w:w="6662" w:type="dxa"/>
            <w:tcMar>
              <w:top w:w="100" w:type="dxa"/>
              <w:left w:w="100" w:type="dxa"/>
              <w:bottom w:w="100" w:type="dxa"/>
              <w:right w:w="100" w:type="dxa"/>
            </w:tcMar>
          </w:tcPr>
          <w:p w14:paraId="4C304217"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ЕСА 2022 Midterm Conference; ICSFL 2022: 16. International Conference on Sociology of Family Life April 07-08, 2022 in Athens, Greece</w:t>
            </w:r>
          </w:p>
        </w:tc>
      </w:tr>
      <w:tr w:rsidR="00EB1118" w:rsidRPr="008F0CCE" w14:paraId="1A26AA10" w14:textId="77777777" w:rsidTr="009777B5">
        <w:tc>
          <w:tcPr>
            <w:tcW w:w="2972" w:type="dxa"/>
            <w:tcMar>
              <w:top w:w="100" w:type="dxa"/>
              <w:left w:w="100" w:type="dxa"/>
              <w:bottom w:w="100" w:type="dxa"/>
              <w:right w:w="100" w:type="dxa"/>
            </w:tcMar>
          </w:tcPr>
          <w:p w14:paraId="0CC313E2"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Ирена Љубомировић</w:t>
            </w:r>
          </w:p>
        </w:tc>
        <w:tc>
          <w:tcPr>
            <w:tcW w:w="6662" w:type="dxa"/>
            <w:tcMar>
              <w:top w:w="100" w:type="dxa"/>
              <w:left w:w="100" w:type="dxa"/>
              <w:bottom w:w="100" w:type="dxa"/>
              <w:right w:w="100" w:type="dxa"/>
            </w:tcMar>
          </w:tcPr>
          <w:p w14:paraId="32DE6DCA"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Ниш и Византија XXI, </w:t>
            </w:r>
            <w:r w:rsidRPr="008F0CCE">
              <w:rPr>
                <w:rFonts w:asciiTheme="minorHAnsi" w:eastAsia="Cambria" w:hAnsiTheme="minorHAnsi" w:cs="Cambria"/>
                <w:color w:val="000000" w:themeColor="text1"/>
                <w:sz w:val="22"/>
                <w:szCs w:val="22"/>
              </w:rPr>
              <w:t>Универзитет у Нишу, Град Ниш и Православна епархија нишка јун 2022. Универзитет у Нишу</w:t>
            </w:r>
          </w:p>
        </w:tc>
      </w:tr>
      <w:tr w:rsidR="00EB1118" w:rsidRPr="008F0CCE" w14:paraId="24F0A37F" w14:textId="77777777" w:rsidTr="009777B5">
        <w:tc>
          <w:tcPr>
            <w:tcW w:w="2972" w:type="dxa"/>
            <w:tcMar>
              <w:top w:w="100" w:type="dxa"/>
              <w:left w:w="100" w:type="dxa"/>
              <w:bottom w:w="100" w:type="dxa"/>
              <w:right w:w="100" w:type="dxa"/>
            </w:tcMar>
          </w:tcPr>
          <w:p w14:paraId="5856ECD2" w14:textId="77777777" w:rsidR="00EB1118" w:rsidRPr="009E28B4" w:rsidRDefault="00EB1118" w:rsidP="00EB1118">
            <w:pP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Јасмина Шаранац Стаменковић</w:t>
            </w:r>
          </w:p>
        </w:tc>
        <w:tc>
          <w:tcPr>
            <w:tcW w:w="6662" w:type="dxa"/>
            <w:tcMar>
              <w:top w:w="100" w:type="dxa"/>
              <w:left w:w="100" w:type="dxa"/>
              <w:bottom w:w="100" w:type="dxa"/>
              <w:right w:w="100" w:type="dxa"/>
            </w:tcMar>
          </w:tcPr>
          <w:p w14:paraId="19C8194C"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Ниш и Византија XXI, </w:t>
            </w:r>
            <w:r w:rsidRPr="008F0CCE">
              <w:rPr>
                <w:rFonts w:asciiTheme="minorHAnsi" w:eastAsia="Cambria" w:hAnsiTheme="minorHAnsi" w:cs="Cambria"/>
                <w:color w:val="000000" w:themeColor="text1"/>
                <w:sz w:val="22"/>
                <w:szCs w:val="22"/>
              </w:rPr>
              <w:t>Универзитет у Нишу, Град Ниш и Православна епархија нишка јун 2022. Универзитет у Нишу</w:t>
            </w:r>
          </w:p>
          <w:p w14:paraId="2C7F2664" w14:textId="3F430409"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Византијско-словенска чтења VI</w:t>
            </w:r>
            <w:r w:rsidRPr="008F0CCE">
              <w:rPr>
                <w:rFonts w:asciiTheme="minorHAnsi" w:eastAsia="Cambria" w:hAnsiTheme="minorHAnsi" w:cs="Cambria"/>
                <w:color w:val="000000" w:themeColor="text1"/>
                <w:sz w:val="22"/>
                <w:szCs w:val="22"/>
              </w:rPr>
              <w:t>, Центар за византијско-словенске студије Универзитета у Нишу, Центар за црквене студије, Међународни центар за православне студије, новембар 2022.</w:t>
            </w:r>
            <w:r>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Универзитет у Нишу</w:t>
            </w:r>
          </w:p>
        </w:tc>
      </w:tr>
      <w:tr w:rsidR="00EB1118" w:rsidRPr="008F0CCE" w14:paraId="7598A8F2" w14:textId="77777777" w:rsidTr="009777B5">
        <w:tc>
          <w:tcPr>
            <w:tcW w:w="2972" w:type="dxa"/>
            <w:tcMar>
              <w:top w:w="100" w:type="dxa"/>
              <w:left w:w="100" w:type="dxa"/>
              <w:bottom w:w="100" w:type="dxa"/>
              <w:right w:w="100" w:type="dxa"/>
            </w:tcMar>
          </w:tcPr>
          <w:p w14:paraId="3EBCF875"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Дејан Антић</w:t>
            </w:r>
          </w:p>
        </w:tc>
        <w:tc>
          <w:tcPr>
            <w:tcW w:w="6662" w:type="dxa"/>
            <w:tcMar>
              <w:top w:w="100" w:type="dxa"/>
              <w:left w:w="100" w:type="dxa"/>
              <w:bottom w:w="100" w:type="dxa"/>
              <w:right w:w="100" w:type="dxa"/>
            </w:tcMar>
          </w:tcPr>
          <w:p w14:paraId="7294789E"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Култура памћења, Департман за историју Филозофског факултета у Нишу и Катедра за историју Филозофског факултета Универзитета у Источном Сарајеву, август 2022, Град сунца-Требиње, Библиотека „Кнез Мирослав Хумски</w:t>
            </w:r>
          </w:p>
          <w:p w14:paraId="44E4369D"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Српске националне интеграције и дезинтеграције, Департман за историју Филозофског факултета у Нишу, Народни музеј у Лесковцу и Институт за савремену историју Београд; октобар 2022, Сала за научне скупове Народног музеја у Лесковцу</w:t>
            </w:r>
          </w:p>
          <w:p w14:paraId="02101090"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Историја медицине, ветерине и народног здравља, Историјски архив Зајечар, новембар 2022. </w:t>
            </w:r>
          </w:p>
          <w:p w14:paraId="3D580A87"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Наука и стварност 2022, Филозофски факултет Универзитета у Источном Сарајеву, мај 2022</w:t>
            </w:r>
          </w:p>
        </w:tc>
      </w:tr>
      <w:tr w:rsidR="00EB1118" w:rsidRPr="008F0CCE" w14:paraId="22C78896" w14:textId="77777777" w:rsidTr="009777B5">
        <w:tc>
          <w:tcPr>
            <w:tcW w:w="2972" w:type="dxa"/>
            <w:tcMar>
              <w:top w:w="100" w:type="dxa"/>
              <w:left w:w="100" w:type="dxa"/>
              <w:bottom w:w="100" w:type="dxa"/>
              <w:right w:w="100" w:type="dxa"/>
            </w:tcMar>
          </w:tcPr>
          <w:p w14:paraId="7C963CD4"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Милан Виденовић</w:t>
            </w:r>
          </w:p>
        </w:tc>
        <w:tc>
          <w:tcPr>
            <w:tcW w:w="6662" w:type="dxa"/>
            <w:tcMar>
              <w:top w:w="100" w:type="dxa"/>
              <w:left w:w="100" w:type="dxa"/>
              <w:bottom w:w="100" w:type="dxa"/>
              <w:right w:w="100" w:type="dxa"/>
            </w:tcMar>
          </w:tcPr>
          <w:p w14:paraId="2AA88708"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Култура памћења, Департман за историју Филозофског факултета у Нишу и Катедра за историју Филозофског факултета Универзитета у Источном Сарајеву, август 2022, Град сунца-Требиње, Библиотека „Кнез Мирослав Хумски</w:t>
            </w:r>
          </w:p>
          <w:p w14:paraId="1E50F4AE"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Српске националне интеграције и дезинтеграције, Департман за историју Филозофског факултета у Нишу, Народни музеј у Лесковцу и Институт за савремену историју Београд; октобар 2022, Сала за научне скупове Народног музеја у Лесковцу</w:t>
            </w:r>
          </w:p>
        </w:tc>
      </w:tr>
      <w:tr w:rsidR="00EB1118" w:rsidRPr="008F0CCE" w14:paraId="226CD1F2" w14:textId="77777777" w:rsidTr="009777B5">
        <w:tc>
          <w:tcPr>
            <w:tcW w:w="2972" w:type="dxa"/>
            <w:tcMar>
              <w:top w:w="100" w:type="dxa"/>
              <w:left w:w="100" w:type="dxa"/>
              <w:bottom w:w="100" w:type="dxa"/>
              <w:right w:w="100" w:type="dxa"/>
            </w:tcMar>
          </w:tcPr>
          <w:p w14:paraId="5BCFA002"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lastRenderedPageBreak/>
              <w:t>Мирослав Пешић</w:t>
            </w:r>
          </w:p>
        </w:tc>
        <w:tc>
          <w:tcPr>
            <w:tcW w:w="6662" w:type="dxa"/>
            <w:tcMar>
              <w:top w:w="100" w:type="dxa"/>
              <w:left w:w="100" w:type="dxa"/>
              <w:bottom w:w="100" w:type="dxa"/>
              <w:right w:w="100" w:type="dxa"/>
            </w:tcMar>
          </w:tcPr>
          <w:p w14:paraId="473A4B70"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Наука и стварност 2022, Филозофски факултет Универзитета у Источном Сарајеву, мај 2022</w:t>
            </w:r>
          </w:p>
        </w:tc>
      </w:tr>
      <w:tr w:rsidR="00EB1118" w:rsidRPr="008F0CCE" w14:paraId="1AC2F110" w14:textId="77777777" w:rsidTr="009777B5">
        <w:tc>
          <w:tcPr>
            <w:tcW w:w="2972" w:type="dxa"/>
            <w:tcMar>
              <w:top w:w="100" w:type="dxa"/>
              <w:left w:w="100" w:type="dxa"/>
              <w:bottom w:w="100" w:type="dxa"/>
              <w:right w:w="100" w:type="dxa"/>
            </w:tcMar>
          </w:tcPr>
          <w:p w14:paraId="43BEE49D"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 xml:space="preserve"> Милош Ђорђевић</w:t>
            </w:r>
          </w:p>
        </w:tc>
        <w:tc>
          <w:tcPr>
            <w:tcW w:w="6662" w:type="dxa"/>
            <w:tcMar>
              <w:top w:w="100" w:type="dxa"/>
              <w:left w:w="100" w:type="dxa"/>
              <w:bottom w:w="100" w:type="dxa"/>
              <w:right w:w="100" w:type="dxa"/>
            </w:tcMar>
          </w:tcPr>
          <w:p w14:paraId="0D55419E"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“Landscape Design in South Eastern Europe during the long 18th century”, Society for 18th Century Studies on South Eastern Europe, Грац 05.2022.</w:t>
            </w:r>
          </w:p>
        </w:tc>
      </w:tr>
      <w:tr w:rsidR="00EB1118" w:rsidRPr="008F0CCE" w14:paraId="2C3AD68D" w14:textId="77777777" w:rsidTr="009777B5">
        <w:tc>
          <w:tcPr>
            <w:tcW w:w="2972" w:type="dxa"/>
            <w:tcMar>
              <w:top w:w="100" w:type="dxa"/>
              <w:left w:w="100" w:type="dxa"/>
              <w:bottom w:w="100" w:type="dxa"/>
              <w:right w:w="100" w:type="dxa"/>
            </w:tcMar>
          </w:tcPr>
          <w:p w14:paraId="43A6C229"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Марта Митровић</w:t>
            </w:r>
          </w:p>
        </w:tc>
        <w:tc>
          <w:tcPr>
            <w:tcW w:w="6662" w:type="dxa"/>
            <w:tcMar>
              <w:top w:w="100" w:type="dxa"/>
              <w:left w:w="100" w:type="dxa"/>
              <w:bottom w:w="100" w:type="dxa"/>
              <w:right w:w="100" w:type="dxa"/>
            </w:tcMar>
          </w:tcPr>
          <w:p w14:paraId="6F738671" w14:textId="2A528662"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Histories of Digital Journalism:</w:t>
            </w:r>
            <w:r>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A conference exploring the intersections of history, culture, digital technology and journalism, 24-25 June 2022 (Friday-Saturday), Budapest, Hungary. </w:t>
            </w:r>
            <w:r w:rsidRPr="008F0CCE">
              <w:rPr>
                <w:rFonts w:asciiTheme="minorHAnsi" w:eastAsia="Cambria" w:hAnsiTheme="minorHAnsi" w:cs="Cambria"/>
                <w:i/>
                <w:color w:val="000000" w:themeColor="text1"/>
                <w:sz w:val="22"/>
                <w:szCs w:val="22"/>
              </w:rPr>
              <w:t>Moving ahead with looking back: Participatory journalism development in transitional context</w:t>
            </w:r>
          </w:p>
          <w:p w14:paraId="3DF99E4D"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ICA Pre-Conference Paris 2022, Comparative Communication Research in a Globalized Risk Arena: Paradigms – Methods – Critique, May 26, 2022. Three Models of the Role of a State in Internet Governance.</w:t>
            </w:r>
          </w:p>
        </w:tc>
      </w:tr>
      <w:tr w:rsidR="00EB1118" w:rsidRPr="008F0CCE" w14:paraId="681AEF21" w14:textId="77777777" w:rsidTr="009777B5">
        <w:tc>
          <w:tcPr>
            <w:tcW w:w="2972" w:type="dxa"/>
            <w:tcMar>
              <w:top w:w="100" w:type="dxa"/>
              <w:left w:w="100" w:type="dxa"/>
              <w:bottom w:w="100" w:type="dxa"/>
              <w:right w:w="100" w:type="dxa"/>
            </w:tcMar>
          </w:tcPr>
          <w:p w14:paraId="6845AC3F"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Невен Обрадовић</w:t>
            </w:r>
          </w:p>
        </w:tc>
        <w:tc>
          <w:tcPr>
            <w:tcW w:w="6662" w:type="dxa"/>
            <w:tcMar>
              <w:top w:w="100" w:type="dxa"/>
              <w:left w:w="100" w:type="dxa"/>
              <w:bottom w:w="100" w:type="dxa"/>
              <w:right w:w="100" w:type="dxa"/>
            </w:tcMar>
          </w:tcPr>
          <w:p w14:paraId="53EDE299"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ICA Pre-Conference Paris 2022, Comparative Communication Research in a Globalized Risk Arena, May 26, Paris, France.</w:t>
            </w:r>
          </w:p>
        </w:tc>
      </w:tr>
      <w:tr w:rsidR="00EB1118" w:rsidRPr="008F0CCE" w14:paraId="568C280F" w14:textId="77777777" w:rsidTr="009777B5">
        <w:tc>
          <w:tcPr>
            <w:tcW w:w="2972" w:type="dxa"/>
            <w:tcMar>
              <w:top w:w="100" w:type="dxa"/>
              <w:left w:w="100" w:type="dxa"/>
              <w:bottom w:w="100" w:type="dxa"/>
              <w:right w:w="100" w:type="dxa"/>
            </w:tcMar>
          </w:tcPr>
          <w:p w14:paraId="6C54C63D" w14:textId="77777777" w:rsidR="00EB1118" w:rsidRPr="009E28B4" w:rsidRDefault="00EB1118" w:rsidP="00EB1118">
            <w:pPr>
              <w:spacing w:after="40" w:line="276" w:lineRule="auto"/>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Ивана Стојановић Прелевић</w:t>
            </w:r>
          </w:p>
        </w:tc>
        <w:tc>
          <w:tcPr>
            <w:tcW w:w="6662" w:type="dxa"/>
            <w:tcMar>
              <w:top w:w="100" w:type="dxa"/>
              <w:left w:w="100" w:type="dxa"/>
              <w:bottom w:w="100" w:type="dxa"/>
              <w:right w:w="100" w:type="dxa"/>
            </w:tcMar>
          </w:tcPr>
          <w:p w14:paraId="0B45F8AA"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„The promise of Pragmatist Aesthetics: Looking Forward after 30 Years“, 25-28th May, 2022. Budapest</w:t>
            </w:r>
          </w:p>
          <w:p w14:paraId="166157D2"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„Zlo, priroda i manifestacija“ Srpski filozofski simpozijum, Trebinje, Juni 2022. godine</w:t>
            </w:r>
          </w:p>
          <w:p w14:paraId="2F72C066"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Филозофија и медији</w:t>
            </w:r>
            <w:r w:rsidRPr="008F0CCE">
              <w:rPr>
                <w:rFonts w:asciiTheme="minorHAnsi" w:eastAsia="Cambria" w:hAnsiTheme="minorHAnsi" w:cs="Cambria"/>
                <w:color w:val="000000" w:themeColor="text1"/>
                <w:sz w:val="22"/>
                <w:szCs w:val="22"/>
              </w:rPr>
              <w:t>, Завод за проучавање културног развитка Београд, септембар 2022.</w:t>
            </w:r>
          </w:p>
          <w:p w14:paraId="604BC9DE"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Медији и изазови савременог друштва</w:t>
            </w:r>
            <w:r w:rsidRPr="008F0CCE">
              <w:rPr>
                <w:rFonts w:asciiTheme="minorHAnsi" w:eastAsia="Cambria" w:hAnsiTheme="minorHAnsi" w:cs="Cambria"/>
                <w:color w:val="000000" w:themeColor="text1"/>
                <w:sz w:val="22"/>
                <w:szCs w:val="22"/>
              </w:rPr>
              <w:t>, Филозофски факултет у Нишу, децембар 2022.</w:t>
            </w:r>
          </w:p>
        </w:tc>
      </w:tr>
      <w:tr w:rsidR="00EB1118" w:rsidRPr="008F0CCE" w14:paraId="67D9B168" w14:textId="77777777" w:rsidTr="009777B5">
        <w:tc>
          <w:tcPr>
            <w:tcW w:w="2972" w:type="dxa"/>
            <w:tcMar>
              <w:top w:w="100" w:type="dxa"/>
              <w:left w:w="100" w:type="dxa"/>
              <w:bottom w:w="100" w:type="dxa"/>
              <w:right w:w="100" w:type="dxa"/>
            </w:tcMar>
          </w:tcPr>
          <w:p w14:paraId="59E99C31"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Марија Вујовић</w:t>
            </w:r>
          </w:p>
        </w:tc>
        <w:tc>
          <w:tcPr>
            <w:tcW w:w="6662" w:type="dxa"/>
            <w:tcMar>
              <w:top w:w="100" w:type="dxa"/>
              <w:left w:w="100" w:type="dxa"/>
              <w:bottom w:w="100" w:type="dxa"/>
              <w:right w:w="100" w:type="dxa"/>
            </w:tcMar>
          </w:tcPr>
          <w:p w14:paraId="7219EE59"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Дигитални медији, култура и образовање, Педагошки факултет у Сомбору, 2022. година</w:t>
            </w:r>
          </w:p>
        </w:tc>
      </w:tr>
      <w:tr w:rsidR="00EB1118" w:rsidRPr="008F0CCE" w14:paraId="4A8142C4" w14:textId="77777777" w:rsidTr="009777B5">
        <w:tc>
          <w:tcPr>
            <w:tcW w:w="2972" w:type="dxa"/>
            <w:tcMar>
              <w:top w:w="100" w:type="dxa"/>
              <w:left w:w="100" w:type="dxa"/>
              <w:bottom w:w="100" w:type="dxa"/>
              <w:right w:w="100" w:type="dxa"/>
            </w:tcMar>
          </w:tcPr>
          <w:p w14:paraId="2577E456"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Наташа Симеуновић Бајић</w:t>
            </w:r>
          </w:p>
        </w:tc>
        <w:tc>
          <w:tcPr>
            <w:tcW w:w="6662" w:type="dxa"/>
            <w:tcMar>
              <w:top w:w="100" w:type="dxa"/>
              <w:left w:w="100" w:type="dxa"/>
              <w:bottom w:w="100" w:type="dxa"/>
              <w:right w:w="100" w:type="dxa"/>
            </w:tcMar>
          </w:tcPr>
          <w:p w14:paraId="037F6CE5"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Crossing the Political Divide: Transborder Workers during the Cold War between Eastern, Western and Southern Europe, Universidad Complutense de Madrid, 24.-25.3.2022</w:t>
            </w:r>
          </w:p>
        </w:tc>
      </w:tr>
      <w:tr w:rsidR="00EB1118" w:rsidRPr="008F0CCE" w14:paraId="0CEBB8C6" w14:textId="77777777" w:rsidTr="009777B5">
        <w:tc>
          <w:tcPr>
            <w:tcW w:w="2972" w:type="dxa"/>
            <w:tcMar>
              <w:top w:w="100" w:type="dxa"/>
              <w:left w:w="100" w:type="dxa"/>
              <w:bottom w:w="100" w:type="dxa"/>
              <w:right w:w="100" w:type="dxa"/>
            </w:tcMar>
          </w:tcPr>
          <w:p w14:paraId="5BEB2E2C"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Ивана Стаменковић</w:t>
            </w:r>
          </w:p>
        </w:tc>
        <w:tc>
          <w:tcPr>
            <w:tcW w:w="6662" w:type="dxa"/>
            <w:tcMar>
              <w:top w:w="100" w:type="dxa"/>
              <w:left w:w="100" w:type="dxa"/>
              <w:bottom w:w="100" w:type="dxa"/>
              <w:right w:w="100" w:type="dxa"/>
            </w:tcMar>
          </w:tcPr>
          <w:p w14:paraId="68572712"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Медији и изазови савременог друштва, </w:t>
            </w:r>
          </w:p>
          <w:p w14:paraId="7282DC9D"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14th Central and and Eastern European Communication and Media Conference (CEECOM 2022), </w:t>
            </w:r>
          </w:p>
          <w:p w14:paraId="215675A3"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Дани промењене психологије</w:t>
            </w:r>
          </w:p>
        </w:tc>
      </w:tr>
      <w:tr w:rsidR="00EB1118" w:rsidRPr="008F0CCE" w14:paraId="5095210D" w14:textId="77777777" w:rsidTr="009777B5">
        <w:tc>
          <w:tcPr>
            <w:tcW w:w="2972" w:type="dxa"/>
            <w:tcMar>
              <w:top w:w="100" w:type="dxa"/>
              <w:left w:w="100" w:type="dxa"/>
              <w:bottom w:w="100" w:type="dxa"/>
              <w:right w:w="100" w:type="dxa"/>
            </w:tcMar>
          </w:tcPr>
          <w:p w14:paraId="4A1C2D24"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Иван Цветановић</w:t>
            </w:r>
          </w:p>
        </w:tc>
        <w:tc>
          <w:tcPr>
            <w:tcW w:w="6662" w:type="dxa"/>
            <w:tcMar>
              <w:top w:w="100" w:type="dxa"/>
              <w:left w:w="100" w:type="dxa"/>
              <w:bottom w:w="100" w:type="dxa"/>
              <w:right w:w="100" w:type="dxa"/>
            </w:tcMar>
          </w:tcPr>
          <w:p w14:paraId="35FC942C" w14:textId="29875A3F"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Међународни Научна конференција</w:t>
            </w:r>
            <w:r>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Департман за англистику Филозофског факултета у Нишу</w:t>
            </w:r>
          </w:p>
          <w:p w14:paraId="35CD2A83"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Међународна Научна конференција Департмана за српски језик и књижевност Филозофског факултета у Нишу</w:t>
            </w:r>
          </w:p>
          <w:p w14:paraId="1AE4A4DB"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Међународна Научна конференција ФИЛУМ-а из Крагујевца.</w:t>
            </w:r>
          </w:p>
        </w:tc>
      </w:tr>
      <w:tr w:rsidR="00EB1118" w:rsidRPr="008F0CCE" w14:paraId="53F64679" w14:textId="77777777" w:rsidTr="009777B5">
        <w:tc>
          <w:tcPr>
            <w:tcW w:w="2972" w:type="dxa"/>
            <w:tcMar>
              <w:top w:w="100" w:type="dxa"/>
              <w:left w:w="100" w:type="dxa"/>
              <w:bottom w:w="100" w:type="dxa"/>
              <w:right w:w="100" w:type="dxa"/>
            </w:tcMar>
          </w:tcPr>
          <w:p w14:paraId="0421D21C"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lastRenderedPageBreak/>
              <w:t>Зоран Јевтовић</w:t>
            </w:r>
          </w:p>
        </w:tc>
        <w:tc>
          <w:tcPr>
            <w:tcW w:w="6662" w:type="dxa"/>
            <w:tcMar>
              <w:top w:w="100" w:type="dxa"/>
              <w:left w:w="100" w:type="dxa"/>
              <w:bottom w:w="100" w:type="dxa"/>
              <w:right w:w="100" w:type="dxa"/>
            </w:tcMar>
          </w:tcPr>
          <w:p w14:paraId="20861C3E"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Дани Арчибалда Рајса 2022. (међународни научни скуп Универзитета безбедности у Београду).</w:t>
            </w:r>
          </w:p>
        </w:tc>
      </w:tr>
      <w:tr w:rsidR="00EB1118" w:rsidRPr="008F0CCE" w14:paraId="4E131AA7" w14:textId="77777777" w:rsidTr="009777B5">
        <w:tc>
          <w:tcPr>
            <w:tcW w:w="2972" w:type="dxa"/>
            <w:tcMar>
              <w:top w:w="100" w:type="dxa"/>
              <w:left w:w="100" w:type="dxa"/>
              <w:bottom w:w="100" w:type="dxa"/>
              <w:right w:w="100" w:type="dxa"/>
            </w:tcMar>
          </w:tcPr>
          <w:p w14:paraId="29FA6288"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Душан Алексић</w:t>
            </w:r>
          </w:p>
        </w:tc>
        <w:tc>
          <w:tcPr>
            <w:tcW w:w="6662" w:type="dxa"/>
            <w:tcMar>
              <w:top w:w="100" w:type="dxa"/>
              <w:left w:w="100" w:type="dxa"/>
              <w:bottom w:w="100" w:type="dxa"/>
              <w:right w:w="100" w:type="dxa"/>
            </w:tcMar>
          </w:tcPr>
          <w:p w14:paraId="05A2B554" w14:textId="180D9E05"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Медији и изазови савременог друштва 2022., Департман за комуникологију и новинарство Филозофског факултета у Нишу. Филозофски факултет у Нишу, децембар 2022.</w:t>
            </w:r>
          </w:p>
        </w:tc>
      </w:tr>
      <w:tr w:rsidR="00EB1118" w:rsidRPr="008F0CCE" w14:paraId="3330499A" w14:textId="77777777" w:rsidTr="009777B5">
        <w:tc>
          <w:tcPr>
            <w:tcW w:w="2972" w:type="dxa"/>
            <w:tcMar>
              <w:top w:w="100" w:type="dxa"/>
              <w:left w:w="100" w:type="dxa"/>
              <w:bottom w:w="100" w:type="dxa"/>
              <w:right w:w="100" w:type="dxa"/>
            </w:tcMar>
          </w:tcPr>
          <w:p w14:paraId="4DF248EA"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Љиљана Скробић</w:t>
            </w:r>
          </w:p>
        </w:tc>
        <w:tc>
          <w:tcPr>
            <w:tcW w:w="6662" w:type="dxa"/>
            <w:tcMar>
              <w:top w:w="100" w:type="dxa"/>
              <w:left w:w="100" w:type="dxa"/>
              <w:bottom w:w="100" w:type="dxa"/>
              <w:right w:w="100" w:type="dxa"/>
            </w:tcMar>
          </w:tcPr>
          <w:p w14:paraId="62E42773"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42. сусрети социјалних радника, 2022. Факултет политичких наука</w:t>
            </w:r>
          </w:p>
          <w:p w14:paraId="1F5C4E30" w14:textId="2376BF02"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27. октобарски сусрети у социјалној заштити , 2022., Центар за социјални рад ”Свети Сава” Ниш </w:t>
            </w:r>
          </w:p>
        </w:tc>
      </w:tr>
      <w:tr w:rsidR="00EB1118" w:rsidRPr="008F0CCE" w14:paraId="27CD7210" w14:textId="77777777" w:rsidTr="009777B5">
        <w:tc>
          <w:tcPr>
            <w:tcW w:w="2972" w:type="dxa"/>
            <w:tcMar>
              <w:top w:w="100" w:type="dxa"/>
              <w:left w:w="100" w:type="dxa"/>
              <w:bottom w:w="100" w:type="dxa"/>
              <w:right w:w="100" w:type="dxa"/>
            </w:tcMar>
          </w:tcPr>
          <w:p w14:paraId="5E845B55"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Бојана Пуцаревић</w:t>
            </w:r>
          </w:p>
        </w:tc>
        <w:tc>
          <w:tcPr>
            <w:tcW w:w="6662" w:type="dxa"/>
            <w:tcMar>
              <w:top w:w="100" w:type="dxa"/>
              <w:left w:w="100" w:type="dxa"/>
              <w:bottom w:w="100" w:type="dxa"/>
              <w:right w:w="100" w:type="dxa"/>
            </w:tcMar>
          </w:tcPr>
          <w:p w14:paraId="16B0A32C"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42. сусрети социјалних радника, 2022. Факултет политичких наука</w:t>
            </w:r>
          </w:p>
          <w:p w14:paraId="117099EA"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27. октобарски сусрети у социјалној заштити , 2022., Центар за социјални рад ”Свети Сава” Ниш </w:t>
            </w:r>
          </w:p>
        </w:tc>
      </w:tr>
      <w:tr w:rsidR="00EB1118" w:rsidRPr="008F0CCE" w14:paraId="56139D87" w14:textId="77777777" w:rsidTr="009777B5">
        <w:tc>
          <w:tcPr>
            <w:tcW w:w="2972" w:type="dxa"/>
            <w:tcMar>
              <w:top w:w="100" w:type="dxa"/>
              <w:left w:w="100" w:type="dxa"/>
              <w:bottom w:w="100" w:type="dxa"/>
              <w:right w:w="100" w:type="dxa"/>
            </w:tcMar>
          </w:tcPr>
          <w:p w14:paraId="1B6A8B90" w14:textId="77777777" w:rsidR="00EB1118"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Велимир Илић</w:t>
            </w:r>
          </w:p>
          <w:p w14:paraId="13FD890B" w14:textId="77777777" w:rsidR="00EB1118" w:rsidRPr="00EB1118" w:rsidRDefault="00EB1118" w:rsidP="00EB1118">
            <w:pPr>
              <w:spacing w:after="40" w:line="276" w:lineRule="auto"/>
              <w:jc w:val="both"/>
              <w:rPr>
                <w:rFonts w:asciiTheme="minorHAnsi" w:eastAsia="Cambria" w:hAnsiTheme="minorHAnsi" w:cs="Cambria"/>
                <w:bCs/>
                <w:color w:val="000000" w:themeColor="text1"/>
                <w:sz w:val="22"/>
                <w:szCs w:val="22"/>
              </w:rPr>
            </w:pPr>
            <w:r w:rsidRPr="00EB1118">
              <w:rPr>
                <w:rFonts w:asciiTheme="minorHAnsi" w:eastAsia="Cambria" w:hAnsiTheme="minorHAnsi" w:cs="Cambria"/>
                <w:bCs/>
                <w:color w:val="000000" w:themeColor="text1"/>
                <w:sz w:val="22"/>
                <w:szCs w:val="22"/>
              </w:rPr>
              <w:t>Јелена Лепојевић</w:t>
            </w:r>
          </w:p>
          <w:p w14:paraId="007F28E4" w14:textId="77777777" w:rsidR="00EB1118" w:rsidRPr="00EB1118" w:rsidRDefault="00EB1118" w:rsidP="00EB1118">
            <w:pPr>
              <w:spacing w:after="40" w:line="276" w:lineRule="auto"/>
              <w:jc w:val="both"/>
              <w:rPr>
                <w:rFonts w:asciiTheme="minorHAnsi" w:eastAsia="Cambria" w:hAnsiTheme="minorHAnsi" w:cs="Cambria"/>
                <w:bCs/>
                <w:color w:val="000000" w:themeColor="text1"/>
                <w:sz w:val="22"/>
                <w:szCs w:val="22"/>
              </w:rPr>
            </w:pPr>
            <w:r w:rsidRPr="00EB1118">
              <w:rPr>
                <w:rFonts w:asciiTheme="minorHAnsi" w:eastAsia="Cambria" w:hAnsiTheme="minorHAnsi" w:cs="Cambria"/>
                <w:bCs/>
                <w:color w:val="000000" w:themeColor="text1"/>
                <w:sz w:val="22"/>
                <w:szCs w:val="22"/>
              </w:rPr>
              <w:t>Виолета Џонић</w:t>
            </w:r>
          </w:p>
          <w:p w14:paraId="295067A7" w14:textId="77777777" w:rsidR="00EB1118" w:rsidRPr="00EB1118" w:rsidRDefault="00EB1118" w:rsidP="00EB1118">
            <w:pPr>
              <w:spacing w:after="40" w:line="276" w:lineRule="auto"/>
              <w:jc w:val="both"/>
              <w:rPr>
                <w:rFonts w:asciiTheme="minorHAnsi" w:eastAsia="Cambria" w:hAnsiTheme="minorHAnsi" w:cs="Cambria"/>
                <w:bCs/>
                <w:color w:val="000000" w:themeColor="text1"/>
                <w:sz w:val="22"/>
                <w:szCs w:val="22"/>
              </w:rPr>
            </w:pPr>
            <w:r w:rsidRPr="00EB1118">
              <w:rPr>
                <w:rFonts w:asciiTheme="minorHAnsi" w:eastAsia="Cambria" w:hAnsiTheme="minorHAnsi" w:cs="Cambria"/>
                <w:bCs/>
                <w:color w:val="000000" w:themeColor="text1"/>
                <w:sz w:val="22"/>
                <w:szCs w:val="22"/>
              </w:rPr>
              <w:t>Маја Вељковић</w:t>
            </w:r>
          </w:p>
          <w:p w14:paraId="0F9D914E" w14:textId="4015D6D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EB1118">
              <w:rPr>
                <w:rFonts w:asciiTheme="minorHAnsi" w:eastAsia="Cambria" w:hAnsiTheme="minorHAnsi" w:cs="Cambria"/>
                <w:bCs/>
                <w:color w:val="000000" w:themeColor="text1"/>
                <w:sz w:val="22"/>
                <w:szCs w:val="22"/>
              </w:rPr>
              <w:t>Емилија Јовић</w:t>
            </w:r>
          </w:p>
        </w:tc>
        <w:tc>
          <w:tcPr>
            <w:tcW w:w="6662" w:type="dxa"/>
            <w:tcMar>
              <w:top w:w="100" w:type="dxa"/>
              <w:left w:w="100" w:type="dxa"/>
              <w:bottom w:w="100" w:type="dxa"/>
              <w:right w:w="100" w:type="dxa"/>
            </w:tcMar>
          </w:tcPr>
          <w:p w14:paraId="2ADC075F"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Језик, књижевност, моћ</w:t>
            </w:r>
            <w:r w:rsidRPr="008F0CCE">
              <w:rPr>
                <w:rFonts w:asciiTheme="minorHAnsi" w:eastAsia="Cambria" w:hAnsiTheme="minorHAnsi" w:cs="Cambria"/>
                <w:color w:val="000000" w:themeColor="text1"/>
                <w:sz w:val="22"/>
                <w:szCs w:val="22"/>
              </w:rPr>
              <w:t>, април 2022, Ниш, Филозофски факултет.</w:t>
            </w:r>
          </w:p>
        </w:tc>
      </w:tr>
      <w:tr w:rsidR="00EB1118" w:rsidRPr="008F0CCE" w14:paraId="30ACFA46" w14:textId="77777777" w:rsidTr="009777B5">
        <w:tc>
          <w:tcPr>
            <w:tcW w:w="2972" w:type="dxa"/>
            <w:tcMar>
              <w:top w:w="100" w:type="dxa"/>
              <w:left w:w="100" w:type="dxa"/>
              <w:bottom w:w="100" w:type="dxa"/>
              <w:right w:w="100" w:type="dxa"/>
            </w:tcMar>
          </w:tcPr>
          <w:p w14:paraId="4DBB38D6" w14:textId="50614EB8"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EB1118">
              <w:rPr>
                <w:rFonts w:asciiTheme="minorHAnsi" w:eastAsia="Cambria" w:hAnsiTheme="minorHAnsi" w:cs="Cambria"/>
                <w:bCs/>
                <w:color w:val="000000" w:themeColor="text1"/>
                <w:sz w:val="22"/>
                <w:szCs w:val="22"/>
              </w:rPr>
              <w:t>Дејан Марковић</w:t>
            </w:r>
          </w:p>
        </w:tc>
        <w:tc>
          <w:tcPr>
            <w:tcW w:w="6662" w:type="dxa"/>
            <w:tcMar>
              <w:top w:w="100" w:type="dxa"/>
              <w:left w:w="100" w:type="dxa"/>
              <w:bottom w:w="100" w:type="dxa"/>
              <w:right w:w="100" w:type="dxa"/>
            </w:tcMar>
          </w:tcPr>
          <w:p w14:paraId="22805797"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Скуп слависта, </w:t>
            </w:r>
            <w:r w:rsidRPr="008F0CCE">
              <w:rPr>
                <w:rFonts w:asciiTheme="minorHAnsi" w:eastAsia="Cambria" w:hAnsiTheme="minorHAnsi" w:cs="Cambria"/>
                <w:color w:val="000000" w:themeColor="text1"/>
                <w:sz w:val="22"/>
                <w:szCs w:val="22"/>
              </w:rPr>
              <w:t>јануар 13-14.2022.</w:t>
            </w:r>
            <w:r w:rsidRPr="008F0CCE">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 xml:space="preserve">Београд, Филолошки факултет </w:t>
            </w:r>
          </w:p>
        </w:tc>
      </w:tr>
      <w:tr w:rsidR="00EB1118" w:rsidRPr="008F0CCE" w14:paraId="37765E4D" w14:textId="77777777" w:rsidTr="009777B5">
        <w:tc>
          <w:tcPr>
            <w:tcW w:w="2972" w:type="dxa"/>
            <w:tcMar>
              <w:top w:w="100" w:type="dxa"/>
              <w:left w:w="100" w:type="dxa"/>
              <w:bottom w:w="100" w:type="dxa"/>
              <w:right w:w="100" w:type="dxa"/>
            </w:tcMar>
          </w:tcPr>
          <w:p w14:paraId="770A0EAB"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Иван Јовановић</w:t>
            </w:r>
          </w:p>
        </w:tc>
        <w:tc>
          <w:tcPr>
            <w:tcW w:w="6662" w:type="dxa"/>
            <w:tcMar>
              <w:top w:w="100" w:type="dxa"/>
              <w:left w:w="100" w:type="dxa"/>
              <w:bottom w:w="100" w:type="dxa"/>
              <w:right w:w="100" w:type="dxa"/>
            </w:tcMar>
          </w:tcPr>
          <w:p w14:paraId="57E19BA6" w14:textId="5D73D7DE"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Језик књижевност, моћ</w:t>
            </w:r>
            <w:r w:rsidRPr="008F0CCE">
              <w:rPr>
                <w:rFonts w:asciiTheme="minorHAnsi" w:eastAsia="Cambria" w:hAnsiTheme="minorHAnsi" w:cs="Cambria"/>
                <w:color w:val="000000" w:themeColor="text1"/>
                <w:sz w:val="22"/>
                <w:szCs w:val="22"/>
              </w:rPr>
              <w:t>, Департман за Англистику, април 2022, Филозофски факултет Ниш (онлајн);</w:t>
            </w:r>
          </w:p>
          <w:p w14:paraId="051D0DF1" w14:textId="402D4660"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Наука и стварност</w:t>
            </w:r>
            <w:r w:rsidRPr="008F0CCE">
              <w:rPr>
                <w:rFonts w:asciiTheme="minorHAnsi" w:eastAsia="Cambria" w:hAnsiTheme="minorHAnsi" w:cs="Cambria"/>
                <w:color w:val="000000" w:themeColor="text1"/>
                <w:sz w:val="22"/>
                <w:szCs w:val="22"/>
              </w:rPr>
              <w:t>, Филозофски факултет у Источном Сарајеву, мај 2022, Пале (онлајн);</w:t>
            </w:r>
          </w:p>
          <w:p w14:paraId="46AC99D6" w14:textId="23F1ABD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Les études françaises aujourd’hui</w:t>
            </w:r>
            <w:r w:rsidRPr="008F0CCE">
              <w:rPr>
                <w:rFonts w:asciiTheme="minorHAnsi" w:eastAsia="Cambria" w:hAnsiTheme="minorHAnsi" w:cs="Cambria"/>
                <w:color w:val="000000" w:themeColor="text1"/>
                <w:sz w:val="22"/>
                <w:szCs w:val="22"/>
              </w:rPr>
              <w:t>, Француски институт у Србији, новембар 2022, Филолошки факултет Београд (онлајн);</w:t>
            </w:r>
          </w:p>
          <w:p w14:paraId="669684ED" w14:textId="095A1E3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Византијско-словенска чтенија 5</w:t>
            </w:r>
            <w:r w:rsidRPr="008F0CCE">
              <w:rPr>
                <w:rFonts w:asciiTheme="minorHAnsi" w:eastAsia="Cambria" w:hAnsiTheme="minorHAnsi" w:cs="Cambria"/>
                <w:color w:val="000000" w:themeColor="text1"/>
                <w:sz w:val="22"/>
                <w:szCs w:val="22"/>
              </w:rPr>
              <w:t>, Центар за црквене студије, Центар за византијско-словенске студије, новембар 2022, Универзитет у Нишу (онлајн).</w:t>
            </w:r>
          </w:p>
        </w:tc>
      </w:tr>
      <w:tr w:rsidR="00EB1118" w:rsidRPr="008F0CCE" w14:paraId="448006BF" w14:textId="77777777" w:rsidTr="009777B5">
        <w:tc>
          <w:tcPr>
            <w:tcW w:w="2972" w:type="dxa"/>
            <w:tcMar>
              <w:top w:w="100" w:type="dxa"/>
              <w:left w:w="100" w:type="dxa"/>
              <w:bottom w:w="100" w:type="dxa"/>
              <w:right w:w="100" w:type="dxa"/>
            </w:tcMar>
          </w:tcPr>
          <w:p w14:paraId="530C8085"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Никола Бјелић</w:t>
            </w:r>
          </w:p>
        </w:tc>
        <w:tc>
          <w:tcPr>
            <w:tcW w:w="6662" w:type="dxa"/>
            <w:tcMar>
              <w:top w:w="100" w:type="dxa"/>
              <w:left w:w="100" w:type="dxa"/>
              <w:bottom w:w="100" w:type="dxa"/>
              <w:right w:w="100" w:type="dxa"/>
            </w:tcMar>
          </w:tcPr>
          <w:p w14:paraId="21AB5246"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Српски језик, књижевност, уметност</w:t>
            </w:r>
            <w:r w:rsidRPr="008F0CCE">
              <w:rPr>
                <w:rFonts w:asciiTheme="minorHAnsi" w:eastAsia="Cambria" w:hAnsiTheme="minorHAnsi" w:cs="Cambria"/>
                <w:color w:val="000000" w:themeColor="text1"/>
                <w:sz w:val="22"/>
                <w:szCs w:val="22"/>
              </w:rPr>
              <w:t>, ФИЛУМ, октобар 2022, Крагујевац.</w:t>
            </w:r>
          </w:p>
        </w:tc>
      </w:tr>
      <w:tr w:rsidR="00EB1118" w:rsidRPr="008F0CCE" w14:paraId="10E43898" w14:textId="77777777" w:rsidTr="009777B5">
        <w:tc>
          <w:tcPr>
            <w:tcW w:w="2972" w:type="dxa"/>
            <w:tcMar>
              <w:top w:w="100" w:type="dxa"/>
              <w:left w:w="100" w:type="dxa"/>
              <w:bottom w:w="100" w:type="dxa"/>
              <w:right w:w="100" w:type="dxa"/>
            </w:tcMar>
          </w:tcPr>
          <w:p w14:paraId="7E8F9384"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Вања Цветковић</w:t>
            </w:r>
          </w:p>
          <w:p w14:paraId="651B2FC1"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Владимир Ђурић</w:t>
            </w:r>
          </w:p>
          <w:p w14:paraId="5F03E23E"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Селена Станковић</w:t>
            </w:r>
          </w:p>
          <w:p w14:paraId="330B4A47"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Јелена Јаћовић</w:t>
            </w:r>
          </w:p>
          <w:p w14:paraId="532D52E5"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Ивана Миљковић</w:t>
            </w:r>
          </w:p>
          <w:p w14:paraId="0CD1F183"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Никола Бјелић</w:t>
            </w:r>
          </w:p>
          <w:p w14:paraId="6D2AEBA7"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lastRenderedPageBreak/>
              <w:t>Наташа Живић</w:t>
            </w:r>
          </w:p>
        </w:tc>
        <w:tc>
          <w:tcPr>
            <w:tcW w:w="6662" w:type="dxa"/>
            <w:tcMar>
              <w:top w:w="100" w:type="dxa"/>
              <w:left w:w="100" w:type="dxa"/>
              <w:bottom w:w="100" w:type="dxa"/>
              <w:right w:w="100" w:type="dxa"/>
            </w:tcMar>
          </w:tcPr>
          <w:p w14:paraId="229F674C" w14:textId="77777777" w:rsidR="00EB1118" w:rsidRPr="008F0CCE" w:rsidRDefault="00EB1118" w:rsidP="00EB1118">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lastRenderedPageBreak/>
              <w:t xml:space="preserve">Петнаеста међународна интердисциплинарна конференција </w:t>
            </w:r>
            <w:r w:rsidRPr="008F0CCE">
              <w:rPr>
                <w:rFonts w:asciiTheme="minorHAnsi" w:eastAsia="Cambria" w:hAnsiTheme="minorHAnsi" w:cs="Cambria"/>
                <w:i/>
                <w:color w:val="000000" w:themeColor="text1"/>
                <w:sz w:val="22"/>
                <w:szCs w:val="22"/>
              </w:rPr>
              <w:t>Језик, књижевност, моћ</w:t>
            </w:r>
            <w:r w:rsidRPr="008F0CCE">
              <w:rPr>
                <w:rFonts w:asciiTheme="minorHAnsi" w:eastAsia="Cambria" w:hAnsiTheme="minorHAnsi" w:cs="Cambria"/>
                <w:color w:val="000000" w:themeColor="text1"/>
                <w:sz w:val="22"/>
                <w:szCs w:val="22"/>
              </w:rPr>
              <w:t>, Филозофски факултет Универзитета у Нишу, април 2022, Ниш.</w:t>
            </w:r>
          </w:p>
          <w:p w14:paraId="584A8B60"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Le Quinzième colloque international des départements d’études françaises </w:t>
            </w:r>
            <w:r w:rsidRPr="008F0CCE">
              <w:rPr>
                <w:rFonts w:asciiTheme="minorHAnsi" w:eastAsia="Cambria" w:hAnsiTheme="minorHAnsi" w:cs="Cambria"/>
                <w:i/>
                <w:color w:val="000000" w:themeColor="text1"/>
                <w:sz w:val="22"/>
                <w:szCs w:val="22"/>
              </w:rPr>
              <w:t>Les Études françaises aujourd’hui</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XV</w:t>
            </w:r>
            <w:r w:rsidRPr="008F0CCE">
              <w:rPr>
                <w:rFonts w:asciiTheme="minorHAnsi" w:eastAsia="Cambria" w:hAnsiTheme="minorHAnsi" w:cs="Cambria"/>
                <w:i/>
                <w:color w:val="000000" w:themeColor="text1"/>
                <w:sz w:val="22"/>
                <w:szCs w:val="22"/>
                <w:vertAlign w:val="superscript"/>
              </w:rPr>
              <w:t>e</w:t>
            </w:r>
            <w:r w:rsidRPr="008F0CCE">
              <w:rPr>
                <w:rFonts w:asciiTheme="minorHAnsi" w:eastAsia="Cambria" w:hAnsiTheme="minorHAnsi" w:cs="Cambria"/>
                <w:color w:val="000000" w:themeColor="text1"/>
                <w:sz w:val="22"/>
                <w:szCs w:val="22"/>
              </w:rPr>
              <w:t>, Faculté Philologique de l’ Université de Belgrade, novembre 2022, Belgrade.</w:t>
            </w:r>
          </w:p>
          <w:p w14:paraId="3ED1C7A1"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 xml:space="preserve">Конференција </w:t>
            </w:r>
            <w:r w:rsidRPr="008F0CCE">
              <w:rPr>
                <w:rFonts w:asciiTheme="minorHAnsi" w:eastAsia="Cambria" w:hAnsiTheme="minorHAnsi" w:cs="Cambria"/>
                <w:i/>
                <w:color w:val="000000" w:themeColor="text1"/>
                <w:sz w:val="22"/>
                <w:szCs w:val="22"/>
              </w:rPr>
              <w:t>Језици и културе у времену и простору 11</w:t>
            </w:r>
            <w:r w:rsidRPr="008F0CCE">
              <w:rPr>
                <w:rFonts w:asciiTheme="minorHAnsi" w:eastAsia="Cambria" w:hAnsiTheme="minorHAnsi" w:cs="Cambria"/>
                <w:color w:val="000000" w:themeColor="text1"/>
                <w:sz w:val="22"/>
                <w:szCs w:val="22"/>
              </w:rPr>
              <w:t>, Филозофски факултет Универзитета у Новом Саду, новембар 2022, Нови Сад.</w:t>
            </w:r>
          </w:p>
        </w:tc>
      </w:tr>
      <w:tr w:rsidR="00EB1118" w:rsidRPr="008F0CCE" w14:paraId="645AF3C5" w14:textId="77777777" w:rsidTr="009777B5">
        <w:tc>
          <w:tcPr>
            <w:tcW w:w="2972" w:type="dxa"/>
            <w:tcMar>
              <w:top w:w="100" w:type="dxa"/>
              <w:left w:w="100" w:type="dxa"/>
              <w:bottom w:w="100" w:type="dxa"/>
              <w:right w:w="100" w:type="dxa"/>
            </w:tcMar>
          </w:tcPr>
          <w:p w14:paraId="1E5BCF2D"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lastRenderedPageBreak/>
              <w:t>Јелена Јаћовић</w:t>
            </w:r>
          </w:p>
        </w:tc>
        <w:tc>
          <w:tcPr>
            <w:tcW w:w="6662" w:type="dxa"/>
            <w:tcMar>
              <w:top w:w="100" w:type="dxa"/>
              <w:left w:w="100" w:type="dxa"/>
              <w:bottom w:w="100" w:type="dxa"/>
              <w:right w:w="100" w:type="dxa"/>
            </w:tcMar>
          </w:tcPr>
          <w:p w14:paraId="4327AE6A"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Sedmi međunarodni kongres </w:t>
            </w:r>
            <w:r w:rsidRPr="008F0CCE">
              <w:rPr>
                <w:rFonts w:asciiTheme="minorHAnsi" w:eastAsia="Cambria" w:hAnsiTheme="minorHAnsi" w:cs="Cambria"/>
                <w:i/>
                <w:color w:val="000000" w:themeColor="text1"/>
                <w:sz w:val="22"/>
                <w:szCs w:val="22"/>
              </w:rPr>
              <w:t>Primenjene lingvistike danas – savremena teorija i praksa</w:t>
            </w:r>
            <w:r w:rsidRPr="008F0CCE">
              <w:rPr>
                <w:rFonts w:asciiTheme="minorHAnsi" w:eastAsia="Cambria" w:hAnsiTheme="minorHAnsi" w:cs="Cambria"/>
                <w:color w:val="000000" w:themeColor="text1"/>
                <w:sz w:val="22"/>
                <w:szCs w:val="22"/>
              </w:rPr>
              <w:t xml:space="preserve">, Društvo za primenjenu lingvistiku Srbije, Filozofski fakultet, Univerzitet u Novom Sadu, Filološki fakultet, Univerzitet u Beogradu, maj 2022. </w:t>
            </w:r>
          </w:p>
        </w:tc>
      </w:tr>
      <w:tr w:rsidR="00EB1118" w:rsidRPr="008F0CCE" w14:paraId="034E7332" w14:textId="77777777" w:rsidTr="009777B5">
        <w:tc>
          <w:tcPr>
            <w:tcW w:w="2972" w:type="dxa"/>
            <w:tcMar>
              <w:top w:w="100" w:type="dxa"/>
              <w:left w:w="100" w:type="dxa"/>
              <w:bottom w:w="100" w:type="dxa"/>
              <w:right w:w="100" w:type="dxa"/>
            </w:tcMar>
          </w:tcPr>
          <w:p w14:paraId="1046AF8D"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Душан Миленковић</w:t>
            </w:r>
          </w:p>
        </w:tc>
        <w:tc>
          <w:tcPr>
            <w:tcW w:w="6662" w:type="dxa"/>
            <w:tcMar>
              <w:top w:w="100" w:type="dxa"/>
              <w:left w:w="100" w:type="dxa"/>
              <w:bottom w:w="100" w:type="dxa"/>
              <w:right w:w="100" w:type="dxa"/>
            </w:tcMar>
          </w:tcPr>
          <w:p w14:paraId="02C965AE"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Годишњи скуп Естетичког друштва, мај 2022, Завод за проучавање културног развитка, Београд.</w:t>
            </w:r>
          </w:p>
        </w:tc>
      </w:tr>
      <w:tr w:rsidR="00EB1118" w:rsidRPr="008F0CCE" w14:paraId="57D69050" w14:textId="77777777" w:rsidTr="009777B5">
        <w:trPr>
          <w:trHeight w:val="615"/>
        </w:trPr>
        <w:tc>
          <w:tcPr>
            <w:tcW w:w="2972" w:type="dxa"/>
            <w:tcMar>
              <w:top w:w="100" w:type="dxa"/>
              <w:left w:w="100" w:type="dxa"/>
              <w:bottom w:w="100" w:type="dxa"/>
              <w:right w:w="100" w:type="dxa"/>
            </w:tcMar>
          </w:tcPr>
          <w:p w14:paraId="73A5F45E"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Николета Момчиловић</w:t>
            </w:r>
          </w:p>
        </w:tc>
        <w:tc>
          <w:tcPr>
            <w:tcW w:w="6662" w:type="dxa"/>
            <w:tcMar>
              <w:top w:w="100" w:type="dxa"/>
              <w:left w:w="100" w:type="dxa"/>
              <w:bottom w:w="100" w:type="dxa"/>
              <w:right w:w="100" w:type="dxa"/>
            </w:tcMar>
          </w:tcPr>
          <w:p w14:paraId="409CBB9F"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Филозофски факултет у Нишу, април 2022.</w:t>
            </w:r>
          </w:p>
        </w:tc>
      </w:tr>
      <w:tr w:rsidR="00EB1118" w:rsidRPr="008F0CCE" w14:paraId="65C1395A" w14:textId="77777777" w:rsidTr="009777B5">
        <w:trPr>
          <w:trHeight w:val="450"/>
        </w:trPr>
        <w:tc>
          <w:tcPr>
            <w:tcW w:w="2972" w:type="dxa"/>
            <w:tcMar>
              <w:top w:w="100" w:type="dxa"/>
              <w:left w:w="100" w:type="dxa"/>
              <w:bottom w:w="100" w:type="dxa"/>
              <w:right w:w="100" w:type="dxa"/>
            </w:tcMar>
          </w:tcPr>
          <w:p w14:paraId="5D6B26D3"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Невенка Јанковић</w:t>
            </w:r>
          </w:p>
        </w:tc>
        <w:tc>
          <w:tcPr>
            <w:tcW w:w="6662" w:type="dxa"/>
            <w:tcMar>
              <w:top w:w="100" w:type="dxa"/>
              <w:left w:w="100" w:type="dxa"/>
              <w:bottom w:w="100" w:type="dxa"/>
              <w:right w:w="100" w:type="dxa"/>
            </w:tcMar>
          </w:tcPr>
          <w:p w14:paraId="72BD5DB7"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Филозофски факултет у Нишу, април 2022.</w:t>
            </w:r>
          </w:p>
        </w:tc>
      </w:tr>
      <w:tr w:rsidR="00EB1118" w:rsidRPr="008F0CCE" w14:paraId="3C2EDA4E" w14:textId="77777777" w:rsidTr="009777B5">
        <w:trPr>
          <w:trHeight w:val="450"/>
        </w:trPr>
        <w:tc>
          <w:tcPr>
            <w:tcW w:w="2972" w:type="dxa"/>
            <w:tcMar>
              <w:top w:w="100" w:type="dxa"/>
              <w:left w:w="100" w:type="dxa"/>
              <w:bottom w:w="100" w:type="dxa"/>
              <w:right w:w="100" w:type="dxa"/>
            </w:tcMar>
          </w:tcPr>
          <w:p w14:paraId="40C225E9"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Гордана Ђигић</w:t>
            </w:r>
          </w:p>
          <w:p w14:paraId="73352AEA"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 xml:space="preserve"> </w:t>
            </w:r>
          </w:p>
        </w:tc>
        <w:tc>
          <w:tcPr>
            <w:tcW w:w="6662" w:type="dxa"/>
            <w:tcMar>
              <w:top w:w="100" w:type="dxa"/>
              <w:left w:w="100" w:type="dxa"/>
              <w:bottom w:w="100" w:type="dxa"/>
              <w:right w:w="100" w:type="dxa"/>
            </w:tcMar>
          </w:tcPr>
          <w:p w14:paraId="59BC59F4"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Конгрес психолога Србије, Друштво психолога Србије, мај 2022 (онлајн)</w:t>
            </w:r>
          </w:p>
          <w:p w14:paraId="29D3C4BA"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Days of Applied Psychology 2022, Филозофски факултет у Нишу, септембар 2022 (онлајн)</w:t>
            </w:r>
          </w:p>
        </w:tc>
      </w:tr>
      <w:tr w:rsidR="00EB1118" w:rsidRPr="008F0CCE" w14:paraId="7D190318" w14:textId="77777777" w:rsidTr="009777B5">
        <w:trPr>
          <w:trHeight w:val="450"/>
        </w:trPr>
        <w:tc>
          <w:tcPr>
            <w:tcW w:w="2972" w:type="dxa"/>
            <w:tcMar>
              <w:top w:w="100" w:type="dxa"/>
              <w:left w:w="100" w:type="dxa"/>
              <w:bottom w:w="100" w:type="dxa"/>
              <w:right w:w="100" w:type="dxa"/>
            </w:tcMar>
          </w:tcPr>
          <w:p w14:paraId="6C79A7CB"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Јелена Опсеница Костић</w:t>
            </w:r>
          </w:p>
        </w:tc>
        <w:tc>
          <w:tcPr>
            <w:tcW w:w="6662" w:type="dxa"/>
            <w:tcMar>
              <w:top w:w="100" w:type="dxa"/>
              <w:left w:w="100" w:type="dxa"/>
              <w:bottom w:w="100" w:type="dxa"/>
              <w:right w:w="100" w:type="dxa"/>
            </w:tcMar>
          </w:tcPr>
          <w:p w14:paraId="1226FF33"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International Psychologycal Applications Conference and Trends 2022 - InPACT 2022 – Član Internacionalnog programskog odbora - International Scientific Committee, уз учешће на скупу. The World Institute for Advanced Research and Science (WIARS), 23 to 25 of April 2022.</w:t>
            </w:r>
          </w:p>
        </w:tc>
      </w:tr>
      <w:tr w:rsidR="00EB1118" w:rsidRPr="008F0CCE" w14:paraId="4E3FCA66" w14:textId="77777777" w:rsidTr="009777B5">
        <w:trPr>
          <w:trHeight w:val="450"/>
        </w:trPr>
        <w:tc>
          <w:tcPr>
            <w:tcW w:w="2972" w:type="dxa"/>
            <w:tcMar>
              <w:top w:w="100" w:type="dxa"/>
              <w:left w:w="100" w:type="dxa"/>
              <w:bottom w:w="100" w:type="dxa"/>
              <w:right w:w="100" w:type="dxa"/>
            </w:tcMar>
          </w:tcPr>
          <w:p w14:paraId="43989911"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Јелисавета Тодоровић</w:t>
            </w:r>
          </w:p>
        </w:tc>
        <w:tc>
          <w:tcPr>
            <w:tcW w:w="6662" w:type="dxa"/>
            <w:tcMar>
              <w:top w:w="100" w:type="dxa"/>
              <w:left w:w="100" w:type="dxa"/>
              <w:bottom w:w="100" w:type="dxa"/>
              <w:right w:w="100" w:type="dxa"/>
            </w:tcMar>
          </w:tcPr>
          <w:p w14:paraId="50350A00"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Конгрес психолога Србије, Друштво психолога Србије</w:t>
            </w:r>
          </w:p>
          <w:p w14:paraId="1DCD8043"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XVIII Days of Applied Psychology, септембар 2022, он лине/Филозофски факултет у Нишу</w:t>
            </w:r>
          </w:p>
          <w:p w14:paraId="6FBE5125"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Тимочки медицински дани, мај 20222</w:t>
            </w:r>
          </w:p>
          <w:p w14:paraId="733BEB3B"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Емпиријска истраживања у психологији, март 2022</w:t>
            </w:r>
          </w:p>
          <w:p w14:paraId="5CBC1AC3"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InPACT, april 2022</w:t>
            </w:r>
          </w:p>
          <w:p w14:paraId="375B8D12"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Базел, 19-21 мај 2022 Конференција о хемофилији</w:t>
            </w:r>
          </w:p>
        </w:tc>
      </w:tr>
      <w:tr w:rsidR="00EB1118" w:rsidRPr="008F0CCE" w14:paraId="613255B4" w14:textId="77777777" w:rsidTr="009777B5">
        <w:trPr>
          <w:trHeight w:val="450"/>
        </w:trPr>
        <w:tc>
          <w:tcPr>
            <w:tcW w:w="2972" w:type="dxa"/>
            <w:tcMar>
              <w:top w:w="100" w:type="dxa"/>
              <w:left w:w="100" w:type="dxa"/>
              <w:bottom w:w="100" w:type="dxa"/>
              <w:right w:w="100" w:type="dxa"/>
            </w:tcMar>
          </w:tcPr>
          <w:p w14:paraId="00448340"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Кристина Ранђеловић</w:t>
            </w:r>
          </w:p>
        </w:tc>
        <w:tc>
          <w:tcPr>
            <w:tcW w:w="6662" w:type="dxa"/>
            <w:tcMar>
              <w:top w:w="100" w:type="dxa"/>
              <w:left w:w="100" w:type="dxa"/>
              <w:bottom w:w="100" w:type="dxa"/>
              <w:right w:w="100" w:type="dxa"/>
            </w:tcMar>
          </w:tcPr>
          <w:p w14:paraId="5F6BD9B5" w14:textId="77777777" w:rsidR="00EB1118" w:rsidRPr="008F0CCE" w:rsidRDefault="00EB1118" w:rsidP="00EB1118">
            <w:pPr>
              <w:spacing w:after="40" w:line="276" w:lineRule="auto"/>
              <w:jc w:val="both"/>
              <w:rPr>
                <w:rFonts w:asciiTheme="minorHAnsi" w:eastAsia="Cambria" w:hAnsiTheme="minorHAnsi" w:cs="Cambria"/>
                <w:b/>
                <w:i/>
                <w:color w:val="000000" w:themeColor="text1"/>
                <w:sz w:val="22"/>
                <w:szCs w:val="22"/>
              </w:rPr>
            </w:pPr>
            <w:r w:rsidRPr="008F0CCE">
              <w:rPr>
                <w:rFonts w:asciiTheme="minorHAnsi" w:eastAsia="Cambria" w:hAnsiTheme="minorHAnsi" w:cs="Cambria"/>
                <w:i/>
                <w:color w:val="000000" w:themeColor="text1"/>
                <w:sz w:val="22"/>
                <w:szCs w:val="22"/>
              </w:rPr>
              <w:t>ıICPP 2022: 16. International Conference on Personality Psychology, April 07-08, 2022 in Rome, Italy</w:t>
            </w:r>
          </w:p>
          <w:p w14:paraId="478BDC15" w14:textId="6C29A8F4"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XVIII Days of Applied Psychology</w:t>
            </w:r>
            <w:r>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i/>
                <w:color w:val="000000" w:themeColor="text1"/>
                <w:sz w:val="22"/>
                <w:szCs w:val="22"/>
              </w:rPr>
              <w:t>Разматрање нових теоријских и практичних сазнања, Међународна научна конференција, онлајн скуп Ниш, Филозофски факултет, 24. и 25. септембар 2022. godine</w:t>
            </w:r>
          </w:p>
          <w:p w14:paraId="5B86E5FF"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70. Kongres psihologa Srbije u organizaciji Društva psihologa Srbije</w:t>
            </w:r>
          </w:p>
        </w:tc>
      </w:tr>
      <w:tr w:rsidR="00EB1118" w:rsidRPr="008F0CCE" w14:paraId="0B3336DE" w14:textId="77777777" w:rsidTr="009777B5">
        <w:trPr>
          <w:trHeight w:val="450"/>
        </w:trPr>
        <w:tc>
          <w:tcPr>
            <w:tcW w:w="2972" w:type="dxa"/>
            <w:tcMar>
              <w:top w:w="100" w:type="dxa"/>
              <w:left w:w="100" w:type="dxa"/>
              <w:bottom w:w="100" w:type="dxa"/>
              <w:right w:w="100" w:type="dxa"/>
            </w:tcMar>
          </w:tcPr>
          <w:p w14:paraId="630ED413"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lastRenderedPageBreak/>
              <w:t>Небојша М. Милићевић</w:t>
            </w:r>
          </w:p>
        </w:tc>
        <w:tc>
          <w:tcPr>
            <w:tcW w:w="6662" w:type="dxa"/>
            <w:tcMar>
              <w:top w:w="100" w:type="dxa"/>
              <w:left w:w="100" w:type="dxa"/>
              <w:bottom w:w="100" w:type="dxa"/>
              <w:right w:w="100" w:type="dxa"/>
            </w:tcMar>
          </w:tcPr>
          <w:p w14:paraId="4AEAB624"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highlight w:val="white"/>
              </w:rPr>
              <w:t xml:space="preserve"> 28. научни скуп Емпиријска истраживања у психологији. Филозофски факултет у Београду.1. до 3. априла 2022.</w:t>
            </w:r>
          </w:p>
          <w:p w14:paraId="295A69BB"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70. Конгрес психолога Србије. Друштво психолога Србије, Београд. Септембар 2022. Златибор или он-лине</w:t>
            </w:r>
          </w:p>
          <w:p w14:paraId="0C96FEEF"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VIII научно-стручна конференцију са међународним учешћем, у организацији Психолошког саветовалишта за студенте при Студентском културном центру Ниш у сарадњи са Савезом студената Универзитета у Нишу, новембар 2022, Златибор-</w:t>
            </w:r>
          </w:p>
          <w:p w14:paraId="17BEBBB1"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EMDR Europe Workshop Conference |10 – 12 June 2022| Valencia &amp; Virtual</w:t>
            </w:r>
          </w:p>
        </w:tc>
      </w:tr>
      <w:tr w:rsidR="00EB1118" w:rsidRPr="008F0CCE" w14:paraId="5CFED388" w14:textId="77777777" w:rsidTr="009777B5">
        <w:trPr>
          <w:trHeight w:val="450"/>
        </w:trPr>
        <w:tc>
          <w:tcPr>
            <w:tcW w:w="2972" w:type="dxa"/>
            <w:tcMar>
              <w:top w:w="100" w:type="dxa"/>
              <w:left w:w="100" w:type="dxa"/>
              <w:bottom w:w="100" w:type="dxa"/>
              <w:right w:w="100" w:type="dxa"/>
            </w:tcMar>
          </w:tcPr>
          <w:p w14:paraId="46CC93A7"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Ивана Јанковић</w:t>
            </w:r>
          </w:p>
        </w:tc>
        <w:tc>
          <w:tcPr>
            <w:tcW w:w="6662" w:type="dxa"/>
            <w:tcMar>
              <w:top w:w="100" w:type="dxa"/>
              <w:left w:w="100" w:type="dxa"/>
              <w:bottom w:w="100" w:type="dxa"/>
              <w:right w:w="100" w:type="dxa"/>
            </w:tcMar>
          </w:tcPr>
          <w:p w14:paraId="31493F91"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Конгрес психолога Србије, Друштво психолога Србије</w:t>
            </w:r>
          </w:p>
          <w:p w14:paraId="6218659B"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XVIII Days of Applied Psychology, септембар 2022, он лине/Филозофски факултет у Нишу</w:t>
            </w:r>
          </w:p>
        </w:tc>
      </w:tr>
      <w:tr w:rsidR="00EB1118" w:rsidRPr="008F0CCE" w14:paraId="4E071391" w14:textId="77777777" w:rsidTr="009777B5">
        <w:trPr>
          <w:trHeight w:val="450"/>
        </w:trPr>
        <w:tc>
          <w:tcPr>
            <w:tcW w:w="2972" w:type="dxa"/>
            <w:tcMar>
              <w:top w:w="100" w:type="dxa"/>
              <w:left w:w="100" w:type="dxa"/>
              <w:bottom w:w="100" w:type="dxa"/>
              <w:right w:w="100" w:type="dxa"/>
            </w:tcMar>
          </w:tcPr>
          <w:p w14:paraId="3705FBA6"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Милица Митровић</w:t>
            </w:r>
          </w:p>
        </w:tc>
        <w:tc>
          <w:tcPr>
            <w:tcW w:w="6662" w:type="dxa"/>
            <w:tcMar>
              <w:top w:w="100" w:type="dxa"/>
              <w:left w:w="100" w:type="dxa"/>
              <w:bottom w:w="100" w:type="dxa"/>
              <w:right w:w="100" w:type="dxa"/>
            </w:tcMar>
          </w:tcPr>
          <w:p w14:paraId="7B93D0B7"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XVIII Days of Applied Psychology, Faculty of Philosophy of the University of Niš, September 23</w:t>
            </w:r>
            <w:r w:rsidRPr="008F0CCE">
              <w:rPr>
                <w:rFonts w:asciiTheme="minorHAnsi" w:eastAsia="Cambria" w:hAnsiTheme="minorHAnsi" w:cs="Cambria"/>
                <w:i/>
                <w:color w:val="000000" w:themeColor="text1"/>
                <w:sz w:val="22"/>
                <w:szCs w:val="22"/>
                <w:vertAlign w:val="superscript"/>
              </w:rPr>
              <w:t>th</w:t>
            </w:r>
            <w:r w:rsidRPr="008F0CCE">
              <w:rPr>
                <w:rFonts w:asciiTheme="minorHAnsi" w:eastAsia="Cambria" w:hAnsiTheme="minorHAnsi" w:cs="Cambria"/>
                <w:i/>
                <w:color w:val="000000" w:themeColor="text1"/>
                <w:sz w:val="22"/>
                <w:szCs w:val="22"/>
              </w:rPr>
              <w:t>-24</w:t>
            </w:r>
            <w:r w:rsidRPr="008F0CCE">
              <w:rPr>
                <w:rFonts w:asciiTheme="minorHAnsi" w:eastAsia="Cambria" w:hAnsiTheme="minorHAnsi" w:cs="Cambria"/>
                <w:i/>
                <w:color w:val="000000" w:themeColor="text1"/>
                <w:sz w:val="22"/>
                <w:szCs w:val="22"/>
                <w:vertAlign w:val="superscript"/>
              </w:rPr>
              <w:t xml:space="preserve">th </w:t>
            </w:r>
            <w:r w:rsidRPr="008F0CCE">
              <w:rPr>
                <w:rFonts w:asciiTheme="minorHAnsi" w:eastAsia="Cambria" w:hAnsiTheme="minorHAnsi" w:cs="Cambria"/>
                <w:i/>
                <w:color w:val="000000" w:themeColor="text1"/>
                <w:sz w:val="22"/>
                <w:szCs w:val="22"/>
              </w:rPr>
              <w:t>2022, Virtual Conference.</w:t>
            </w:r>
          </w:p>
          <w:p w14:paraId="70BAEC45"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International Psychological Applications Conference and Trends – InPACT 2022, Тhe World Institute for Advanced Research and Science (WIARS), 23-25. April 2021, Virtual Conference.</w:t>
            </w:r>
          </w:p>
        </w:tc>
      </w:tr>
      <w:tr w:rsidR="00EB1118" w:rsidRPr="008F0CCE" w14:paraId="4DCB862C" w14:textId="77777777" w:rsidTr="009777B5">
        <w:trPr>
          <w:trHeight w:val="450"/>
        </w:trPr>
        <w:tc>
          <w:tcPr>
            <w:tcW w:w="2972" w:type="dxa"/>
            <w:tcMar>
              <w:top w:w="100" w:type="dxa"/>
              <w:left w:w="100" w:type="dxa"/>
              <w:bottom w:w="100" w:type="dxa"/>
              <w:right w:w="100" w:type="dxa"/>
            </w:tcMar>
          </w:tcPr>
          <w:p w14:paraId="00868F4D"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Ивана Педовић</w:t>
            </w:r>
          </w:p>
        </w:tc>
        <w:tc>
          <w:tcPr>
            <w:tcW w:w="6662" w:type="dxa"/>
            <w:tcMar>
              <w:top w:w="100" w:type="dxa"/>
              <w:left w:w="100" w:type="dxa"/>
              <w:bottom w:w="100" w:type="dxa"/>
              <w:right w:w="100" w:type="dxa"/>
            </w:tcMar>
          </w:tcPr>
          <w:p w14:paraId="4534267C"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XVII Days of Applied Psychology, Департман за психологију, Филозофски факултет, Ниш, 24. и 25. септембар 2022</w:t>
            </w:r>
          </w:p>
          <w:p w14:paraId="7CB52EA6"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Емпиријска истраживања у психологији, Филозофски факултет у Београду 1-3. априла 2022.</w:t>
            </w:r>
          </w:p>
        </w:tc>
      </w:tr>
      <w:tr w:rsidR="00EB1118" w:rsidRPr="008F0CCE" w14:paraId="2D2CD9D4" w14:textId="77777777" w:rsidTr="009777B5">
        <w:trPr>
          <w:trHeight w:val="450"/>
        </w:trPr>
        <w:tc>
          <w:tcPr>
            <w:tcW w:w="2972" w:type="dxa"/>
            <w:tcMar>
              <w:top w:w="100" w:type="dxa"/>
              <w:left w:w="100" w:type="dxa"/>
              <w:bottom w:w="100" w:type="dxa"/>
              <w:right w:w="100" w:type="dxa"/>
            </w:tcMar>
          </w:tcPr>
          <w:p w14:paraId="13E7272B"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Марија Пејичић</w:t>
            </w:r>
          </w:p>
        </w:tc>
        <w:tc>
          <w:tcPr>
            <w:tcW w:w="6662" w:type="dxa"/>
            <w:tcMar>
              <w:top w:w="100" w:type="dxa"/>
              <w:left w:w="100" w:type="dxa"/>
              <w:bottom w:w="100" w:type="dxa"/>
              <w:right w:w="100" w:type="dxa"/>
            </w:tcMar>
          </w:tcPr>
          <w:p w14:paraId="25D666A7"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Међународна научна конференција XVIII Дани примењене психологије, Департман за психологију, Филозофски факултет у Нишу, септембар 2022. Ниш</w:t>
            </w:r>
          </w:p>
        </w:tc>
      </w:tr>
      <w:tr w:rsidR="00EB1118" w:rsidRPr="008F0CCE" w14:paraId="3F381941" w14:textId="77777777" w:rsidTr="009777B5">
        <w:trPr>
          <w:trHeight w:val="450"/>
        </w:trPr>
        <w:tc>
          <w:tcPr>
            <w:tcW w:w="2972" w:type="dxa"/>
            <w:tcMar>
              <w:top w:w="100" w:type="dxa"/>
              <w:left w:w="100" w:type="dxa"/>
              <w:bottom w:w="100" w:type="dxa"/>
              <w:right w:w="100" w:type="dxa"/>
            </w:tcMar>
          </w:tcPr>
          <w:p w14:paraId="2CAD6698"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Миљана Спасић Шнеле</w:t>
            </w:r>
          </w:p>
        </w:tc>
        <w:tc>
          <w:tcPr>
            <w:tcW w:w="6662" w:type="dxa"/>
            <w:tcMar>
              <w:top w:w="100" w:type="dxa"/>
              <w:left w:w="100" w:type="dxa"/>
              <w:bottom w:w="100" w:type="dxa"/>
              <w:right w:w="100" w:type="dxa"/>
            </w:tcMar>
          </w:tcPr>
          <w:p w14:paraId="1345A120"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highlight w:val="white"/>
              </w:rPr>
            </w:pPr>
            <w:r w:rsidRPr="008F0CCE">
              <w:rPr>
                <w:rFonts w:asciiTheme="minorHAnsi" w:eastAsia="Cambria" w:hAnsiTheme="minorHAnsi" w:cs="Cambria"/>
                <w:i/>
                <w:color w:val="000000" w:themeColor="text1"/>
                <w:sz w:val="22"/>
                <w:szCs w:val="22"/>
                <w:highlight w:val="white"/>
              </w:rPr>
              <w:t>Конгрес психолога Србије, Друштво психолога Србије</w:t>
            </w:r>
          </w:p>
          <w:p w14:paraId="7142FC2C"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XVIII Days of Applied Psychology, 23-24. септембар 2022, он лине/Филозофски факултет у Нишу</w:t>
            </w:r>
          </w:p>
          <w:p w14:paraId="31D122FD"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Емпиријска истраживања у психологији, Филозофски факултет Универзитет у Београду, 1-3. априла, 2022. године</w:t>
            </w:r>
          </w:p>
        </w:tc>
      </w:tr>
      <w:tr w:rsidR="00EB1118" w:rsidRPr="008F0CCE" w14:paraId="5B6A5E4F" w14:textId="77777777" w:rsidTr="009777B5">
        <w:trPr>
          <w:trHeight w:val="450"/>
        </w:trPr>
        <w:tc>
          <w:tcPr>
            <w:tcW w:w="2972" w:type="dxa"/>
            <w:tcMar>
              <w:top w:w="100" w:type="dxa"/>
              <w:left w:w="100" w:type="dxa"/>
              <w:bottom w:w="100" w:type="dxa"/>
              <w:right w:w="100" w:type="dxa"/>
            </w:tcMar>
          </w:tcPr>
          <w:p w14:paraId="662DA82E"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Никола Ћировић</w:t>
            </w:r>
          </w:p>
        </w:tc>
        <w:tc>
          <w:tcPr>
            <w:tcW w:w="6662" w:type="dxa"/>
            <w:tcMar>
              <w:top w:w="100" w:type="dxa"/>
              <w:left w:w="100" w:type="dxa"/>
              <w:bottom w:w="100" w:type="dxa"/>
              <w:right w:w="100" w:type="dxa"/>
            </w:tcMar>
          </w:tcPr>
          <w:p w14:paraId="0099D730"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XVII Days of Applied Psychology, Департман за психологију, Филозофски факултет, Ниш, 23. и 24. септембар 2022</w:t>
            </w:r>
          </w:p>
          <w:p w14:paraId="28E10430"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Савремени трендови у психологији 2022, Департман за психологију, Филозофски факултет у Новом Саду</w:t>
            </w:r>
          </w:p>
        </w:tc>
      </w:tr>
      <w:tr w:rsidR="00EB1118" w:rsidRPr="008F0CCE" w14:paraId="6E88807B" w14:textId="77777777" w:rsidTr="009777B5">
        <w:trPr>
          <w:trHeight w:val="450"/>
        </w:trPr>
        <w:tc>
          <w:tcPr>
            <w:tcW w:w="2972" w:type="dxa"/>
            <w:tcMar>
              <w:top w:w="100" w:type="dxa"/>
              <w:left w:w="100" w:type="dxa"/>
              <w:bottom w:w="100" w:type="dxa"/>
              <w:right w:w="100" w:type="dxa"/>
            </w:tcMar>
          </w:tcPr>
          <w:p w14:paraId="1AB0DCDF"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Стефан Ђорић</w:t>
            </w:r>
          </w:p>
        </w:tc>
        <w:tc>
          <w:tcPr>
            <w:tcW w:w="6662" w:type="dxa"/>
            <w:tcMar>
              <w:top w:w="100" w:type="dxa"/>
              <w:left w:w="100" w:type="dxa"/>
              <w:bottom w:w="100" w:type="dxa"/>
              <w:right w:w="100" w:type="dxa"/>
            </w:tcMar>
          </w:tcPr>
          <w:p w14:paraId="0E1622D8"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International Conference on Social Dilemmas 2022, 19. – 22. јул Копенхаген</w:t>
            </w:r>
          </w:p>
          <w:p w14:paraId="0243650E"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lastRenderedPageBreak/>
              <w:t>Дани примењене психологије, Департман за психологију Филозофског факултета у Нишу, планиран за крај септембра</w:t>
            </w:r>
          </w:p>
        </w:tc>
      </w:tr>
      <w:tr w:rsidR="00EB1118" w:rsidRPr="008F0CCE" w14:paraId="51E652EB" w14:textId="77777777" w:rsidTr="009777B5">
        <w:trPr>
          <w:trHeight w:val="450"/>
        </w:trPr>
        <w:tc>
          <w:tcPr>
            <w:tcW w:w="2972" w:type="dxa"/>
            <w:tcMar>
              <w:top w:w="100" w:type="dxa"/>
              <w:left w:w="100" w:type="dxa"/>
              <w:bottom w:w="100" w:type="dxa"/>
              <w:right w:w="100" w:type="dxa"/>
            </w:tcMar>
          </w:tcPr>
          <w:p w14:paraId="05B5E9F2"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lastRenderedPageBreak/>
              <w:t>Ана Јованчевић</w:t>
            </w:r>
          </w:p>
          <w:p w14:paraId="2EDCABAD"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Дамјана Панић</w:t>
            </w:r>
          </w:p>
        </w:tc>
        <w:tc>
          <w:tcPr>
            <w:tcW w:w="6662" w:type="dxa"/>
            <w:tcMar>
              <w:top w:w="100" w:type="dxa"/>
              <w:left w:w="100" w:type="dxa"/>
              <w:bottom w:w="100" w:type="dxa"/>
              <w:right w:w="100" w:type="dxa"/>
            </w:tcMar>
          </w:tcPr>
          <w:p w14:paraId="62B2DF9E"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XVIII Days of Applied Psychology, Faculty of Philosophy, Niš, 2022.</w:t>
            </w:r>
          </w:p>
          <w:p w14:paraId="03398D17" w14:textId="77777777"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p>
        </w:tc>
      </w:tr>
      <w:tr w:rsidR="00EB1118" w:rsidRPr="008F0CCE" w14:paraId="0B3AA65C" w14:textId="77777777" w:rsidTr="009777B5">
        <w:trPr>
          <w:trHeight w:val="450"/>
        </w:trPr>
        <w:tc>
          <w:tcPr>
            <w:tcW w:w="2972" w:type="dxa"/>
            <w:tcMar>
              <w:top w:w="100" w:type="dxa"/>
              <w:left w:w="100" w:type="dxa"/>
              <w:bottom w:w="100" w:type="dxa"/>
              <w:right w:w="100" w:type="dxa"/>
            </w:tcMar>
          </w:tcPr>
          <w:p w14:paraId="0C07D79F"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Драгана Јовановић</w:t>
            </w:r>
          </w:p>
        </w:tc>
        <w:tc>
          <w:tcPr>
            <w:tcW w:w="6662" w:type="dxa"/>
            <w:tcMar>
              <w:top w:w="100" w:type="dxa"/>
              <w:left w:w="100" w:type="dxa"/>
              <w:bottom w:w="100" w:type="dxa"/>
              <w:right w:w="100" w:type="dxa"/>
            </w:tcMar>
          </w:tcPr>
          <w:p w14:paraId="065F25D2" w14:textId="492AFA7C" w:rsidR="00EB1118" w:rsidRPr="008F0CCE" w:rsidRDefault="00EB1118" w:rsidP="00EB1118">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i/>
                <w:color w:val="000000" w:themeColor="text1"/>
                <w:sz w:val="22"/>
                <w:szCs w:val="22"/>
              </w:rPr>
              <w:t>Days of Applied Psychology 2022, Филозофски факултет у Нишу, септембар 2022 (онлајн)</w:t>
            </w:r>
          </w:p>
        </w:tc>
      </w:tr>
      <w:tr w:rsidR="00EB1118" w:rsidRPr="008F0CCE" w14:paraId="647F8561" w14:textId="77777777" w:rsidTr="009777B5">
        <w:trPr>
          <w:trHeight w:val="450"/>
        </w:trPr>
        <w:tc>
          <w:tcPr>
            <w:tcW w:w="2972" w:type="dxa"/>
            <w:tcMar>
              <w:top w:w="100" w:type="dxa"/>
              <w:left w:w="100" w:type="dxa"/>
              <w:bottom w:w="100" w:type="dxa"/>
              <w:right w:w="100" w:type="dxa"/>
            </w:tcMar>
          </w:tcPr>
          <w:p w14:paraId="640CCC52"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Јелена Максимовић</w:t>
            </w:r>
          </w:p>
        </w:tc>
        <w:tc>
          <w:tcPr>
            <w:tcW w:w="6662" w:type="dxa"/>
            <w:tcMar>
              <w:top w:w="100" w:type="dxa"/>
              <w:left w:w="100" w:type="dxa"/>
              <w:bottom w:w="100" w:type="dxa"/>
              <w:right w:w="100" w:type="dxa"/>
            </w:tcMar>
          </w:tcPr>
          <w:p w14:paraId="5A0748C5"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Округли сто о даровитима, </w:t>
            </w:r>
            <w:r w:rsidRPr="008F0CCE">
              <w:rPr>
                <w:rFonts w:asciiTheme="minorHAnsi" w:eastAsia="Cambria" w:hAnsiTheme="minorHAnsi" w:cs="Cambria"/>
                <w:color w:val="000000" w:themeColor="text1"/>
                <w:sz w:val="22"/>
                <w:szCs w:val="22"/>
              </w:rPr>
              <w:t>висока школа струковних студија за васпитаче “Михајло Павлов” Вршац</w:t>
            </w:r>
          </w:p>
        </w:tc>
      </w:tr>
      <w:tr w:rsidR="00EB1118" w:rsidRPr="008F0CCE" w14:paraId="64882403" w14:textId="77777777" w:rsidTr="009777B5">
        <w:trPr>
          <w:trHeight w:val="450"/>
        </w:trPr>
        <w:tc>
          <w:tcPr>
            <w:tcW w:w="2972" w:type="dxa"/>
            <w:tcMar>
              <w:top w:w="100" w:type="dxa"/>
              <w:left w:w="100" w:type="dxa"/>
              <w:bottom w:w="100" w:type="dxa"/>
              <w:right w:w="100" w:type="dxa"/>
            </w:tcMar>
          </w:tcPr>
          <w:p w14:paraId="0B2CD5F3"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Марија Јовановић</w:t>
            </w:r>
          </w:p>
          <w:p w14:paraId="52187A7B"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Драгана Јовановић</w:t>
            </w:r>
          </w:p>
          <w:p w14:paraId="101FAB29"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Јелена Петровић</w:t>
            </w:r>
          </w:p>
          <w:p w14:paraId="29F5FBA5"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Милица Димитријевић</w:t>
            </w:r>
          </w:p>
          <w:p w14:paraId="5CC3A1D0"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Драгана Димитријевић</w:t>
            </w:r>
          </w:p>
        </w:tc>
        <w:tc>
          <w:tcPr>
            <w:tcW w:w="6662" w:type="dxa"/>
            <w:tcMar>
              <w:top w:w="100" w:type="dxa"/>
              <w:left w:w="100" w:type="dxa"/>
              <w:bottom w:w="100" w:type="dxa"/>
              <w:right w:w="100" w:type="dxa"/>
            </w:tcMar>
          </w:tcPr>
          <w:p w14:paraId="58237D3B"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Education, quality and Sustainable development, </w:t>
            </w:r>
            <w:r w:rsidRPr="008F0CCE">
              <w:rPr>
                <w:rFonts w:asciiTheme="minorHAnsi" w:eastAsia="Cambria" w:hAnsiTheme="minorHAnsi" w:cs="Cambria"/>
                <w:color w:val="000000" w:themeColor="text1"/>
                <w:sz w:val="22"/>
                <w:szCs w:val="22"/>
              </w:rPr>
              <w:t>Lumen Conference</w:t>
            </w:r>
          </w:p>
        </w:tc>
      </w:tr>
      <w:tr w:rsidR="00EB1118" w:rsidRPr="008F0CCE" w14:paraId="4829A9A5" w14:textId="77777777" w:rsidTr="009777B5">
        <w:trPr>
          <w:trHeight w:val="450"/>
        </w:trPr>
        <w:tc>
          <w:tcPr>
            <w:tcW w:w="2972" w:type="dxa"/>
            <w:shd w:val="clear" w:color="auto" w:fill="auto"/>
          </w:tcPr>
          <w:p w14:paraId="55DA704A"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Биљана Мишић Илић</w:t>
            </w:r>
            <w:r w:rsidRPr="009E28B4">
              <w:rPr>
                <w:rFonts w:asciiTheme="minorHAnsi" w:eastAsia="Cambria" w:hAnsiTheme="minorHAnsi" w:cs="Cambria"/>
                <w:bCs/>
                <w:color w:val="000000" w:themeColor="text1"/>
                <w:sz w:val="22"/>
                <w:szCs w:val="22"/>
              </w:rPr>
              <w:br/>
              <w:t>Милена Каличанин</w:t>
            </w:r>
          </w:p>
          <w:p w14:paraId="4333DFDD" w14:textId="77777777" w:rsidR="00EB1118"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Наталија Стевановић</w:t>
            </w:r>
          </w:p>
          <w:p w14:paraId="3DCF2954" w14:textId="2458C2D6"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Pr>
                <w:rFonts w:asciiTheme="minorHAnsi" w:eastAsia="Cambria" w:hAnsiTheme="minorHAnsi" w:cs="Cambria"/>
                <w:bCs/>
                <w:color w:val="000000" w:themeColor="text1"/>
                <w:sz w:val="22"/>
                <w:szCs w:val="22"/>
              </w:rPr>
              <w:t>Душан Стаменковић</w:t>
            </w:r>
          </w:p>
        </w:tc>
        <w:tc>
          <w:tcPr>
            <w:tcW w:w="6662" w:type="dxa"/>
            <w:shd w:val="clear" w:color="auto" w:fill="auto"/>
          </w:tcPr>
          <w:p w14:paraId="4F7149D1"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 xml:space="preserve">Језик, књижевност, моћ, </w:t>
            </w:r>
            <w:r w:rsidRPr="008F0CCE">
              <w:rPr>
                <w:rFonts w:asciiTheme="minorHAnsi" w:eastAsia="Cambria" w:hAnsiTheme="minorHAnsi" w:cs="Cambria"/>
                <w:color w:val="000000" w:themeColor="text1"/>
                <w:sz w:val="22"/>
                <w:szCs w:val="22"/>
              </w:rPr>
              <w:t>Филозофски факултет у Нишу, мај 2022. (онлајн)</w:t>
            </w:r>
          </w:p>
        </w:tc>
      </w:tr>
      <w:tr w:rsidR="00EB1118" w:rsidRPr="008F0CCE" w14:paraId="354C9A29" w14:textId="77777777" w:rsidTr="009777B5">
        <w:trPr>
          <w:trHeight w:val="450"/>
        </w:trPr>
        <w:tc>
          <w:tcPr>
            <w:tcW w:w="2972" w:type="dxa"/>
            <w:shd w:val="clear" w:color="auto" w:fill="auto"/>
          </w:tcPr>
          <w:p w14:paraId="015E0D2A"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Владан Павловић</w:t>
            </w:r>
          </w:p>
        </w:tc>
        <w:tc>
          <w:tcPr>
            <w:tcW w:w="6662" w:type="dxa"/>
            <w:shd w:val="clear" w:color="auto" w:fill="auto"/>
          </w:tcPr>
          <w:p w14:paraId="102BBF28"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9th Biennial International Conference on the Linguistics of</w:t>
            </w:r>
          </w:p>
          <w:p w14:paraId="79510C2A"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Contemporary English (BICLCE), 15 – 17. септембар 2022, Универзитет у Љубљани, Словенија. </w:t>
            </w:r>
          </w:p>
        </w:tc>
      </w:tr>
      <w:tr w:rsidR="00EB1118" w:rsidRPr="008F0CCE" w14:paraId="7F7C49DB" w14:textId="77777777" w:rsidTr="009777B5">
        <w:trPr>
          <w:trHeight w:val="450"/>
        </w:trPr>
        <w:tc>
          <w:tcPr>
            <w:tcW w:w="2972" w:type="dxa"/>
            <w:shd w:val="clear" w:color="auto" w:fill="auto"/>
          </w:tcPr>
          <w:p w14:paraId="56C2F288" w14:textId="77777777" w:rsidR="00EB1118" w:rsidRPr="009E28B4" w:rsidRDefault="00EB1118" w:rsidP="00EB1118">
            <w:pPr>
              <w:spacing w:after="40" w:line="276" w:lineRule="auto"/>
              <w:jc w:val="both"/>
              <w:rPr>
                <w:rFonts w:asciiTheme="minorHAnsi" w:eastAsia="Cambria" w:hAnsiTheme="minorHAnsi" w:cs="Cambria"/>
                <w:bCs/>
                <w:color w:val="000000" w:themeColor="text1"/>
                <w:sz w:val="22"/>
                <w:szCs w:val="22"/>
              </w:rPr>
            </w:pPr>
            <w:r w:rsidRPr="009E28B4">
              <w:rPr>
                <w:rFonts w:asciiTheme="minorHAnsi" w:eastAsia="Cambria" w:hAnsiTheme="minorHAnsi" w:cs="Cambria"/>
                <w:bCs/>
                <w:color w:val="000000" w:themeColor="text1"/>
                <w:sz w:val="22"/>
                <w:szCs w:val="22"/>
              </w:rPr>
              <w:t>Милица Радуловић</w:t>
            </w:r>
          </w:p>
        </w:tc>
        <w:tc>
          <w:tcPr>
            <w:tcW w:w="6662" w:type="dxa"/>
            <w:shd w:val="clear" w:color="auto" w:fill="auto"/>
          </w:tcPr>
          <w:p w14:paraId="0FDF2ADE" w14:textId="77777777" w:rsidR="00EB1118" w:rsidRPr="008F0CCE" w:rsidRDefault="00EB1118" w:rsidP="00EB111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International Conference </w:t>
            </w:r>
            <w:r w:rsidRPr="008F0CCE">
              <w:rPr>
                <w:rFonts w:asciiTheme="minorHAnsi" w:eastAsia="Cambria" w:hAnsiTheme="minorHAnsi" w:cs="Cambria"/>
                <w:i/>
                <w:color w:val="000000" w:themeColor="text1"/>
                <w:sz w:val="22"/>
                <w:szCs w:val="22"/>
              </w:rPr>
              <w:t xml:space="preserve">Empire, territorial states and local communities in ethnic and national dimension, </w:t>
            </w:r>
            <w:r w:rsidRPr="008F0CCE">
              <w:rPr>
                <w:rFonts w:asciiTheme="minorHAnsi" w:eastAsia="Cambria" w:hAnsiTheme="minorHAnsi" w:cs="Cambria"/>
                <w:color w:val="000000" w:themeColor="text1"/>
                <w:sz w:val="22"/>
                <w:szCs w:val="22"/>
              </w:rPr>
              <w:t xml:space="preserve">Institute of History of St Petersburg State University and Higher School of Economics, National Research University, 3–4 February 2022, Saint Petersburg, Russia. </w:t>
            </w:r>
          </w:p>
        </w:tc>
      </w:tr>
    </w:tbl>
    <w:p w14:paraId="5E2A5423" w14:textId="77777777" w:rsidR="00693965" w:rsidRPr="008F0CCE" w:rsidRDefault="00693965" w:rsidP="00AB1B30">
      <w:pPr>
        <w:spacing w:after="40" w:line="276" w:lineRule="auto"/>
        <w:rPr>
          <w:rFonts w:asciiTheme="minorHAnsi" w:eastAsia="Cambria" w:hAnsiTheme="minorHAnsi" w:cs="Cambria"/>
          <w:b/>
          <w:color w:val="000000" w:themeColor="text1"/>
          <w:sz w:val="22"/>
          <w:szCs w:val="22"/>
        </w:rPr>
      </w:pPr>
    </w:p>
    <w:p w14:paraId="18EAAD0A"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DFD28CD" w14:textId="77777777" w:rsidR="00693965" w:rsidRPr="008F0CCE" w:rsidRDefault="00800F87" w:rsidP="00AB1B30">
      <w:pPr>
        <w:numPr>
          <w:ilvl w:val="0"/>
          <w:numId w:val="1"/>
        </w:num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МЕЂУНАРОДНА САРАДЊА И САРАДЊА СА ДОМАЋИМ АКАДЕМСКИМ ИНСТИТУЦИЈАМА</w:t>
      </w:r>
    </w:p>
    <w:p w14:paraId="74134E4F"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23B0270F" w14:textId="77777777" w:rsidR="00693965" w:rsidRPr="008F0CCE" w:rsidRDefault="00800F87" w:rsidP="00F114AF">
      <w:pPr>
        <w:spacing w:after="40" w:line="276" w:lineRule="auto"/>
        <w:ind w:firstLine="36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Главне активности у 2022. години у области међународне сарадње биће подршка учешћу запослених на Филозофском факултету у програмима мобилности, пре свега у оквиру програма Ерамсус+. Након изразитог пада у реализаицји мобилности услед пандемије која је утицала на мобилности у 2020. и 2021. години очекујемо да ће број мобилности почети да се нормализује, односно да ће број мобилности постати већи.</w:t>
      </w:r>
    </w:p>
    <w:p w14:paraId="5635F5A5" w14:textId="10D83460" w:rsidR="00693965" w:rsidRPr="008F0CCE" w:rsidRDefault="00800F87" w:rsidP="00F114AF">
      <w:pPr>
        <w:spacing w:after="40" w:line="276" w:lineRule="auto"/>
        <w:ind w:firstLine="36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Поред програма Ерасмус+, Филозофски факултет ће подстицати учешће наставника и сарадника Филозофског факултета у међународним научним и стручним пројектима. Ово ће бити реализовано како кроз подршку постојећим пројектима сарадње, тако и кроз активну </w:t>
      </w:r>
      <w:r w:rsidRPr="008F0CCE">
        <w:rPr>
          <w:rFonts w:asciiTheme="minorHAnsi" w:eastAsia="Cambria" w:hAnsiTheme="minorHAnsi" w:cs="Cambria"/>
          <w:color w:val="000000" w:themeColor="text1"/>
          <w:sz w:val="22"/>
          <w:szCs w:val="22"/>
        </w:rPr>
        <w:lastRenderedPageBreak/>
        <w:t>подршку и подстицање конкурисања за добијање нових пројеката код различитих доступних финансијера.</w:t>
      </w:r>
    </w:p>
    <w:p w14:paraId="6F1D8E2F"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5BE499B5" w14:textId="1D066671" w:rsidR="00693965" w:rsidRPr="008F0CCE" w:rsidRDefault="00AB7D69" w:rsidP="00AB7D69">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6.1. </w:t>
      </w:r>
      <w:r w:rsidR="00800F87" w:rsidRPr="008F0CCE">
        <w:rPr>
          <w:rFonts w:asciiTheme="minorHAnsi" w:eastAsia="Cambria" w:hAnsiTheme="minorHAnsi" w:cs="Cambria"/>
          <w:b/>
          <w:color w:val="000000" w:themeColor="text1"/>
          <w:sz w:val="22"/>
          <w:szCs w:val="22"/>
        </w:rPr>
        <w:t xml:space="preserve">Потписивање нових уговора и споразума о академској сарадњи </w:t>
      </w:r>
    </w:p>
    <w:p w14:paraId="6BE99FAD"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109A0971" w14:textId="515E0BBC" w:rsidR="00693965" w:rsidRPr="008F0CCE" w:rsidRDefault="00800F87" w:rsidP="00E86CD8">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 нивоу факултета:</w:t>
      </w:r>
    </w:p>
    <w:p w14:paraId="55306493" w14:textId="51923C37" w:rsidR="00693965" w:rsidRPr="008F0CCE" w:rsidRDefault="00800F87" w:rsidP="00E86CD8">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 складу са својом мисијом јачања интернационализације, факултет ће иницирати потписивање нових споразума о академској сарадњи у свим областима у којима је то сврсисходно за реализаицију наставних и научних активности делова факултета. Филозофски факултет ће посебно иницирати потписивање нових уговора о академској сарадњи у контексту конкурисања за финансирање нових научних или стручних међународних пројеката, као и као подршку реализацији наставне или научне сарадње наставника Филозофског факултета и других институција.</w:t>
      </w:r>
    </w:p>
    <w:p w14:paraId="3C8F38B1" w14:textId="6145E5EA"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 </w:t>
      </w:r>
      <w:r w:rsidR="00E86CD8">
        <w:rPr>
          <w:rFonts w:asciiTheme="minorHAnsi" w:eastAsia="Cambria" w:hAnsiTheme="minorHAnsi" w:cs="Cambria"/>
          <w:color w:val="000000" w:themeColor="text1"/>
          <w:sz w:val="22"/>
          <w:szCs w:val="22"/>
        </w:rPr>
        <w:tab/>
      </w:r>
      <w:r w:rsidRPr="008F0CCE">
        <w:rPr>
          <w:rFonts w:asciiTheme="minorHAnsi" w:eastAsia="Cambria" w:hAnsiTheme="minorHAnsi" w:cs="Cambria"/>
          <w:color w:val="000000" w:themeColor="text1"/>
          <w:sz w:val="22"/>
          <w:szCs w:val="22"/>
        </w:rPr>
        <w:t>Филозофски факултет ће наставити са политиком отворености за сарадњу и прихватаће предлоге других институција за отпочињање и наставак сарадње.</w:t>
      </w:r>
    </w:p>
    <w:p w14:paraId="5D7EA5A2"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5EA50EB1"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По департманима:</w:t>
      </w:r>
    </w:p>
    <w:p w14:paraId="7D318A24"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08D9238"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србистику</w:t>
      </w:r>
    </w:p>
    <w:p w14:paraId="022F540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Филолошки факултет, Универзитет у Великом Трнову</w:t>
      </w:r>
    </w:p>
    <w:p w14:paraId="6CB73063"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француски језик и књижевност</w:t>
      </w:r>
    </w:p>
    <w:p w14:paraId="4AC8276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 академској 2021/2022. години биће потписан уговор о универзитетској сарадњи између Универзитета “Аин Шамс” из Каира (Египат) и Универзитета у Нишу. Након тога, очекује се потписивање Додатка уговору између Филозофског факултета у Нишу и Филолошког факултета поменутог универзитета из Каира. Циљ је повезивање Департмана за француски језик и књижевност са истоименим департманом из Каира у циљу реализације мобилности наставника, студената и научних пројеката.</w:t>
      </w:r>
    </w:p>
    <w:p w14:paraId="7B9B5D85"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немачки језик и књижевност</w:t>
      </w:r>
    </w:p>
    <w:p w14:paraId="125FBABE" w14:textId="74E598B6"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Департман за немачки језик и књижевност наставиће сарадњу са Универзитетом Сарланд,</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у Сарбрикену (Немачка). Др Оксана Брандес, руководилац језичког одељења Интернационалног студијског центра Сар при овом Универзитету,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xml:space="preserve">наставиће у јануару 2022. године серију онлајн предавања по позиву за студенте треће године ОАС Немачког језика и књижевности из области </w:t>
      </w:r>
      <w:r w:rsidRPr="008F0CCE">
        <w:rPr>
          <w:rFonts w:asciiTheme="minorHAnsi" w:eastAsia="Cambria" w:hAnsiTheme="minorHAnsi" w:cs="Cambria"/>
          <w:i/>
          <w:color w:val="000000" w:themeColor="text1"/>
          <w:sz w:val="22"/>
          <w:szCs w:val="22"/>
        </w:rPr>
        <w:t>Академски говор.</w:t>
      </w:r>
    </w:p>
    <w:p w14:paraId="7D8BD593"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Педагогију</w:t>
      </w:r>
    </w:p>
    <w:p w14:paraId="788D5E56" w14:textId="77777777" w:rsidR="00693965" w:rsidRPr="008F0CCE" w:rsidRDefault="00800F87" w:rsidP="00AB1B30">
      <w:pPr>
        <w:numPr>
          <w:ilvl w:val="0"/>
          <w:numId w:val="3"/>
        </w:numPr>
        <w:spacing w:after="40" w:line="276" w:lineRule="auto"/>
        <w:ind w:left="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Faculty of Pedagogy, University of Skopje (споразум о сарадњи, институционално умрежевање и планирање заједничког пројекта)</w:t>
      </w:r>
    </w:p>
    <w:p w14:paraId="626905D9" w14:textId="77777777" w:rsidR="00693965" w:rsidRPr="008F0CCE" w:rsidRDefault="00800F87" w:rsidP="00AB1B30">
      <w:pPr>
        <w:numPr>
          <w:ilvl w:val="0"/>
          <w:numId w:val="3"/>
        </w:numPr>
        <w:spacing w:after="40" w:line="276" w:lineRule="auto"/>
        <w:ind w:left="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Non-profit organization - Center for Balkan cooperation “Loja”, North Macedonia (потписивање уговора о сарадњи и спровођењу заједничких активности)</w:t>
      </w:r>
    </w:p>
    <w:p w14:paraId="7212325E"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 за психологију</w:t>
      </w:r>
    </w:p>
    <w:p w14:paraId="3F232680" w14:textId="34EC2334"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Споразум о сарадњи са УНИЦЕФ-ом (</w:t>
      </w:r>
      <w:r w:rsidRPr="008F0CCE">
        <w:rPr>
          <w:rFonts w:asciiTheme="minorHAnsi" w:eastAsia="Cambria" w:hAnsiTheme="minorHAnsi" w:cs="Cambria"/>
          <w:i/>
          <w:color w:val="000000" w:themeColor="text1"/>
          <w:sz w:val="22"/>
          <w:szCs w:val="22"/>
        </w:rPr>
        <w:t>Гордана Ђигић</w:t>
      </w:r>
      <w:r w:rsidRPr="008F0CCE">
        <w:rPr>
          <w:rFonts w:asciiTheme="minorHAnsi" w:eastAsia="Cambria" w:hAnsiTheme="minorHAnsi" w:cs="Cambria"/>
          <w:color w:val="000000" w:themeColor="text1"/>
          <w:sz w:val="22"/>
          <w:szCs w:val="22"/>
        </w:rPr>
        <w:t>)</w:t>
      </w:r>
    </w:p>
    <w:p w14:paraId="174B9101" w14:textId="7ECF4E2D"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Потписивање уговора о сарадњи са удружењем грађана „ПЛАНТ“ из Ниша (</w:t>
      </w:r>
      <w:r w:rsidRPr="008F0CCE">
        <w:rPr>
          <w:rFonts w:asciiTheme="minorHAnsi" w:eastAsia="Cambria" w:hAnsiTheme="minorHAnsi" w:cs="Cambria"/>
          <w:i/>
          <w:color w:val="000000" w:themeColor="text1"/>
          <w:sz w:val="22"/>
          <w:szCs w:val="22"/>
        </w:rPr>
        <w:t>Ивана Педовић</w:t>
      </w:r>
      <w:r w:rsidRPr="008F0CCE">
        <w:rPr>
          <w:rFonts w:asciiTheme="minorHAnsi" w:eastAsia="Cambria" w:hAnsiTheme="minorHAnsi" w:cs="Cambria"/>
          <w:color w:val="000000" w:themeColor="text1"/>
          <w:sz w:val="22"/>
          <w:szCs w:val="22"/>
        </w:rPr>
        <w:t>)</w:t>
      </w:r>
    </w:p>
    <w:p w14:paraId="49068B2F"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1B167047"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46DE2457" w14:textId="1FE08325" w:rsidR="00693965" w:rsidRPr="008F0CCE" w:rsidRDefault="00AB7D69" w:rsidP="00E86CD8">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6.2. </w:t>
      </w:r>
      <w:r w:rsidR="00800F87" w:rsidRPr="008F0CCE">
        <w:rPr>
          <w:rFonts w:asciiTheme="minorHAnsi" w:eastAsia="Cambria" w:hAnsiTheme="minorHAnsi" w:cs="Cambria"/>
          <w:b/>
          <w:color w:val="000000" w:themeColor="text1"/>
          <w:sz w:val="22"/>
          <w:szCs w:val="22"/>
        </w:rPr>
        <w:t>Сарадња са међународним организацијама, амбасадама и иностраним културним центрима</w:t>
      </w:r>
    </w:p>
    <w:p w14:paraId="5325018F" w14:textId="77777777" w:rsidR="00693965" w:rsidRPr="008F0CCE" w:rsidRDefault="00693965" w:rsidP="00AB1B30">
      <w:pPr>
        <w:spacing w:after="40" w:line="276" w:lineRule="auto"/>
        <w:ind w:left="720"/>
        <w:jc w:val="both"/>
        <w:rPr>
          <w:rFonts w:asciiTheme="minorHAnsi" w:eastAsia="Cambria" w:hAnsiTheme="minorHAnsi" w:cs="Cambria"/>
          <w:i/>
          <w:color w:val="000000" w:themeColor="text1"/>
          <w:sz w:val="22"/>
          <w:szCs w:val="22"/>
        </w:rPr>
      </w:pPr>
    </w:p>
    <w:p w14:paraId="4DB9B0A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Филозофски факултет ће наставити сарадњу са свим институцијама са којима има потписане уговоре, како кроз реализацију билатералних активности, тако и кроз подршку активностима у које су укључени запослени на филозофском факултету у оквиру својих наставних и научних активности, а које укључују сарадњу са другим институцијама.</w:t>
      </w:r>
    </w:p>
    <w:p w14:paraId="67B9D69E"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tbl>
      <w:tblPr>
        <w:tblStyle w:val="af1"/>
        <w:tblW w:w="9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5"/>
        <w:gridCol w:w="7305"/>
      </w:tblGrid>
      <w:tr w:rsidR="008F0CCE" w:rsidRPr="008F0CCE" w14:paraId="4BB609EA" w14:textId="77777777">
        <w:tc>
          <w:tcPr>
            <w:tcW w:w="2415" w:type="dxa"/>
          </w:tcPr>
          <w:p w14:paraId="5F6B6C33" w14:textId="77777777" w:rsidR="00693965" w:rsidRPr="00E0097D" w:rsidRDefault="00800F87" w:rsidP="00AB1B30">
            <w:pPr>
              <w:spacing w:after="40" w:line="276" w:lineRule="auto"/>
              <w:jc w:val="both"/>
              <w:rPr>
                <w:rFonts w:asciiTheme="minorHAnsi" w:eastAsia="Cambria" w:hAnsiTheme="minorHAnsi" w:cs="Cambria"/>
                <w:b/>
                <w:color w:val="000000" w:themeColor="text1"/>
                <w:sz w:val="22"/>
                <w:szCs w:val="22"/>
              </w:rPr>
            </w:pPr>
            <w:r w:rsidRPr="00E0097D">
              <w:rPr>
                <w:rFonts w:asciiTheme="minorHAnsi" w:eastAsia="Cambria" w:hAnsiTheme="minorHAnsi" w:cs="Cambria"/>
                <w:b/>
                <w:color w:val="000000" w:themeColor="text1"/>
                <w:sz w:val="22"/>
                <w:szCs w:val="22"/>
              </w:rPr>
              <w:t>Име и презиме</w:t>
            </w:r>
          </w:p>
        </w:tc>
        <w:tc>
          <w:tcPr>
            <w:tcW w:w="7305" w:type="dxa"/>
          </w:tcPr>
          <w:p w14:paraId="3722C39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Назив међународне организације / институције</w:t>
            </w:r>
          </w:p>
        </w:tc>
      </w:tr>
      <w:tr w:rsidR="008F0CCE" w:rsidRPr="008F0CCE" w14:paraId="64D48EA8" w14:textId="77777777">
        <w:tc>
          <w:tcPr>
            <w:tcW w:w="2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7273B" w14:textId="77777777" w:rsidR="00693965" w:rsidRPr="00E0097D" w:rsidRDefault="00800F87" w:rsidP="006F0FD5">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Јасмина Ђорђевић</w:t>
            </w:r>
          </w:p>
        </w:tc>
        <w:tc>
          <w:tcPr>
            <w:tcW w:w="73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498D861" w14:textId="77777777" w:rsidR="00693965" w:rsidRPr="008F0CCE" w:rsidRDefault="00800F87" w:rsidP="00E86CD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Амбасада Сједињених Америчких Држава у Београду</w:t>
            </w:r>
          </w:p>
          <w:p w14:paraId="16B1C1D4" w14:textId="77777777" w:rsidR="00693965" w:rsidRPr="008F0CCE" w:rsidRDefault="00800F87" w:rsidP="00E86CD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Амбасада Републике Кореје</w:t>
            </w:r>
          </w:p>
          <w:p w14:paraId="3C65AB85" w14:textId="77777777" w:rsidR="00693965" w:rsidRPr="008F0CCE" w:rsidRDefault="00800F87" w:rsidP="00E86CD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Институт Конфуције у Београду</w:t>
            </w:r>
          </w:p>
          <w:p w14:paraId="2371EE6D" w14:textId="77777777" w:rsidR="00693965" w:rsidRPr="008F0CCE" w:rsidRDefault="00800F87" w:rsidP="00E86CD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Амерички кутак</w:t>
            </w:r>
          </w:p>
        </w:tc>
      </w:tr>
      <w:tr w:rsidR="008F0CCE" w:rsidRPr="008F0CCE" w14:paraId="2044B926" w14:textId="77777777">
        <w:tc>
          <w:tcPr>
            <w:tcW w:w="24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71B2AD" w14:textId="77777777" w:rsidR="00693965" w:rsidRPr="00E0097D" w:rsidRDefault="00800F87" w:rsidP="006F0FD5">
            <w:pPr>
              <w:spacing w:after="40" w:line="276" w:lineRule="auto"/>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Тамара Костић Пахноглу</w:t>
            </w:r>
          </w:p>
        </w:tc>
        <w:tc>
          <w:tcPr>
            <w:tcW w:w="7305" w:type="dxa"/>
            <w:tcBorders>
              <w:top w:val="nil"/>
              <w:left w:val="nil"/>
              <w:bottom w:val="single" w:sz="8" w:space="0" w:color="000000"/>
              <w:right w:val="single" w:sz="8" w:space="0" w:color="000000"/>
            </w:tcBorders>
            <w:tcMar>
              <w:top w:w="100" w:type="dxa"/>
              <w:left w:w="100" w:type="dxa"/>
              <w:bottom w:w="100" w:type="dxa"/>
              <w:right w:w="100" w:type="dxa"/>
            </w:tcMar>
          </w:tcPr>
          <w:p w14:paraId="29E0630D" w14:textId="77777777" w:rsidR="00693965" w:rsidRPr="008F0CCE" w:rsidRDefault="00800F87" w:rsidP="00E86CD8">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Центар за грчки језик у Солуну</w:t>
            </w:r>
          </w:p>
        </w:tc>
      </w:tr>
      <w:tr w:rsidR="008F0CCE" w:rsidRPr="008F0CCE" w14:paraId="558E013A" w14:textId="77777777">
        <w:tc>
          <w:tcPr>
            <w:tcW w:w="2415" w:type="dxa"/>
          </w:tcPr>
          <w:p w14:paraId="077FAEF7" w14:textId="77777777" w:rsidR="00693965" w:rsidRPr="00E0097D" w:rsidRDefault="00800F87" w:rsidP="00E0097D">
            <w:pPr>
              <w:spacing w:after="40" w:line="276" w:lineRule="auto"/>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Марина Ђукић Мирзајанц</w:t>
            </w:r>
          </w:p>
        </w:tc>
        <w:tc>
          <w:tcPr>
            <w:tcW w:w="7305" w:type="dxa"/>
          </w:tcPr>
          <w:p w14:paraId="4867EA22" w14:textId="77777777"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Немачка служба за академску размену (DAAD) у својству подпредседника DAAD клуба у Нишу</w:t>
            </w:r>
          </w:p>
        </w:tc>
      </w:tr>
      <w:tr w:rsidR="008F0CCE" w:rsidRPr="008F0CCE" w14:paraId="36FACBD7" w14:textId="77777777">
        <w:tc>
          <w:tcPr>
            <w:tcW w:w="2415" w:type="dxa"/>
          </w:tcPr>
          <w:p w14:paraId="43D1F6F8"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Данијела Костадиновић</w:t>
            </w:r>
          </w:p>
        </w:tc>
        <w:tc>
          <w:tcPr>
            <w:tcW w:w="7305" w:type="dxa"/>
          </w:tcPr>
          <w:p w14:paraId="68FC6D5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Институт „Инакуˮ, Скопје, Северна Македонија</w:t>
            </w:r>
          </w:p>
        </w:tc>
      </w:tr>
      <w:tr w:rsidR="008F0CCE" w:rsidRPr="008F0CCE" w14:paraId="658AC002" w14:textId="77777777">
        <w:tc>
          <w:tcPr>
            <w:tcW w:w="2415" w:type="dxa"/>
          </w:tcPr>
          <w:p w14:paraId="4E6AC3E8"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Немања Крстић</w:t>
            </w:r>
          </w:p>
          <w:p w14:paraId="70EA7C16" w14:textId="77777777" w:rsidR="00693965" w:rsidRPr="00E0097D" w:rsidRDefault="00693965" w:rsidP="00AB1B30">
            <w:pPr>
              <w:spacing w:after="40" w:line="276" w:lineRule="auto"/>
              <w:jc w:val="both"/>
              <w:rPr>
                <w:rFonts w:asciiTheme="minorHAnsi" w:eastAsia="Cambria" w:hAnsiTheme="minorHAnsi" w:cs="Cambria"/>
                <w:bCs/>
                <w:color w:val="000000" w:themeColor="text1"/>
                <w:sz w:val="22"/>
                <w:szCs w:val="22"/>
              </w:rPr>
            </w:pPr>
          </w:p>
        </w:tc>
        <w:tc>
          <w:tcPr>
            <w:tcW w:w="7305" w:type="dxa"/>
          </w:tcPr>
          <w:p w14:paraId="2317DD1F" w14:textId="721CEDA2"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Наставак сарадње са Џорџ Мејсон Универзитетом и Амбасадом САД у Србији у 2022. години</w:t>
            </w:r>
          </w:p>
        </w:tc>
      </w:tr>
      <w:tr w:rsidR="008F0CCE" w:rsidRPr="008F0CCE" w14:paraId="7F739E35" w14:textId="77777777">
        <w:tc>
          <w:tcPr>
            <w:tcW w:w="2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F4ED16"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Милош Ђорђевић</w:t>
            </w:r>
          </w:p>
        </w:tc>
        <w:tc>
          <w:tcPr>
            <w:tcW w:w="73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D382F1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Аустријски културни форум</w:t>
            </w:r>
          </w:p>
        </w:tc>
      </w:tr>
      <w:tr w:rsidR="008F0CCE" w:rsidRPr="008F0CCE" w14:paraId="62ACC1BE" w14:textId="77777777">
        <w:tc>
          <w:tcPr>
            <w:tcW w:w="2415" w:type="dxa"/>
          </w:tcPr>
          <w:p w14:paraId="11894613"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Велимир Илић</w:t>
            </w:r>
          </w:p>
          <w:p w14:paraId="5A521341"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Ненад Благојевић</w:t>
            </w:r>
          </w:p>
        </w:tc>
        <w:tc>
          <w:tcPr>
            <w:tcW w:w="7305" w:type="dxa"/>
          </w:tcPr>
          <w:p w14:paraId="19B981F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Руски Дом у Београду,</w:t>
            </w:r>
          </w:p>
          <w:p w14:paraId="7CBC13B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“Россотрудничество” - организација за међународну академску сарадњу,</w:t>
            </w:r>
          </w:p>
          <w:p w14:paraId="564DEAD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“Руска хуманитарна мисија”,</w:t>
            </w:r>
          </w:p>
          <w:p w14:paraId="06360D6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Фонд “Русский мир”</w:t>
            </w:r>
          </w:p>
        </w:tc>
      </w:tr>
      <w:tr w:rsidR="008F0CCE" w:rsidRPr="008F0CCE" w14:paraId="4A0E184F" w14:textId="77777777">
        <w:tc>
          <w:tcPr>
            <w:tcW w:w="2415" w:type="dxa"/>
          </w:tcPr>
          <w:p w14:paraId="18917F00"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Иван Јовановић</w:t>
            </w:r>
          </w:p>
        </w:tc>
        <w:tc>
          <w:tcPr>
            <w:tcW w:w="7305" w:type="dxa"/>
          </w:tcPr>
          <w:p w14:paraId="20C1E8D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Француски институт у Србији, Амбасада Републике Француске у Србији, Амбасада Белгије у Србији, Почасни конзулат Републике Француске у Нишу, Универзитетска агенција за франкофонију, Француско-српска привредна комора, Група франкофоних амбасада.</w:t>
            </w:r>
          </w:p>
        </w:tc>
      </w:tr>
      <w:tr w:rsidR="008F0CCE" w:rsidRPr="008F0CCE" w14:paraId="151B2408" w14:textId="77777777">
        <w:tc>
          <w:tcPr>
            <w:tcW w:w="2415" w:type="dxa"/>
          </w:tcPr>
          <w:p w14:paraId="19C75BE1" w14:textId="77777777" w:rsidR="00693965" w:rsidRPr="00E0097D" w:rsidRDefault="00800F87" w:rsidP="00AB1B30">
            <w:pPr>
              <w:spacing w:after="40" w:line="276" w:lineRule="auto"/>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Никола Бјелић, Владимир Ђурић, Вања Цветковић</w:t>
            </w:r>
          </w:p>
          <w:p w14:paraId="101C7DAA" w14:textId="77777777" w:rsidR="00693965" w:rsidRPr="00E0097D" w:rsidRDefault="00800F87" w:rsidP="00AB1B30">
            <w:pPr>
              <w:spacing w:after="40" w:line="276" w:lineRule="auto"/>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lastRenderedPageBreak/>
              <w:t>Ивана Миљковић</w:t>
            </w:r>
          </w:p>
        </w:tc>
        <w:tc>
          <w:tcPr>
            <w:tcW w:w="7305" w:type="dxa"/>
          </w:tcPr>
          <w:p w14:paraId="300D9BB4"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Француски институт, Академија Гонкур, Амбасада Француске, Група франкофоних амбасада, Универзитетска агенција за франкофонију</w:t>
            </w:r>
          </w:p>
        </w:tc>
      </w:tr>
      <w:tr w:rsidR="008F0CCE" w:rsidRPr="008F0CCE" w14:paraId="3C3B839F" w14:textId="77777777">
        <w:tc>
          <w:tcPr>
            <w:tcW w:w="2415" w:type="dxa"/>
          </w:tcPr>
          <w:p w14:paraId="4D420000"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Јелена Јаћовић</w:t>
            </w:r>
          </w:p>
        </w:tc>
        <w:tc>
          <w:tcPr>
            <w:tcW w:w="7305" w:type="dxa"/>
          </w:tcPr>
          <w:p w14:paraId="7806E992"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Координаторка за сарадњу са Француско-српском привредном комором </w:t>
            </w:r>
          </w:p>
        </w:tc>
      </w:tr>
      <w:tr w:rsidR="008F0CCE" w:rsidRPr="008F0CCE" w14:paraId="42E36933" w14:textId="77777777">
        <w:tc>
          <w:tcPr>
            <w:tcW w:w="2415" w:type="dxa"/>
          </w:tcPr>
          <w:p w14:paraId="52352EB9"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Николета Момчиловић</w:t>
            </w:r>
          </w:p>
          <w:p w14:paraId="5D4E3F61"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Маја Антић</w:t>
            </w:r>
          </w:p>
          <w:p w14:paraId="1DE253B7"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Невенка Јанковић</w:t>
            </w:r>
          </w:p>
          <w:p w14:paraId="0EB26767"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Бранка Огњановић</w:t>
            </w:r>
          </w:p>
          <w:p w14:paraId="6D359EAD"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Катарина Стаменковић</w:t>
            </w:r>
          </w:p>
        </w:tc>
        <w:tc>
          <w:tcPr>
            <w:tcW w:w="7305" w:type="dxa"/>
          </w:tcPr>
          <w:p w14:paraId="3D153EE5" w14:textId="77777777"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Немачка служба за академску размену (DAAD), Иницирање и популарисање стипендија за студенте германистике, истраживачке пројекте итд.</w:t>
            </w:r>
          </w:p>
          <w:p w14:paraId="731AAE55" w14:textId="77777777" w:rsidR="00693965" w:rsidRPr="008F0CCE" w:rsidRDefault="00800F87" w:rsidP="00AB1B30">
            <w:pPr>
              <w:spacing w:after="40" w:line="276" w:lineRule="auto"/>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-Аустријски културни форум при Амбасади Републике Аустрије укључивање студената у пројекте, такмичења и културне понуде, предавања, стипендије</w:t>
            </w:r>
          </w:p>
          <w:p w14:paraId="619ED63B" w14:textId="77777777" w:rsidR="00693965" w:rsidRPr="008F0CCE" w:rsidRDefault="00800F87" w:rsidP="00AB1B30">
            <w:pPr>
              <w:spacing w:after="40" w:line="276" w:lineRule="auto"/>
              <w:rPr>
                <w:rFonts w:asciiTheme="minorHAnsi" w:hAnsiTheme="minorHAnsi"/>
                <w:color w:val="000000" w:themeColor="text1"/>
                <w:sz w:val="22"/>
                <w:szCs w:val="22"/>
              </w:rPr>
            </w:pPr>
            <w:r w:rsidRPr="008F0CCE">
              <w:rPr>
                <w:rFonts w:asciiTheme="minorHAnsi" w:hAnsiTheme="minorHAnsi"/>
                <w:color w:val="000000" w:themeColor="text1"/>
                <w:sz w:val="22"/>
                <w:szCs w:val="22"/>
              </w:rPr>
              <w:t>-Гете Институт Београд и Центар за наставна средства Гете Института Ниш, набавке наставних средстава, издавање</w:t>
            </w:r>
          </w:p>
          <w:p w14:paraId="258D903E" w14:textId="77777777" w:rsidR="00693965" w:rsidRPr="008F0CCE" w:rsidRDefault="00800F87" w:rsidP="00AB1B30">
            <w:pPr>
              <w:spacing w:after="40" w:line="276" w:lineRule="auto"/>
              <w:rPr>
                <w:rFonts w:asciiTheme="minorHAnsi" w:hAnsiTheme="minorHAnsi"/>
                <w:color w:val="000000" w:themeColor="text1"/>
                <w:sz w:val="22"/>
                <w:szCs w:val="22"/>
              </w:rPr>
            </w:pPr>
            <w:r w:rsidRPr="008F0CCE">
              <w:rPr>
                <w:rFonts w:asciiTheme="minorHAnsi" w:hAnsiTheme="minorHAnsi"/>
                <w:color w:val="000000" w:themeColor="text1"/>
                <w:sz w:val="22"/>
                <w:szCs w:val="22"/>
              </w:rPr>
              <w:t>- Амбасада СР Немачке, одељење за културу (културне понуде за студенте, предавања и сл.)</w:t>
            </w:r>
          </w:p>
        </w:tc>
      </w:tr>
      <w:tr w:rsidR="008F0CCE" w:rsidRPr="008F0CCE" w14:paraId="565A5FA4" w14:textId="77777777">
        <w:tc>
          <w:tcPr>
            <w:tcW w:w="2415" w:type="dxa"/>
          </w:tcPr>
          <w:p w14:paraId="294798BA"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Николета Момчиловић</w:t>
            </w:r>
          </w:p>
        </w:tc>
        <w:tc>
          <w:tcPr>
            <w:tcW w:w="7305" w:type="dxa"/>
          </w:tcPr>
          <w:p w14:paraId="3ABAF12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-Немачка служба за академску размену (DAAD) у својству члана DAAD клуба у Нишу (и члана једног од одбора)</w:t>
            </w:r>
          </w:p>
          <w:p w14:paraId="30C37B35"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hAnsiTheme="minorHAnsi"/>
                <w:color w:val="000000" w:themeColor="text1"/>
                <w:sz w:val="22"/>
                <w:szCs w:val="22"/>
              </w:rPr>
              <w:t>- Центар за наставна средства Гете Института Ниш координација у области стручног усавршавања/ радионица за наставнике, запослене</w:t>
            </w:r>
          </w:p>
        </w:tc>
      </w:tr>
      <w:tr w:rsidR="008F0CCE" w:rsidRPr="008F0CCE" w14:paraId="6AE1C67D" w14:textId="77777777">
        <w:tc>
          <w:tcPr>
            <w:tcW w:w="2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140A0A" w14:textId="77777777" w:rsidR="00693965" w:rsidRPr="00E0097D" w:rsidRDefault="00800F87" w:rsidP="00AB1B30">
            <w:pPr>
              <w:spacing w:after="40" w:line="276" w:lineRule="auto"/>
              <w:ind w:left="100"/>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Гордана Ђигић</w:t>
            </w:r>
          </w:p>
        </w:tc>
        <w:tc>
          <w:tcPr>
            <w:tcW w:w="73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FD21E50" w14:textId="77777777" w:rsidR="00693965" w:rsidRPr="008F0CCE" w:rsidRDefault="00800F87" w:rsidP="00AB1B30">
            <w:pPr>
              <w:spacing w:after="40" w:line="276" w:lineRule="auto"/>
              <w:ind w:left="10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УНИЦЕФ</w:t>
            </w:r>
          </w:p>
        </w:tc>
      </w:tr>
      <w:tr w:rsidR="008F0CCE" w:rsidRPr="008F0CCE" w14:paraId="6300C7E7" w14:textId="77777777">
        <w:tc>
          <w:tcPr>
            <w:tcW w:w="24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288AB1C" w14:textId="77777777" w:rsidR="00693965" w:rsidRPr="00E0097D" w:rsidRDefault="00800F87" w:rsidP="00AB1B30">
            <w:pPr>
              <w:spacing w:after="40" w:line="276" w:lineRule="auto"/>
              <w:ind w:left="100"/>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Марија Пејичић</w:t>
            </w:r>
          </w:p>
        </w:tc>
        <w:tc>
          <w:tcPr>
            <w:tcW w:w="7305" w:type="dxa"/>
            <w:tcBorders>
              <w:top w:val="nil"/>
              <w:left w:val="nil"/>
              <w:bottom w:val="single" w:sz="8" w:space="0" w:color="000000"/>
              <w:right w:val="single" w:sz="8" w:space="0" w:color="000000"/>
            </w:tcBorders>
            <w:tcMar>
              <w:top w:w="100" w:type="dxa"/>
              <w:left w:w="100" w:type="dxa"/>
              <w:bottom w:w="100" w:type="dxa"/>
              <w:right w:w="100" w:type="dxa"/>
            </w:tcMar>
          </w:tcPr>
          <w:p w14:paraId="00193B33" w14:textId="77777777" w:rsidR="00693965" w:rsidRPr="008F0CCE" w:rsidRDefault="00800F87" w:rsidP="00AB1B30">
            <w:pPr>
              <w:spacing w:after="40" w:line="276" w:lineRule="auto"/>
              <w:ind w:left="10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Универзитет Џорџ Мејсон, САД и амбасада САД</w:t>
            </w:r>
          </w:p>
        </w:tc>
      </w:tr>
      <w:tr w:rsidR="008F0CCE" w:rsidRPr="008F0CCE" w14:paraId="72418E0A" w14:textId="77777777">
        <w:tc>
          <w:tcPr>
            <w:tcW w:w="24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01C17C" w14:textId="77777777" w:rsidR="00693965" w:rsidRPr="00E0097D" w:rsidRDefault="00800F87" w:rsidP="00AB1B30">
            <w:pPr>
              <w:spacing w:after="40" w:line="276" w:lineRule="auto"/>
              <w:ind w:left="100"/>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Марија Јовановић</w:t>
            </w:r>
          </w:p>
          <w:p w14:paraId="4E688DFC" w14:textId="77777777" w:rsidR="00693965" w:rsidRPr="00E0097D" w:rsidRDefault="00800F87" w:rsidP="00AB1B30">
            <w:pPr>
              <w:spacing w:after="40" w:line="276" w:lineRule="auto"/>
              <w:ind w:left="100"/>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Драгана Јовановић</w:t>
            </w:r>
          </w:p>
        </w:tc>
        <w:tc>
          <w:tcPr>
            <w:tcW w:w="7305" w:type="dxa"/>
            <w:tcBorders>
              <w:top w:val="nil"/>
              <w:left w:val="nil"/>
              <w:bottom w:val="single" w:sz="8" w:space="0" w:color="000000"/>
              <w:right w:val="single" w:sz="8" w:space="0" w:color="000000"/>
            </w:tcBorders>
            <w:tcMar>
              <w:top w:w="100" w:type="dxa"/>
              <w:left w:w="100" w:type="dxa"/>
              <w:bottom w:w="100" w:type="dxa"/>
              <w:right w:w="100" w:type="dxa"/>
            </w:tcMar>
          </w:tcPr>
          <w:p w14:paraId="1C1BD185" w14:textId="77777777" w:rsidR="00693965" w:rsidRPr="008F0CCE" w:rsidRDefault="00800F87" w:rsidP="00AB1B30">
            <w:pPr>
              <w:spacing w:after="40" w:line="276" w:lineRule="auto"/>
              <w:ind w:left="100"/>
              <w:jc w:val="both"/>
              <w:rPr>
                <w:rFonts w:asciiTheme="minorHAnsi" w:eastAsia="Cambria" w:hAnsiTheme="minorHAnsi" w:cs="Cambria"/>
                <w:color w:val="000000" w:themeColor="text1"/>
                <w:sz w:val="22"/>
                <w:szCs w:val="22"/>
              </w:rPr>
            </w:pPr>
            <w:r w:rsidRPr="008F0CCE">
              <w:rPr>
                <w:rFonts w:asciiTheme="minorHAnsi" w:hAnsiTheme="minorHAnsi"/>
                <w:color w:val="000000" w:themeColor="text1"/>
                <w:sz w:val="22"/>
                <w:szCs w:val="22"/>
              </w:rPr>
              <w:t xml:space="preserve">наставак сарадње са European Wergeland Center (EWC), Осло, </w:t>
            </w:r>
          </w:p>
        </w:tc>
      </w:tr>
      <w:tr w:rsidR="008F0CCE" w:rsidRPr="008F0CCE" w14:paraId="5D597B89" w14:textId="77777777">
        <w:tc>
          <w:tcPr>
            <w:tcW w:w="24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F314B6" w14:textId="77777777" w:rsidR="00693965" w:rsidRPr="00E0097D" w:rsidRDefault="00800F87" w:rsidP="00AB1B30">
            <w:pPr>
              <w:spacing w:after="40" w:line="276" w:lineRule="auto"/>
              <w:ind w:left="100"/>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Драгана Јовановић</w:t>
            </w:r>
          </w:p>
        </w:tc>
        <w:tc>
          <w:tcPr>
            <w:tcW w:w="7305" w:type="dxa"/>
            <w:tcBorders>
              <w:top w:val="nil"/>
              <w:left w:val="nil"/>
              <w:bottom w:val="single" w:sz="8" w:space="0" w:color="000000"/>
              <w:right w:val="single" w:sz="8" w:space="0" w:color="000000"/>
            </w:tcBorders>
            <w:tcMar>
              <w:top w:w="100" w:type="dxa"/>
              <w:left w:w="100" w:type="dxa"/>
              <w:bottom w:w="100" w:type="dxa"/>
              <w:right w:w="100" w:type="dxa"/>
            </w:tcMar>
          </w:tcPr>
          <w:p w14:paraId="236E665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Наставак сарадње са Џорџ Мејсон Универзитетом и Амбасадом САД у Србији у 2022. години</w:t>
            </w:r>
          </w:p>
        </w:tc>
      </w:tr>
      <w:tr w:rsidR="00693965" w:rsidRPr="008F0CCE" w14:paraId="3CE66887" w14:textId="77777777">
        <w:tc>
          <w:tcPr>
            <w:tcW w:w="2415" w:type="dxa"/>
            <w:shd w:val="clear" w:color="auto" w:fill="auto"/>
          </w:tcPr>
          <w:p w14:paraId="4CE525BD" w14:textId="77777777" w:rsidR="00693965" w:rsidRPr="00E0097D" w:rsidRDefault="00800F87" w:rsidP="00AB1B30">
            <w:pPr>
              <w:spacing w:after="40" w:line="276" w:lineRule="auto"/>
              <w:jc w:val="both"/>
              <w:rPr>
                <w:rFonts w:asciiTheme="minorHAnsi" w:eastAsia="Cambria" w:hAnsiTheme="minorHAnsi" w:cs="Cambria"/>
                <w:bCs/>
                <w:color w:val="000000" w:themeColor="text1"/>
                <w:sz w:val="22"/>
                <w:szCs w:val="22"/>
              </w:rPr>
            </w:pPr>
            <w:r w:rsidRPr="00E0097D">
              <w:rPr>
                <w:rFonts w:asciiTheme="minorHAnsi" w:eastAsia="Cambria" w:hAnsiTheme="minorHAnsi" w:cs="Cambria"/>
                <w:bCs/>
                <w:color w:val="000000" w:themeColor="text1"/>
                <w:sz w:val="22"/>
                <w:szCs w:val="22"/>
              </w:rPr>
              <w:t>Милица Радуловић</w:t>
            </w:r>
          </w:p>
        </w:tc>
        <w:tc>
          <w:tcPr>
            <w:tcW w:w="7305" w:type="dxa"/>
            <w:shd w:val="clear" w:color="auto" w:fill="auto"/>
          </w:tcPr>
          <w:p w14:paraId="0DE59DE1"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Члан Међународног уређивачког одбора за прагматичку библиографију</w:t>
            </w:r>
            <w:r w:rsidRPr="008F0CCE">
              <w:rPr>
                <w:rFonts w:asciiTheme="minorHAnsi" w:eastAsia="Cambria" w:hAnsiTheme="minorHAnsi" w:cs="Cambria"/>
                <w:i/>
                <w:color w:val="000000" w:themeColor="text1"/>
                <w:sz w:val="22"/>
                <w:szCs w:val="22"/>
              </w:rPr>
              <w:t xml:space="preserve"> (Bibliography of Pragmatics online,</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team of associate editors)</w:t>
            </w:r>
          </w:p>
        </w:tc>
      </w:tr>
    </w:tbl>
    <w:p w14:paraId="6E44C7D3"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5FB2E01D"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6C4C991E" w14:textId="5D0DEDDE" w:rsidR="00693965" w:rsidRPr="008F0CCE" w:rsidRDefault="00AB7D69" w:rsidP="00F114AF">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6.3. </w:t>
      </w:r>
      <w:r w:rsidR="00800F87" w:rsidRPr="008F0CCE">
        <w:rPr>
          <w:rFonts w:asciiTheme="minorHAnsi" w:eastAsia="Cambria" w:hAnsiTheme="minorHAnsi" w:cs="Cambria"/>
          <w:b/>
          <w:color w:val="000000" w:themeColor="text1"/>
          <w:sz w:val="22"/>
          <w:szCs w:val="22"/>
        </w:rPr>
        <w:t>Учешће у пројектима мобилности наставника и студената које координира Универзитет</w:t>
      </w:r>
    </w:p>
    <w:p w14:paraId="519AF2E8"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4065946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Очекујемо да ће велики део мобилности наставника и у 2022. години бити реализован преко Ерасмус+ програма, а Филозофски факултет ће активно подстицати и отварање могућности за реализацију мобилности преко других програма који постану доступни, као и преко билатералних програма.</w:t>
      </w:r>
    </w:p>
    <w:p w14:paraId="13FB49B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 тренутку писања овог извештаја постоје одређене мобилности које су већ уговорене, али нису реализоване, а за које очекујемо да ће бити реализоване.</w:t>
      </w:r>
    </w:p>
    <w:p w14:paraId="2A482649" w14:textId="77777777" w:rsidR="00693965" w:rsidRPr="008F0CCE" w:rsidRDefault="00693965" w:rsidP="00AB1B30">
      <w:pPr>
        <w:spacing w:after="40" w:line="276" w:lineRule="auto"/>
        <w:ind w:left="720"/>
        <w:jc w:val="both"/>
        <w:rPr>
          <w:rFonts w:asciiTheme="minorHAnsi" w:eastAsia="Cambria" w:hAnsiTheme="minorHAnsi" w:cs="Cambria"/>
          <w:b/>
          <w:color w:val="000000" w:themeColor="text1"/>
          <w:sz w:val="22"/>
          <w:szCs w:val="22"/>
        </w:rPr>
      </w:pPr>
    </w:p>
    <w:tbl>
      <w:tblPr>
        <w:tblStyle w:val="af2"/>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5"/>
        <w:gridCol w:w="6465"/>
      </w:tblGrid>
      <w:tr w:rsidR="008F0CCE" w:rsidRPr="008F0CCE" w14:paraId="50E69A5C" w14:textId="77777777">
        <w:trPr>
          <w:trHeight w:val="332"/>
        </w:trPr>
        <w:tc>
          <w:tcPr>
            <w:tcW w:w="3165" w:type="dxa"/>
          </w:tcPr>
          <w:p w14:paraId="2CF17D76" w14:textId="77777777" w:rsidR="00693965" w:rsidRPr="006F0FD5" w:rsidRDefault="00800F87" w:rsidP="00AB1B30">
            <w:pPr>
              <w:spacing w:after="40" w:line="276" w:lineRule="auto"/>
              <w:rPr>
                <w:rFonts w:asciiTheme="minorHAnsi" w:eastAsia="Cambria" w:hAnsiTheme="minorHAnsi" w:cs="Cambria"/>
                <w:b/>
                <w:color w:val="000000" w:themeColor="text1"/>
                <w:sz w:val="22"/>
                <w:szCs w:val="22"/>
              </w:rPr>
            </w:pPr>
            <w:r w:rsidRPr="006F0FD5">
              <w:rPr>
                <w:rFonts w:asciiTheme="minorHAnsi" w:eastAsia="Cambria" w:hAnsiTheme="minorHAnsi" w:cs="Cambria"/>
                <w:b/>
                <w:color w:val="000000" w:themeColor="text1"/>
                <w:sz w:val="22"/>
                <w:szCs w:val="22"/>
              </w:rPr>
              <w:t xml:space="preserve">Име и презиме </w:t>
            </w:r>
          </w:p>
        </w:tc>
        <w:tc>
          <w:tcPr>
            <w:tcW w:w="6465" w:type="dxa"/>
            <w:shd w:val="clear" w:color="auto" w:fill="auto"/>
          </w:tcPr>
          <w:p w14:paraId="4766E186"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Подаци о пројекту</w:t>
            </w:r>
          </w:p>
        </w:tc>
      </w:tr>
      <w:tr w:rsidR="008F0CCE" w:rsidRPr="008F0CCE" w14:paraId="4809BEC4" w14:textId="77777777">
        <w:trPr>
          <w:trHeight w:val="332"/>
        </w:trPr>
        <w:tc>
          <w:tcPr>
            <w:tcW w:w="3165" w:type="dxa"/>
          </w:tcPr>
          <w:p w14:paraId="39BC9C9B"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Душан Миленковић</w:t>
            </w:r>
          </w:p>
        </w:tc>
        <w:tc>
          <w:tcPr>
            <w:tcW w:w="6465" w:type="dxa"/>
            <w:shd w:val="clear" w:color="auto" w:fill="auto"/>
          </w:tcPr>
          <w:p w14:paraId="13D0B05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Боравак у Трнави (Словачка), „Philosophy and Interdisciplinarity“, CEEPUS.</w:t>
            </w:r>
          </w:p>
        </w:tc>
      </w:tr>
      <w:tr w:rsidR="008F0CCE" w:rsidRPr="008F0CCE" w14:paraId="7C3EF4DC" w14:textId="77777777">
        <w:trPr>
          <w:trHeight w:val="332"/>
        </w:trPr>
        <w:tc>
          <w:tcPr>
            <w:tcW w:w="3165" w:type="dxa"/>
          </w:tcPr>
          <w:p w14:paraId="38E831C8"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 xml:space="preserve">Зоран Димић </w:t>
            </w:r>
          </w:p>
        </w:tc>
        <w:tc>
          <w:tcPr>
            <w:tcW w:w="6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CA918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ЦЕЕПУС пројекат ФИЛОЗОФИЈА И НТЕРДИСЦИПЛИНАРНОСТ</w:t>
            </w:r>
          </w:p>
        </w:tc>
      </w:tr>
      <w:tr w:rsidR="008F0CCE" w:rsidRPr="008F0CCE" w14:paraId="3073039F" w14:textId="77777777">
        <w:trPr>
          <w:trHeight w:val="332"/>
        </w:trPr>
        <w:tc>
          <w:tcPr>
            <w:tcW w:w="3165" w:type="dxa"/>
          </w:tcPr>
          <w:p w14:paraId="16449AEE"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Биљана Радовановић</w:t>
            </w:r>
          </w:p>
        </w:tc>
        <w:tc>
          <w:tcPr>
            <w:tcW w:w="6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F84B70" w14:textId="0DB3C8C0"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Наука и традиција, ЦЕЕПУС програм размене,</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Филозофски факултет у Загребу, мај 2022.</w:t>
            </w:r>
          </w:p>
        </w:tc>
      </w:tr>
      <w:tr w:rsidR="008F0CCE" w:rsidRPr="008F0CCE" w14:paraId="1B84A780" w14:textId="77777777">
        <w:trPr>
          <w:trHeight w:val="332"/>
        </w:trPr>
        <w:tc>
          <w:tcPr>
            <w:tcW w:w="3165" w:type="dxa"/>
          </w:tcPr>
          <w:p w14:paraId="475EAEDF"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Бојан Благојевић</w:t>
            </w:r>
          </w:p>
        </w:tc>
        <w:tc>
          <w:tcPr>
            <w:tcW w:w="6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677F2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CEEPUS - Philosophy and Interdisciplinarity No. CIII-HR-1107-01 -1617, Свеучилиште у Загребу, Људевит Фран Јежић</w:t>
            </w:r>
          </w:p>
        </w:tc>
      </w:tr>
      <w:tr w:rsidR="008F0CCE" w:rsidRPr="008F0CCE" w14:paraId="01B7589C" w14:textId="77777777">
        <w:trPr>
          <w:trHeight w:val="332"/>
        </w:trPr>
        <w:tc>
          <w:tcPr>
            <w:tcW w:w="3165" w:type="dxa"/>
          </w:tcPr>
          <w:p w14:paraId="4B1A87CE"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Иван Јовановић</w:t>
            </w:r>
          </w:p>
          <w:p w14:paraId="53D8CD6A" w14:textId="77777777" w:rsidR="00693965" w:rsidRPr="006F0FD5" w:rsidRDefault="00693965" w:rsidP="00AB1B30">
            <w:pPr>
              <w:spacing w:after="40" w:line="276" w:lineRule="auto"/>
              <w:rPr>
                <w:rFonts w:asciiTheme="minorHAnsi" w:eastAsia="Cambria" w:hAnsiTheme="minorHAnsi" w:cs="Cambria"/>
                <w:bCs/>
                <w:color w:val="000000" w:themeColor="text1"/>
                <w:sz w:val="22"/>
                <w:szCs w:val="22"/>
              </w:rPr>
            </w:pPr>
          </w:p>
          <w:p w14:paraId="3F4D44B5"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Селена Станковић</w:t>
            </w:r>
          </w:p>
        </w:tc>
        <w:tc>
          <w:tcPr>
            <w:tcW w:w="6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51AE7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b/>
                <w:color w:val="000000" w:themeColor="text1"/>
                <w:sz w:val="22"/>
                <w:szCs w:val="22"/>
                <w:highlight w:val="white"/>
              </w:rPr>
              <w:t>1.</w:t>
            </w:r>
            <w:r w:rsidRPr="008F0CCE">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b/>
                <w:color w:val="000000" w:themeColor="text1"/>
                <w:sz w:val="22"/>
                <w:szCs w:val="22"/>
                <w:highlight w:val="white"/>
              </w:rPr>
              <w:t>Пројекат</w:t>
            </w:r>
            <w:r w:rsidRPr="008F0CCE">
              <w:rPr>
                <w:rFonts w:asciiTheme="minorHAnsi" w:eastAsia="Cambria" w:hAnsiTheme="minorHAnsi" w:cs="Cambria"/>
                <w:color w:val="000000" w:themeColor="text1"/>
                <w:sz w:val="22"/>
                <w:szCs w:val="22"/>
                <w:highlight w:val="white"/>
              </w:rPr>
              <w:t xml:space="preserve"> Erasmus+ Program KA103, Key action 1, 2022–2023: Универзитет Артоа, Арас, Француска (Université d’Artois, Arras, France) и Универзитет у Нишу.</w:t>
            </w:r>
          </w:p>
          <w:p w14:paraId="629FF056" w14:textId="77777777" w:rsidR="00693965" w:rsidRPr="008F0CCE" w:rsidRDefault="00800F87" w:rsidP="00AB1B30">
            <w:pPr>
              <w:spacing w:after="40" w:line="276" w:lineRule="auto"/>
              <w:ind w:left="400"/>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b/>
                <w:color w:val="000000" w:themeColor="text1"/>
                <w:sz w:val="22"/>
                <w:szCs w:val="22"/>
                <w:highlight w:val="white"/>
              </w:rPr>
              <w:t>Тип пројекта</w:t>
            </w:r>
            <w:r w:rsidRPr="008F0CCE">
              <w:rPr>
                <w:rFonts w:asciiTheme="minorHAnsi" w:eastAsia="Cambria" w:hAnsiTheme="minorHAnsi" w:cs="Cambria"/>
                <w:color w:val="000000" w:themeColor="text1"/>
                <w:sz w:val="22"/>
                <w:szCs w:val="22"/>
                <w:highlight w:val="white"/>
              </w:rPr>
              <w:t>: наставно-научни.</w:t>
            </w:r>
          </w:p>
          <w:p w14:paraId="2CD407E8" w14:textId="77777777" w:rsidR="00693965" w:rsidRPr="008F0CCE" w:rsidRDefault="00800F87" w:rsidP="00AB1B30">
            <w:pPr>
              <w:spacing w:after="40" w:line="276" w:lineRule="auto"/>
              <w:ind w:firstLine="400"/>
              <w:jc w:val="both"/>
              <w:rPr>
                <w:rFonts w:asciiTheme="minorHAnsi" w:eastAsia="Cambria" w:hAnsiTheme="minorHAnsi" w:cs="Cambria"/>
                <w:b/>
                <w:color w:val="000000" w:themeColor="text1"/>
                <w:sz w:val="22"/>
                <w:szCs w:val="22"/>
                <w:highlight w:val="white"/>
              </w:rPr>
            </w:pPr>
            <w:r w:rsidRPr="008F0CCE">
              <w:rPr>
                <w:rFonts w:asciiTheme="minorHAnsi" w:eastAsia="Cambria" w:hAnsiTheme="minorHAnsi" w:cs="Cambria"/>
                <w:b/>
                <w:color w:val="000000" w:themeColor="text1"/>
                <w:sz w:val="22"/>
                <w:szCs w:val="22"/>
                <w:highlight w:val="white"/>
              </w:rPr>
              <w:t>Носилац пројекта</w:t>
            </w:r>
            <w:r w:rsidRPr="008F0CCE">
              <w:rPr>
                <w:rFonts w:asciiTheme="minorHAnsi" w:eastAsia="Cambria" w:hAnsiTheme="minorHAnsi" w:cs="Cambria"/>
                <w:color w:val="000000" w:themeColor="text1"/>
                <w:sz w:val="22"/>
                <w:szCs w:val="22"/>
                <w:highlight w:val="white"/>
              </w:rPr>
              <w:t>: Универзитет у Нишу.</w:t>
            </w:r>
          </w:p>
          <w:p w14:paraId="5D40220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b/>
                <w:color w:val="000000" w:themeColor="text1"/>
                <w:sz w:val="22"/>
                <w:szCs w:val="22"/>
                <w:highlight w:val="white"/>
              </w:rPr>
              <w:t>2.</w:t>
            </w:r>
            <w:r w:rsidRPr="008F0CCE">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b/>
                <w:color w:val="000000" w:themeColor="text1"/>
                <w:sz w:val="22"/>
                <w:szCs w:val="22"/>
                <w:highlight w:val="white"/>
              </w:rPr>
              <w:t>Пројекат</w:t>
            </w:r>
            <w:r w:rsidRPr="008F0CCE">
              <w:rPr>
                <w:rFonts w:asciiTheme="minorHAnsi" w:eastAsia="Cambria" w:hAnsiTheme="minorHAnsi" w:cs="Cambria"/>
                <w:color w:val="000000" w:themeColor="text1"/>
                <w:sz w:val="22"/>
                <w:szCs w:val="22"/>
                <w:highlight w:val="white"/>
              </w:rPr>
              <w:t xml:space="preserve"> Erasmus+ Program, KA103, Key action 1, 2022–2023: Универзитет у Поатјеу, Поатје, Француска (Université de Poitiers, Poitiers France) и Универзитет у Нишу.</w:t>
            </w:r>
          </w:p>
          <w:p w14:paraId="00654839" w14:textId="77777777" w:rsidR="00693965" w:rsidRPr="008F0CCE" w:rsidRDefault="00800F87" w:rsidP="00AB1B30">
            <w:pPr>
              <w:spacing w:after="40" w:line="276" w:lineRule="auto"/>
              <w:ind w:left="400"/>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b/>
                <w:color w:val="000000" w:themeColor="text1"/>
                <w:sz w:val="22"/>
                <w:szCs w:val="22"/>
                <w:highlight w:val="white"/>
              </w:rPr>
              <w:t>Тип пројекта</w:t>
            </w:r>
            <w:r w:rsidRPr="008F0CCE">
              <w:rPr>
                <w:rFonts w:asciiTheme="minorHAnsi" w:eastAsia="Cambria" w:hAnsiTheme="minorHAnsi" w:cs="Cambria"/>
                <w:color w:val="000000" w:themeColor="text1"/>
                <w:sz w:val="22"/>
                <w:szCs w:val="22"/>
                <w:highlight w:val="white"/>
              </w:rPr>
              <w:t>: наставно-научни.</w:t>
            </w:r>
          </w:p>
          <w:p w14:paraId="48906D9A" w14:textId="77777777" w:rsidR="00693965" w:rsidRPr="008F0CCE" w:rsidRDefault="00800F87" w:rsidP="00AB1B30">
            <w:pPr>
              <w:spacing w:after="40" w:line="276" w:lineRule="auto"/>
              <w:ind w:firstLine="400"/>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b/>
                <w:color w:val="000000" w:themeColor="text1"/>
                <w:sz w:val="22"/>
                <w:szCs w:val="22"/>
                <w:highlight w:val="white"/>
              </w:rPr>
              <w:t>Носилац пројекта</w:t>
            </w:r>
            <w:r w:rsidRPr="008F0CCE">
              <w:rPr>
                <w:rFonts w:asciiTheme="minorHAnsi" w:eastAsia="Cambria" w:hAnsiTheme="minorHAnsi" w:cs="Cambria"/>
                <w:color w:val="000000" w:themeColor="text1"/>
                <w:sz w:val="22"/>
                <w:szCs w:val="22"/>
                <w:highlight w:val="white"/>
              </w:rPr>
              <w:t>: Универзитет у Нишу.</w:t>
            </w:r>
          </w:p>
          <w:p w14:paraId="67C97DF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b/>
                <w:color w:val="000000" w:themeColor="text1"/>
                <w:sz w:val="22"/>
                <w:szCs w:val="22"/>
                <w:highlight w:val="white"/>
              </w:rPr>
              <w:t>3.</w:t>
            </w:r>
            <w:r w:rsidRPr="008F0CCE">
              <w:rPr>
                <w:rFonts w:asciiTheme="minorHAnsi" w:eastAsia="Cambria" w:hAnsiTheme="minorHAnsi" w:cs="Cambria"/>
                <w:color w:val="000000" w:themeColor="text1"/>
                <w:sz w:val="22"/>
                <w:szCs w:val="22"/>
                <w:highlight w:val="white"/>
              </w:rPr>
              <w:t xml:space="preserve"> </w:t>
            </w:r>
            <w:r w:rsidRPr="008F0CCE">
              <w:rPr>
                <w:rFonts w:asciiTheme="minorHAnsi" w:eastAsia="Cambria" w:hAnsiTheme="minorHAnsi" w:cs="Cambria"/>
                <w:b/>
                <w:color w:val="000000" w:themeColor="text1"/>
                <w:sz w:val="22"/>
                <w:szCs w:val="22"/>
                <w:highlight w:val="white"/>
              </w:rPr>
              <w:t>Пројекат</w:t>
            </w:r>
            <w:r w:rsidRPr="008F0CCE">
              <w:rPr>
                <w:rFonts w:asciiTheme="minorHAnsi" w:eastAsia="Cambria" w:hAnsiTheme="minorHAnsi" w:cs="Cambria"/>
                <w:color w:val="000000" w:themeColor="text1"/>
                <w:sz w:val="22"/>
                <w:szCs w:val="22"/>
                <w:highlight w:val="white"/>
              </w:rPr>
              <w:t xml:space="preserve"> Erasmus+ Program, KA103, Key action 1, 2022–2023: Универзитет у Бордоу, Бордо, Француска (Université de Bordeaux, Bordeaux, France) и Универзитет у Нишу.</w:t>
            </w:r>
          </w:p>
          <w:p w14:paraId="37F17C57" w14:textId="77777777" w:rsidR="00693965" w:rsidRPr="008F0CCE" w:rsidRDefault="00800F87" w:rsidP="00AB1B30">
            <w:pPr>
              <w:spacing w:after="40" w:line="276" w:lineRule="auto"/>
              <w:ind w:left="400"/>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b/>
                <w:color w:val="000000" w:themeColor="text1"/>
                <w:sz w:val="22"/>
                <w:szCs w:val="22"/>
                <w:highlight w:val="white"/>
              </w:rPr>
              <w:t>Тип пројекта</w:t>
            </w:r>
            <w:r w:rsidRPr="008F0CCE">
              <w:rPr>
                <w:rFonts w:asciiTheme="minorHAnsi" w:eastAsia="Cambria" w:hAnsiTheme="minorHAnsi" w:cs="Cambria"/>
                <w:color w:val="000000" w:themeColor="text1"/>
                <w:sz w:val="22"/>
                <w:szCs w:val="22"/>
                <w:highlight w:val="white"/>
              </w:rPr>
              <w:t>: наставно-научни.</w:t>
            </w:r>
          </w:p>
          <w:p w14:paraId="463BDDC3" w14:textId="77777777" w:rsidR="00693965" w:rsidRPr="008F0CCE" w:rsidRDefault="00800F87" w:rsidP="00AB1B30">
            <w:pPr>
              <w:spacing w:after="40" w:line="276" w:lineRule="auto"/>
              <w:ind w:firstLine="400"/>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b/>
                <w:color w:val="000000" w:themeColor="text1"/>
                <w:sz w:val="22"/>
                <w:szCs w:val="22"/>
                <w:highlight w:val="white"/>
              </w:rPr>
              <w:t>Носилац пројекта</w:t>
            </w:r>
            <w:r w:rsidRPr="008F0CCE">
              <w:rPr>
                <w:rFonts w:asciiTheme="minorHAnsi" w:eastAsia="Cambria" w:hAnsiTheme="minorHAnsi" w:cs="Cambria"/>
                <w:color w:val="000000" w:themeColor="text1"/>
                <w:sz w:val="22"/>
                <w:szCs w:val="22"/>
                <w:highlight w:val="white"/>
              </w:rPr>
              <w:t xml:space="preserve">: Универзитет у Нишу. </w:t>
            </w:r>
          </w:p>
        </w:tc>
      </w:tr>
      <w:tr w:rsidR="00693965" w:rsidRPr="008F0CCE" w14:paraId="4F9334C3" w14:textId="77777777">
        <w:trPr>
          <w:trHeight w:val="332"/>
        </w:trPr>
        <w:tc>
          <w:tcPr>
            <w:tcW w:w="3165" w:type="dxa"/>
          </w:tcPr>
          <w:p w14:paraId="71CF192F"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Наташа Тучев</w:t>
            </w:r>
          </w:p>
        </w:tc>
        <w:tc>
          <w:tcPr>
            <w:tcW w:w="6465" w:type="dxa"/>
            <w:shd w:val="clear" w:color="auto" w:fill="auto"/>
          </w:tcPr>
          <w:p w14:paraId="310608FA"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Erasmus +</w:t>
            </w:r>
          </w:p>
        </w:tc>
      </w:tr>
    </w:tbl>
    <w:p w14:paraId="5D5C03CA" w14:textId="77777777" w:rsidR="00693965" w:rsidRPr="008F0CCE" w:rsidRDefault="00693965" w:rsidP="00AB1B30">
      <w:pPr>
        <w:spacing w:after="40" w:line="276" w:lineRule="auto"/>
        <w:rPr>
          <w:rFonts w:asciiTheme="minorHAnsi" w:eastAsia="Cambria" w:hAnsiTheme="minorHAnsi" w:cs="Cambria"/>
          <w:color w:val="000000" w:themeColor="text1"/>
          <w:sz w:val="22"/>
          <w:szCs w:val="22"/>
          <w:highlight w:val="yellow"/>
        </w:rPr>
      </w:pPr>
    </w:p>
    <w:p w14:paraId="2E0A4C41" w14:textId="77777777" w:rsidR="00693965" w:rsidRPr="008F0CCE" w:rsidRDefault="00693965" w:rsidP="00AB1B30">
      <w:pPr>
        <w:spacing w:after="40" w:line="276" w:lineRule="auto"/>
        <w:rPr>
          <w:rFonts w:asciiTheme="minorHAnsi" w:eastAsia="Cambria" w:hAnsiTheme="minorHAnsi" w:cs="Cambria"/>
          <w:color w:val="000000" w:themeColor="text1"/>
          <w:sz w:val="22"/>
          <w:szCs w:val="22"/>
          <w:highlight w:val="yellow"/>
        </w:rPr>
      </w:pPr>
    </w:p>
    <w:p w14:paraId="5C1C145B" w14:textId="3AA10FA3" w:rsidR="00693965" w:rsidRPr="008F0CCE" w:rsidRDefault="00AB7D69" w:rsidP="006F0FD5">
      <w:pPr>
        <w:spacing w:after="40" w:line="276" w:lineRule="auto"/>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6.4. </w:t>
      </w:r>
      <w:r w:rsidR="00800F87" w:rsidRPr="008F0CCE">
        <w:rPr>
          <w:rFonts w:asciiTheme="minorHAnsi" w:eastAsia="Cambria" w:hAnsiTheme="minorHAnsi" w:cs="Cambria"/>
          <w:b/>
          <w:color w:val="000000" w:themeColor="text1"/>
          <w:sz w:val="22"/>
          <w:szCs w:val="22"/>
        </w:rPr>
        <w:t>Учешће и планирано пријављивање за међународно финансиране истраживачке или развојне пројекте</w:t>
      </w:r>
    </w:p>
    <w:tbl>
      <w:tblPr>
        <w:tblStyle w:val="af3"/>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81"/>
        <w:gridCol w:w="6448"/>
      </w:tblGrid>
      <w:tr w:rsidR="008F0CCE" w:rsidRPr="008F0CCE" w14:paraId="2AD2D8B8" w14:textId="77777777">
        <w:trPr>
          <w:trHeight w:val="332"/>
        </w:trPr>
        <w:tc>
          <w:tcPr>
            <w:tcW w:w="3181" w:type="dxa"/>
          </w:tcPr>
          <w:p w14:paraId="3C45D07C" w14:textId="77777777" w:rsidR="00693965" w:rsidRPr="006F0FD5" w:rsidRDefault="00800F87" w:rsidP="00AB1B30">
            <w:pPr>
              <w:spacing w:after="40" w:line="276" w:lineRule="auto"/>
              <w:rPr>
                <w:rFonts w:asciiTheme="minorHAnsi" w:eastAsia="Cambria" w:hAnsiTheme="minorHAnsi" w:cs="Cambria"/>
                <w:b/>
                <w:color w:val="000000" w:themeColor="text1"/>
                <w:sz w:val="22"/>
                <w:szCs w:val="22"/>
              </w:rPr>
            </w:pPr>
            <w:bookmarkStart w:id="66" w:name="_tyjcwt" w:colFirst="0" w:colLast="0"/>
            <w:bookmarkEnd w:id="66"/>
            <w:r w:rsidRPr="006F0FD5">
              <w:rPr>
                <w:rFonts w:asciiTheme="minorHAnsi" w:eastAsia="Cambria" w:hAnsiTheme="minorHAnsi" w:cs="Cambria"/>
                <w:b/>
                <w:color w:val="000000" w:themeColor="text1"/>
                <w:sz w:val="22"/>
                <w:szCs w:val="22"/>
              </w:rPr>
              <w:t xml:space="preserve">Име и презиме </w:t>
            </w:r>
          </w:p>
        </w:tc>
        <w:tc>
          <w:tcPr>
            <w:tcW w:w="6448" w:type="dxa"/>
            <w:shd w:val="clear" w:color="auto" w:fill="auto"/>
          </w:tcPr>
          <w:p w14:paraId="5D5BEE53"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Подаци о пројекту</w:t>
            </w:r>
          </w:p>
        </w:tc>
      </w:tr>
      <w:tr w:rsidR="008F0CCE" w:rsidRPr="008F0CCE" w14:paraId="3902CE8D" w14:textId="77777777">
        <w:trPr>
          <w:trHeight w:val="332"/>
        </w:trPr>
        <w:tc>
          <w:tcPr>
            <w:tcW w:w="3181" w:type="dxa"/>
          </w:tcPr>
          <w:p w14:paraId="75D0DA44"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Кристина Митић</w:t>
            </w:r>
          </w:p>
        </w:tc>
        <w:tc>
          <w:tcPr>
            <w:tcW w:w="6448" w:type="dxa"/>
            <w:shd w:val="clear" w:color="auto" w:fill="auto"/>
          </w:tcPr>
          <w:p w14:paraId="68525138"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Пројекат </w:t>
            </w:r>
            <w:r w:rsidRPr="008F0CCE">
              <w:rPr>
                <w:rFonts w:asciiTheme="minorHAnsi" w:eastAsia="Cambria" w:hAnsiTheme="minorHAnsi" w:cs="Cambria"/>
                <w:i/>
                <w:color w:val="000000" w:themeColor="text1"/>
                <w:sz w:val="22"/>
                <w:szCs w:val="22"/>
              </w:rPr>
              <w:t>Државне матуре</w:t>
            </w:r>
            <w:r w:rsidRPr="008F0CCE">
              <w:rPr>
                <w:rFonts w:asciiTheme="minorHAnsi" w:eastAsia="Cambria" w:hAnsiTheme="minorHAnsi" w:cs="Cambria"/>
                <w:color w:val="000000" w:themeColor="text1"/>
                <w:sz w:val="22"/>
                <w:szCs w:val="22"/>
              </w:rPr>
              <w:t>, стручни, Министарство просвете, науке и технолошког развоја, до априла 2022.</w:t>
            </w:r>
          </w:p>
        </w:tc>
      </w:tr>
      <w:tr w:rsidR="008F0CCE" w:rsidRPr="008F0CCE" w14:paraId="4ACD3903" w14:textId="77777777">
        <w:trPr>
          <w:trHeight w:val="332"/>
        </w:trPr>
        <w:tc>
          <w:tcPr>
            <w:tcW w:w="3181" w:type="dxa"/>
          </w:tcPr>
          <w:p w14:paraId="3BBABEB4"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Иван Јовановић и Селена Станковић</w:t>
            </w:r>
          </w:p>
        </w:tc>
        <w:tc>
          <w:tcPr>
            <w:tcW w:w="6448" w:type="dxa"/>
            <w:shd w:val="clear" w:color="auto" w:fill="auto"/>
          </w:tcPr>
          <w:p w14:paraId="0632E42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w:t>
            </w:r>
            <w:r w:rsidRPr="008F0CCE">
              <w:rPr>
                <w:rFonts w:asciiTheme="minorHAnsi" w:eastAsia="Cambria" w:hAnsiTheme="minorHAnsi" w:cs="Cambria"/>
                <w:b/>
                <w:color w:val="000000" w:themeColor="text1"/>
                <w:sz w:val="22"/>
                <w:szCs w:val="22"/>
              </w:rPr>
              <w:t xml:space="preserve"> Назив пројекта: </w:t>
            </w:r>
            <w:r w:rsidRPr="008F0CCE">
              <w:rPr>
                <w:rFonts w:asciiTheme="minorHAnsi" w:eastAsia="Cambria" w:hAnsiTheme="minorHAnsi" w:cs="Cambria"/>
                <w:color w:val="000000" w:themeColor="text1"/>
                <w:sz w:val="22"/>
                <w:szCs w:val="22"/>
              </w:rPr>
              <w:t>Програм двоструких диплома на мастерским академским студијама (Универзитет у Нишу и Универзитет у Поатјеу)</w:t>
            </w:r>
          </w:p>
          <w:p w14:paraId="69682B39"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lastRenderedPageBreak/>
              <w:t xml:space="preserve">Финансијер: </w:t>
            </w:r>
            <w:r w:rsidRPr="008F0CCE">
              <w:rPr>
                <w:rFonts w:asciiTheme="minorHAnsi" w:eastAsia="Cambria" w:hAnsiTheme="minorHAnsi" w:cs="Cambria"/>
                <w:color w:val="000000" w:themeColor="text1"/>
                <w:sz w:val="22"/>
                <w:szCs w:val="22"/>
              </w:rPr>
              <w:t>Европска унија (Еразмус+ програм)</w:t>
            </w:r>
          </w:p>
          <w:p w14:paraId="5C4F0F3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2. </w:t>
            </w:r>
            <w:r w:rsidRPr="008F0CCE">
              <w:rPr>
                <w:rFonts w:asciiTheme="minorHAnsi" w:eastAsia="Cambria" w:hAnsiTheme="minorHAnsi" w:cs="Cambria"/>
                <w:b/>
                <w:color w:val="000000" w:themeColor="text1"/>
                <w:sz w:val="22"/>
                <w:szCs w:val="22"/>
              </w:rPr>
              <w:t xml:space="preserve">Назив пројекта: </w:t>
            </w:r>
            <w:r w:rsidRPr="008F0CCE">
              <w:rPr>
                <w:rFonts w:asciiTheme="minorHAnsi" w:eastAsia="Cambria" w:hAnsiTheme="minorHAnsi" w:cs="Cambria"/>
                <w:color w:val="000000" w:themeColor="text1"/>
                <w:sz w:val="22"/>
                <w:szCs w:val="22"/>
              </w:rPr>
              <w:t>Програм двоструких диплома на основним академским студијама (Универзитет у Нишу и Универзитет Артоа у Арасу)</w:t>
            </w:r>
          </w:p>
          <w:p w14:paraId="60084F5B"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Финансијер: </w:t>
            </w:r>
            <w:r w:rsidRPr="008F0CCE">
              <w:rPr>
                <w:rFonts w:asciiTheme="minorHAnsi" w:eastAsia="Cambria" w:hAnsiTheme="minorHAnsi" w:cs="Cambria"/>
                <w:color w:val="000000" w:themeColor="text1"/>
                <w:sz w:val="22"/>
                <w:szCs w:val="22"/>
              </w:rPr>
              <w:t>Европска унија (Еразмус+ програм)</w:t>
            </w:r>
          </w:p>
          <w:p w14:paraId="39D938BD" w14:textId="77777777" w:rsidR="00693965" w:rsidRPr="008F0CCE" w:rsidRDefault="00800F87" w:rsidP="00AB1B30">
            <w:pPr>
              <w:spacing w:after="40" w:line="276" w:lineRule="auto"/>
              <w:jc w:val="both"/>
              <w:rPr>
                <w:rFonts w:asciiTheme="minorHAnsi" w:eastAsia="Cambria" w:hAnsiTheme="minorHAnsi" w:cs="Cambria"/>
                <w:i/>
                <w:color w:val="000000" w:themeColor="text1"/>
                <w:sz w:val="22"/>
                <w:szCs w:val="22"/>
              </w:rPr>
            </w:pPr>
            <w:r w:rsidRPr="008F0CCE">
              <w:rPr>
                <w:rFonts w:asciiTheme="minorHAnsi" w:eastAsia="Cambria" w:hAnsiTheme="minorHAnsi" w:cs="Cambria"/>
                <w:color w:val="000000" w:themeColor="text1"/>
                <w:sz w:val="22"/>
                <w:szCs w:val="22"/>
              </w:rPr>
              <w:t>3.</w:t>
            </w:r>
            <w:r w:rsidRPr="008F0CCE">
              <w:rPr>
                <w:rFonts w:asciiTheme="minorHAnsi" w:eastAsia="Cambria" w:hAnsiTheme="minorHAnsi" w:cs="Cambria"/>
                <w:b/>
                <w:color w:val="000000" w:themeColor="text1"/>
                <w:sz w:val="22"/>
                <w:szCs w:val="22"/>
              </w:rPr>
              <w:t xml:space="preserve"> Назив пројекта: </w:t>
            </w:r>
            <w:r w:rsidRPr="008F0CCE">
              <w:rPr>
                <w:rFonts w:asciiTheme="minorHAnsi" w:eastAsia="Cambria" w:hAnsiTheme="minorHAnsi" w:cs="Cambria"/>
                <w:i/>
                <w:color w:val="000000" w:themeColor="text1"/>
                <w:sz w:val="22"/>
                <w:szCs w:val="22"/>
              </w:rPr>
              <w:t>DELF scolaire</w:t>
            </w:r>
          </w:p>
          <w:p w14:paraId="5D628CF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Финансијери</w:t>
            </w:r>
            <w:r w:rsidRPr="008F0CCE">
              <w:rPr>
                <w:rFonts w:asciiTheme="minorHAnsi" w:eastAsia="Cambria" w:hAnsiTheme="minorHAnsi" w:cs="Cambria"/>
                <w:color w:val="000000" w:themeColor="text1"/>
                <w:sz w:val="22"/>
                <w:szCs w:val="22"/>
              </w:rPr>
              <w:t>: Министарство просвете, науке и технолошког развоја Републике Србије и Француски институт у Србији.</w:t>
            </w:r>
          </w:p>
          <w:p w14:paraId="28C6C58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Руководилац: </w:t>
            </w:r>
            <w:r w:rsidRPr="008F0CCE">
              <w:rPr>
                <w:rFonts w:asciiTheme="minorHAnsi" w:eastAsia="Cambria" w:hAnsiTheme="minorHAnsi" w:cs="Cambria"/>
                <w:color w:val="000000" w:themeColor="text1"/>
                <w:sz w:val="22"/>
                <w:szCs w:val="22"/>
              </w:rPr>
              <w:t>Franck Hiddinga</w:t>
            </w:r>
          </w:p>
          <w:p w14:paraId="6C95D304" w14:textId="77777777"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 xml:space="preserve">Бр.пројекта: </w:t>
            </w:r>
            <w:r w:rsidRPr="008F0CCE">
              <w:rPr>
                <w:rFonts w:asciiTheme="minorHAnsi" w:eastAsia="Cambria" w:hAnsiTheme="minorHAnsi" w:cs="Cambria"/>
                <w:color w:val="000000" w:themeColor="text1"/>
                <w:sz w:val="22"/>
                <w:szCs w:val="22"/>
              </w:rPr>
              <w:t>680-00-00224/2009-06</w:t>
            </w:r>
          </w:p>
        </w:tc>
      </w:tr>
      <w:tr w:rsidR="008F0CCE" w:rsidRPr="008F0CCE" w14:paraId="4F20306B" w14:textId="77777777">
        <w:trPr>
          <w:trHeight w:val="315"/>
        </w:trPr>
        <w:tc>
          <w:tcPr>
            <w:tcW w:w="31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110BF8"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lastRenderedPageBreak/>
              <w:t>Ивана Педовић</w:t>
            </w:r>
          </w:p>
          <w:p w14:paraId="2F0507CE"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Владимир Хедрих</w:t>
            </w:r>
          </w:p>
        </w:tc>
        <w:tc>
          <w:tcPr>
            <w:tcW w:w="644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F093416"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STICS – Social trauma in changing societies, координатор пројекта је International Psychoanalytic University из Берлина, а рукодовилац пројекта проф. др Андреас Хамбургер са овог универзитета. Пројекат финансира ДААД.</w:t>
            </w:r>
          </w:p>
        </w:tc>
      </w:tr>
      <w:tr w:rsidR="008F0CCE" w:rsidRPr="008F0CCE" w14:paraId="5F6E6D2A" w14:textId="77777777">
        <w:trPr>
          <w:trHeight w:val="332"/>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EE5F9A"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Марија Пејичић</w:t>
            </w:r>
          </w:p>
          <w:p w14:paraId="73D64B8B"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Владимир Хедрих</w:t>
            </w:r>
          </w:p>
          <w:p w14:paraId="7F1D00F6"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Немања Крстић</w:t>
            </w:r>
          </w:p>
          <w:p w14:paraId="16BAEC1C"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Драгана Јовановић</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1C00A2B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Tolerance Promotion and Conflict Resolution: Teaching and Practice</w:t>
            </w:r>
            <w:r w:rsidRPr="008F0CCE">
              <w:rPr>
                <w:rFonts w:asciiTheme="minorHAnsi" w:eastAsia="Cambria" w:hAnsiTheme="minorHAnsi" w:cs="Cambria"/>
                <w:color w:val="000000" w:themeColor="text1"/>
                <w:sz w:val="22"/>
                <w:szCs w:val="22"/>
              </w:rPr>
              <w:t>, научно-стручни пројекат чији је носилац Филозофски факултет и који се реализује у сарадњи са Џорџ Мејсон Универзитетом из САД-а и који финансира влада САД-а, руководилац: доц. др Марија Пејичић</w:t>
            </w:r>
          </w:p>
        </w:tc>
      </w:tr>
      <w:tr w:rsidR="008F0CCE" w:rsidRPr="008F0CCE" w14:paraId="326DD863" w14:textId="77777777">
        <w:trPr>
          <w:trHeight w:val="332"/>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5ED0AE"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Милица Тошић Радев</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127876AF" w14:textId="77777777"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Пројекат државне матуре (Унапређење квалитета образовања кроз увођење испита на крају средњег образовања) – Израда стандарда постигнућа за предмет Психологија; Министарство науке и технолошког развоја</w:t>
            </w:r>
          </w:p>
        </w:tc>
      </w:tr>
      <w:tr w:rsidR="008F0CCE" w:rsidRPr="008F0CCE" w14:paraId="550F0163" w14:textId="77777777">
        <w:trPr>
          <w:trHeight w:val="332"/>
        </w:trPr>
        <w:tc>
          <w:tcPr>
            <w:tcW w:w="3181" w:type="dxa"/>
          </w:tcPr>
          <w:p w14:paraId="3B132C60"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Марија Јовановић</w:t>
            </w:r>
          </w:p>
          <w:p w14:paraId="699A339E"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Јелена Петровић</w:t>
            </w:r>
          </w:p>
          <w:p w14:paraId="5BBB1EF2"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Драгана Јовановић</w:t>
            </w:r>
          </w:p>
        </w:tc>
        <w:tc>
          <w:tcPr>
            <w:tcW w:w="6448" w:type="dxa"/>
            <w:shd w:val="clear" w:color="auto" w:fill="auto"/>
          </w:tcPr>
          <w:p w14:paraId="349F0EF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“Strengthening Teacher Competencies in Higher Education in Natural and Mathematical Sciences” (</w:t>
            </w:r>
            <w:r w:rsidRPr="008F0CCE">
              <w:rPr>
                <w:rFonts w:asciiTheme="minorHAnsi" w:eastAsia="Cambria" w:hAnsiTheme="minorHAnsi" w:cs="Cambria"/>
                <w:color w:val="000000" w:themeColor="text1"/>
                <w:sz w:val="22"/>
                <w:szCs w:val="22"/>
              </w:rPr>
              <w:t>TeComp</w:t>
            </w:r>
            <w:r w:rsidRPr="008F0CCE">
              <w:rPr>
                <w:rFonts w:asciiTheme="minorHAnsi" w:eastAsia="Cambria" w:hAnsiTheme="minorHAnsi" w:cs="Cambria"/>
                <w:i/>
                <w:color w:val="000000" w:themeColor="text1"/>
                <w:sz w:val="22"/>
                <w:szCs w:val="22"/>
              </w:rPr>
              <w:t xml:space="preserve"> </w:t>
            </w:r>
            <w:r w:rsidRPr="008F0CCE">
              <w:rPr>
                <w:rFonts w:asciiTheme="minorHAnsi" w:eastAsia="Cambria" w:hAnsiTheme="minorHAnsi" w:cs="Cambria"/>
                <w:color w:val="000000" w:themeColor="text1"/>
                <w:sz w:val="22"/>
                <w:szCs w:val="22"/>
              </w:rPr>
              <w:t>2018-2021, ERASMUS KA2, reference number: 598434-EPP-1-2018-1-RS-EPPKA2-CBHE-JP</w:t>
            </w:r>
            <w:r w:rsidRPr="008F0CCE">
              <w:rPr>
                <w:rFonts w:asciiTheme="minorHAnsi" w:eastAsia="Cambria" w:hAnsiTheme="minorHAnsi" w:cs="Cambria"/>
                <w:i/>
                <w:color w:val="000000" w:themeColor="text1"/>
                <w:sz w:val="22"/>
                <w:szCs w:val="22"/>
              </w:rPr>
              <w:t>)</w:t>
            </w:r>
          </w:p>
        </w:tc>
      </w:tr>
      <w:tr w:rsidR="008F0CCE" w:rsidRPr="008F0CCE" w14:paraId="5FD4CD43" w14:textId="77777777">
        <w:trPr>
          <w:trHeight w:val="332"/>
        </w:trPr>
        <w:tc>
          <w:tcPr>
            <w:tcW w:w="3181" w:type="dxa"/>
          </w:tcPr>
          <w:p w14:paraId="3BB50802"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Марија Јовановић</w:t>
            </w:r>
          </w:p>
          <w:p w14:paraId="2B0114C9"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Драгана Јовановић</w:t>
            </w:r>
          </w:p>
          <w:p w14:paraId="6387379D" w14:textId="77777777" w:rsidR="00693965" w:rsidRPr="006F0FD5" w:rsidRDefault="00800F87" w:rsidP="00AB1B30">
            <w:pPr>
              <w:spacing w:after="40" w:line="276" w:lineRule="auto"/>
              <w:rPr>
                <w:rFonts w:asciiTheme="minorHAnsi" w:eastAsia="Cambria" w:hAnsiTheme="minorHAnsi" w:cs="Cambria"/>
                <w:bCs/>
                <w:color w:val="000000" w:themeColor="text1"/>
                <w:sz w:val="22"/>
                <w:szCs w:val="22"/>
              </w:rPr>
            </w:pPr>
            <w:r w:rsidRPr="006F0FD5">
              <w:rPr>
                <w:rFonts w:asciiTheme="minorHAnsi" w:eastAsia="Cambria" w:hAnsiTheme="minorHAnsi" w:cs="Cambria"/>
                <w:bCs/>
                <w:color w:val="000000" w:themeColor="text1"/>
                <w:sz w:val="22"/>
                <w:szCs w:val="22"/>
              </w:rPr>
              <w:t>Јелисавета Тодоровић</w:t>
            </w:r>
          </w:p>
        </w:tc>
        <w:tc>
          <w:tcPr>
            <w:tcW w:w="6448" w:type="dxa"/>
            <w:shd w:val="clear" w:color="auto" w:fill="auto"/>
          </w:tcPr>
          <w:p w14:paraId="556D5EA5" w14:textId="77777777"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i/>
                <w:color w:val="000000" w:themeColor="text1"/>
                <w:sz w:val="22"/>
                <w:szCs w:val="22"/>
              </w:rPr>
              <w:t>“Preparing Future Teachers in the Western Balkans: Educating for Democracy &amp; Human Rights”</w:t>
            </w:r>
            <w:r w:rsidRPr="008F0CCE">
              <w:rPr>
                <w:rFonts w:asciiTheme="minorHAnsi" w:eastAsia="Cambria" w:hAnsiTheme="minorHAnsi" w:cs="Cambria"/>
                <w:color w:val="000000" w:themeColor="text1"/>
                <w:sz w:val="22"/>
                <w:szCs w:val="22"/>
              </w:rPr>
              <w:t xml:space="preserve">, European Wergeland Centre </w:t>
            </w:r>
          </w:p>
        </w:tc>
      </w:tr>
    </w:tbl>
    <w:p w14:paraId="4B7A830D" w14:textId="77777777" w:rsidR="00693965" w:rsidRPr="008F0CCE" w:rsidRDefault="00693965" w:rsidP="00AB1B30">
      <w:pPr>
        <w:spacing w:after="40" w:line="276" w:lineRule="auto"/>
        <w:rPr>
          <w:rFonts w:asciiTheme="minorHAnsi" w:eastAsia="Cambria" w:hAnsiTheme="minorHAnsi" w:cs="Cambria"/>
          <w:color w:val="000000" w:themeColor="text1"/>
          <w:sz w:val="22"/>
          <w:szCs w:val="22"/>
          <w:highlight w:val="yellow"/>
        </w:rPr>
      </w:pPr>
    </w:p>
    <w:p w14:paraId="36026177" w14:textId="60CCBA73" w:rsidR="00693965" w:rsidRDefault="00693965" w:rsidP="00AB1B30">
      <w:pPr>
        <w:spacing w:after="40" w:line="276" w:lineRule="auto"/>
        <w:rPr>
          <w:rFonts w:asciiTheme="minorHAnsi" w:eastAsia="Cambria" w:hAnsiTheme="minorHAnsi" w:cs="Cambria"/>
          <w:color w:val="000000" w:themeColor="text1"/>
          <w:sz w:val="22"/>
          <w:szCs w:val="22"/>
        </w:rPr>
      </w:pPr>
    </w:p>
    <w:p w14:paraId="2919BACD" w14:textId="5B2008F6" w:rsidR="00130571" w:rsidRDefault="00130571" w:rsidP="00AB1B30">
      <w:pPr>
        <w:spacing w:after="40" w:line="276" w:lineRule="auto"/>
        <w:rPr>
          <w:rFonts w:asciiTheme="minorHAnsi" w:eastAsia="Cambria" w:hAnsiTheme="minorHAnsi" w:cs="Cambria"/>
          <w:color w:val="000000" w:themeColor="text1"/>
          <w:sz w:val="22"/>
          <w:szCs w:val="22"/>
        </w:rPr>
      </w:pPr>
    </w:p>
    <w:p w14:paraId="344E1727" w14:textId="77777777" w:rsidR="00130571" w:rsidRPr="008F0CCE" w:rsidRDefault="00130571" w:rsidP="00AB1B30">
      <w:pPr>
        <w:spacing w:after="40" w:line="276" w:lineRule="auto"/>
        <w:rPr>
          <w:rFonts w:asciiTheme="minorHAnsi" w:eastAsia="Cambria" w:hAnsiTheme="minorHAnsi" w:cs="Cambria"/>
          <w:color w:val="000000" w:themeColor="text1"/>
          <w:sz w:val="22"/>
          <w:szCs w:val="22"/>
        </w:rPr>
      </w:pPr>
    </w:p>
    <w:p w14:paraId="1461E09C" w14:textId="12028A85" w:rsidR="00693965" w:rsidRPr="008F0CCE" w:rsidRDefault="00800F87" w:rsidP="00AB1B30">
      <w:pPr>
        <w:spacing w:after="40" w:line="276" w:lineRule="auto"/>
        <w:rPr>
          <w:rFonts w:asciiTheme="minorHAnsi" w:eastAsia="Cambria" w:hAnsiTheme="minorHAnsi" w:cs="Cambria"/>
          <w:b/>
          <w:color w:val="000000" w:themeColor="text1"/>
          <w:sz w:val="22"/>
          <w:szCs w:val="22"/>
          <w:highlight w:val="yellow"/>
        </w:rPr>
      </w:pPr>
      <w:bookmarkStart w:id="67" w:name="_3dy6vkm" w:colFirst="0" w:colLast="0"/>
      <w:bookmarkEnd w:id="67"/>
      <w:r w:rsidRPr="008F0CCE">
        <w:rPr>
          <w:rFonts w:asciiTheme="minorHAnsi" w:eastAsia="Cambria" w:hAnsiTheme="minorHAnsi" w:cs="Cambria"/>
          <w:b/>
          <w:color w:val="000000" w:themeColor="text1"/>
          <w:sz w:val="22"/>
          <w:szCs w:val="22"/>
        </w:rPr>
        <w:t>6.5. Остале активности везане за међународну научну сарадњу, сарадњу са привредом, сарадњу са другим академским институцијама, учешће у реализацији програма других министарстава и организација</w:t>
      </w:r>
    </w:p>
    <w:tbl>
      <w:tblPr>
        <w:tblStyle w:val="af4"/>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81"/>
        <w:gridCol w:w="6448"/>
      </w:tblGrid>
      <w:tr w:rsidR="008F0CCE" w:rsidRPr="008F0CCE" w14:paraId="2EBEF8EE" w14:textId="77777777">
        <w:trPr>
          <w:trHeight w:val="332"/>
        </w:trPr>
        <w:tc>
          <w:tcPr>
            <w:tcW w:w="3181" w:type="dxa"/>
          </w:tcPr>
          <w:p w14:paraId="09F27400" w14:textId="77777777" w:rsidR="00693965" w:rsidRPr="00E0451D" w:rsidRDefault="00800F87" w:rsidP="00AB1B30">
            <w:pPr>
              <w:spacing w:after="40" w:line="276" w:lineRule="auto"/>
              <w:rPr>
                <w:rFonts w:asciiTheme="minorHAnsi" w:eastAsia="Cambria" w:hAnsiTheme="minorHAnsi" w:cs="Cambria"/>
                <w:b/>
                <w:color w:val="000000" w:themeColor="text1"/>
                <w:sz w:val="22"/>
                <w:szCs w:val="22"/>
              </w:rPr>
            </w:pPr>
            <w:r w:rsidRPr="00E0451D">
              <w:rPr>
                <w:rFonts w:asciiTheme="minorHAnsi" w:eastAsia="Cambria" w:hAnsiTheme="minorHAnsi" w:cs="Cambria"/>
                <w:b/>
                <w:color w:val="000000" w:themeColor="text1"/>
                <w:sz w:val="22"/>
                <w:szCs w:val="22"/>
              </w:rPr>
              <w:t xml:space="preserve">Име и презиме </w:t>
            </w:r>
          </w:p>
        </w:tc>
        <w:tc>
          <w:tcPr>
            <w:tcW w:w="6448" w:type="dxa"/>
            <w:shd w:val="clear" w:color="auto" w:fill="auto"/>
          </w:tcPr>
          <w:p w14:paraId="3558E7BC"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Подаци о активности</w:t>
            </w:r>
          </w:p>
        </w:tc>
      </w:tr>
      <w:tr w:rsidR="008F0CCE" w:rsidRPr="008F0CCE" w14:paraId="2724DE73" w14:textId="77777777">
        <w:trPr>
          <w:trHeight w:val="332"/>
        </w:trPr>
        <w:tc>
          <w:tcPr>
            <w:tcW w:w="3181" w:type="dxa"/>
          </w:tcPr>
          <w:p w14:paraId="6F608FEF" w14:textId="77777777" w:rsidR="00693965" w:rsidRPr="00E0451D" w:rsidRDefault="00800F87" w:rsidP="00AB1B30">
            <w:pPr>
              <w:spacing w:after="40" w:line="276" w:lineRule="auto"/>
              <w:jc w:val="both"/>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lastRenderedPageBreak/>
              <w:t>Данијела Поповић Николић</w:t>
            </w:r>
          </w:p>
        </w:tc>
        <w:tc>
          <w:tcPr>
            <w:tcW w:w="6448" w:type="dxa"/>
            <w:shd w:val="clear" w:color="auto" w:fill="auto"/>
          </w:tcPr>
          <w:p w14:paraId="667EBCF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Филолошки факултет Пермског универзитета</w:t>
            </w:r>
          </w:p>
        </w:tc>
      </w:tr>
      <w:tr w:rsidR="008F0CCE" w:rsidRPr="008F0CCE" w14:paraId="0F4E64EF" w14:textId="77777777">
        <w:trPr>
          <w:trHeight w:val="332"/>
        </w:trPr>
        <w:tc>
          <w:tcPr>
            <w:tcW w:w="3181" w:type="dxa"/>
          </w:tcPr>
          <w:p w14:paraId="4C769F85" w14:textId="77777777" w:rsidR="00693965" w:rsidRPr="00E0451D" w:rsidRDefault="00800F87" w:rsidP="00AB1B30">
            <w:pPr>
              <w:spacing w:after="40" w:line="276" w:lineRule="auto"/>
              <w:jc w:val="both"/>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Дејан Антић</w:t>
            </w:r>
          </w:p>
        </w:tc>
        <w:tc>
          <w:tcPr>
            <w:tcW w:w="6448" w:type="dxa"/>
            <w:shd w:val="clear" w:color="auto" w:fill="auto"/>
          </w:tcPr>
          <w:p w14:paraId="7DD27E9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Организација теренске наставе за студенте историје под називом „Наставно-стручна екскурзија: Упознај Републику Српску“ која би се извела уз финансијску подршку Филозофског факултета у Нишу и Универзитета у Источном Сарајеву. Време реализације: 1-5. 09. 2022</w:t>
            </w:r>
          </w:p>
        </w:tc>
      </w:tr>
      <w:tr w:rsidR="008F0CCE" w:rsidRPr="008F0CCE" w14:paraId="4B348025" w14:textId="77777777">
        <w:trPr>
          <w:trHeight w:val="332"/>
        </w:trPr>
        <w:tc>
          <w:tcPr>
            <w:tcW w:w="31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82D9CC" w14:textId="77777777" w:rsidR="00693965" w:rsidRPr="00E0451D" w:rsidRDefault="00800F87" w:rsidP="00AB1B30">
            <w:pPr>
              <w:spacing w:after="40" w:line="276" w:lineRule="auto"/>
              <w:jc w:val="both"/>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Славиша Недљковић</w:t>
            </w:r>
          </w:p>
        </w:tc>
        <w:tc>
          <w:tcPr>
            <w:tcW w:w="644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FEA510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Учешће у раду Косовско-метохијског Одбора Матице Српске</w:t>
            </w:r>
          </w:p>
        </w:tc>
      </w:tr>
      <w:tr w:rsidR="008F0CCE" w:rsidRPr="008F0CCE" w14:paraId="6FA9FA6B" w14:textId="77777777">
        <w:trPr>
          <w:trHeight w:val="332"/>
        </w:trPr>
        <w:tc>
          <w:tcPr>
            <w:tcW w:w="3181" w:type="dxa"/>
          </w:tcPr>
          <w:p w14:paraId="3824E129" w14:textId="77777777" w:rsidR="00693965" w:rsidRPr="00E0451D" w:rsidRDefault="00800F87" w:rsidP="00AB1B30">
            <w:pPr>
              <w:spacing w:after="40" w:line="276" w:lineRule="auto"/>
              <w:jc w:val="both"/>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Наташа Симеуновић Бајић</w:t>
            </w:r>
          </w:p>
        </w:tc>
        <w:tc>
          <w:tcPr>
            <w:tcW w:w="6448" w:type="dxa"/>
            <w:shd w:val="clear" w:color="auto" w:fill="auto"/>
          </w:tcPr>
          <w:p w14:paraId="79DEB3F0" w14:textId="58B55FAB"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NAWA</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Стипендија, Истраживање на Јагелион универзитету у Кракову предвиђено за март 2022.</w:t>
            </w:r>
          </w:p>
        </w:tc>
      </w:tr>
      <w:tr w:rsidR="008F0CCE" w:rsidRPr="008F0CCE" w14:paraId="5D6C6C75" w14:textId="77777777">
        <w:trPr>
          <w:trHeight w:val="332"/>
        </w:trPr>
        <w:tc>
          <w:tcPr>
            <w:tcW w:w="3181" w:type="dxa"/>
          </w:tcPr>
          <w:p w14:paraId="66F8BB01"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Невен Обрадовић</w:t>
            </w:r>
          </w:p>
        </w:tc>
        <w:tc>
          <w:tcPr>
            <w:tcW w:w="6448" w:type="dxa"/>
            <w:shd w:val="clear" w:color="auto" w:fill="auto"/>
          </w:tcPr>
          <w:p w14:paraId="6F2AF0FF" w14:textId="77777777"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Организација стручне екскурзије за студенте под називом “Медијски дан” у сарадњи са Удружењем новинара Србије у оквиру којег ће студенти посетити београдске редакције националних медија (РТС, Прва телевизија, агенција Бета). Оквирни термин април, мај 2022. године.</w:t>
            </w:r>
          </w:p>
        </w:tc>
      </w:tr>
      <w:tr w:rsidR="008F0CCE" w:rsidRPr="008F0CCE" w14:paraId="2ED1FE88" w14:textId="77777777">
        <w:trPr>
          <w:trHeight w:val="332"/>
        </w:trPr>
        <w:tc>
          <w:tcPr>
            <w:tcW w:w="3181" w:type="dxa"/>
          </w:tcPr>
          <w:p w14:paraId="2389AE3B"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Велимир Илић</w:t>
            </w:r>
          </w:p>
          <w:p w14:paraId="73EDCC38"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Ненад Благојевић</w:t>
            </w:r>
          </w:p>
        </w:tc>
        <w:tc>
          <w:tcPr>
            <w:tcW w:w="6448" w:type="dxa"/>
            <w:shd w:val="clear" w:color="auto" w:fill="auto"/>
          </w:tcPr>
          <w:p w14:paraId="04C088C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Белогородски државни технолошки универзитет “Шухов”</w:t>
            </w:r>
          </w:p>
          <w:p w14:paraId="694C7E6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Кемеровски државни институт културе </w:t>
            </w:r>
          </w:p>
          <w:p w14:paraId="369936A4"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“Руска хуманитарна мисија”</w:t>
            </w:r>
          </w:p>
        </w:tc>
      </w:tr>
      <w:tr w:rsidR="008F0CCE" w:rsidRPr="008F0CCE" w14:paraId="3F382728" w14:textId="77777777">
        <w:trPr>
          <w:trHeight w:val="332"/>
        </w:trPr>
        <w:tc>
          <w:tcPr>
            <w:tcW w:w="3181" w:type="dxa"/>
          </w:tcPr>
          <w:p w14:paraId="491E6FC9"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Иван Јовановић</w:t>
            </w:r>
          </w:p>
        </w:tc>
        <w:tc>
          <w:tcPr>
            <w:tcW w:w="6448" w:type="dxa"/>
            <w:shd w:val="clear" w:color="auto" w:fill="auto"/>
          </w:tcPr>
          <w:p w14:paraId="2FB35DB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 Сарадња са Школом страних језика „Мондо Лингве“ у Жексу на плану размене студената и наставника и реализације стручних, методичких и преводилачких пракси;</w:t>
            </w:r>
          </w:p>
          <w:p w14:paraId="0F1E29D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 Сарадња са Француско-српском привредном комором и француским фирмама које послују у јужној и југоисточној Србији (реализација студентске радне праксе и запослење студената);</w:t>
            </w:r>
          </w:p>
          <w:p w14:paraId="1336FA9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3. Сарадња са Филолошким факултетом Универзитета у Бања Луци, Филозофским факултетом у Источном Сарајеву, са Филозофским факултетом у Новом Саду и Филозофским факултетом у Косовској Митровици, Универзитетом Артоа и Универзитетом у Поатјеу из Француске.</w:t>
            </w:r>
          </w:p>
        </w:tc>
      </w:tr>
      <w:tr w:rsidR="008F0CCE" w:rsidRPr="008F0CCE" w14:paraId="288ED57E" w14:textId="77777777">
        <w:trPr>
          <w:trHeight w:val="332"/>
        </w:trPr>
        <w:tc>
          <w:tcPr>
            <w:tcW w:w="3181" w:type="dxa"/>
          </w:tcPr>
          <w:p w14:paraId="6842FB20"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Јелена Јаћовић</w:t>
            </w:r>
          </w:p>
        </w:tc>
        <w:tc>
          <w:tcPr>
            <w:tcW w:w="6448" w:type="dxa"/>
            <w:shd w:val="clear" w:color="auto" w:fill="auto"/>
          </w:tcPr>
          <w:p w14:paraId="6CA8F368" w14:textId="77777777"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Организовање предавања Француско-српске привредне коморе о могућностима запошљавања у франкофоним компанијама у оквиру Месеца франнкофоније , март 2022.</w:t>
            </w:r>
          </w:p>
        </w:tc>
      </w:tr>
      <w:tr w:rsidR="008F0CCE" w:rsidRPr="008F0CCE" w14:paraId="3D6AE1FB" w14:textId="77777777">
        <w:trPr>
          <w:trHeight w:val="332"/>
        </w:trPr>
        <w:tc>
          <w:tcPr>
            <w:tcW w:w="3181" w:type="dxa"/>
          </w:tcPr>
          <w:p w14:paraId="0AA10E3B"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Селена Станковић</w:t>
            </w:r>
          </w:p>
        </w:tc>
        <w:tc>
          <w:tcPr>
            <w:tcW w:w="6448" w:type="dxa"/>
            <w:shd w:val="clear" w:color="auto" w:fill="auto"/>
          </w:tcPr>
          <w:p w14:paraId="5FAB9D89"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Сарадња са привредом</w:t>
            </w:r>
          </w:p>
          <w:p w14:paraId="55C7822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1.</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Породично одмаралиште ЛУ РИУ</w:t>
            </w:r>
            <w:r w:rsidRPr="008F0CCE">
              <w:rPr>
                <w:rFonts w:asciiTheme="minorHAnsi" w:eastAsia="Cambria" w:hAnsiTheme="minorHAnsi" w:cs="Cambria"/>
                <w:color w:val="000000" w:themeColor="text1"/>
                <w:sz w:val="22"/>
                <w:szCs w:val="22"/>
              </w:rPr>
              <w:t>, Сен-Тропе, Француска (</w:t>
            </w:r>
            <w:r w:rsidRPr="008F0CCE">
              <w:rPr>
                <w:rFonts w:asciiTheme="minorHAnsi" w:eastAsia="Cambria" w:hAnsiTheme="minorHAnsi" w:cs="Cambria"/>
                <w:i/>
                <w:color w:val="000000" w:themeColor="text1"/>
                <w:sz w:val="22"/>
                <w:szCs w:val="22"/>
              </w:rPr>
              <w:t>la Maison Familiale de Vacances Lou Riou</w:t>
            </w:r>
            <w:r w:rsidRPr="008F0CCE">
              <w:rPr>
                <w:rFonts w:asciiTheme="minorHAnsi" w:eastAsia="Cambria" w:hAnsiTheme="minorHAnsi" w:cs="Cambria"/>
                <w:color w:val="000000" w:themeColor="text1"/>
                <w:sz w:val="22"/>
                <w:szCs w:val="22"/>
              </w:rPr>
              <w:t>, Saint-Tropez, France);</w:t>
            </w:r>
          </w:p>
          <w:p w14:paraId="61D84BBC"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2. </w:t>
            </w:r>
            <w:r w:rsidRPr="008F0CCE">
              <w:rPr>
                <w:rFonts w:asciiTheme="minorHAnsi" w:eastAsia="Cambria" w:hAnsiTheme="minorHAnsi" w:cs="Cambria"/>
                <w:color w:val="000000" w:themeColor="text1"/>
                <w:sz w:val="22"/>
                <w:szCs w:val="22"/>
              </w:rPr>
              <w:t>Одмаралиште</w:t>
            </w:r>
            <w:r w:rsidRPr="008F0CCE">
              <w:rPr>
                <w:rFonts w:asciiTheme="minorHAnsi" w:eastAsia="Cambria" w:hAnsiTheme="minorHAnsi" w:cs="Cambria"/>
                <w:i/>
                <w:color w:val="000000" w:themeColor="text1"/>
                <w:sz w:val="22"/>
                <w:szCs w:val="22"/>
              </w:rPr>
              <w:t xml:space="preserve"> claj Jeunesse Camping</w:t>
            </w:r>
            <w:r w:rsidRPr="008F0CCE">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i/>
                <w:color w:val="000000" w:themeColor="text1"/>
                <w:sz w:val="22"/>
                <w:szCs w:val="22"/>
              </w:rPr>
              <w:t>Pour les relais internationaux de la jeunesse</w:t>
            </w:r>
            <w:r w:rsidRPr="008F0CCE">
              <w:rPr>
                <w:rFonts w:asciiTheme="minorHAnsi" w:eastAsia="Cambria" w:hAnsiTheme="minorHAnsi" w:cs="Cambria"/>
                <w:color w:val="000000" w:themeColor="text1"/>
                <w:sz w:val="22"/>
                <w:szCs w:val="22"/>
              </w:rPr>
              <w:t>), Ница, Француска (Nice, France);</w:t>
            </w:r>
          </w:p>
          <w:p w14:paraId="41DE4F07"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lastRenderedPageBreak/>
              <w:t>3.</w:t>
            </w:r>
            <w:r w:rsidRPr="008F0CCE">
              <w:rPr>
                <w:rFonts w:asciiTheme="minorHAnsi" w:eastAsia="Cambria" w:hAnsiTheme="minorHAnsi" w:cs="Cambria"/>
                <w:color w:val="000000" w:themeColor="text1"/>
                <w:sz w:val="22"/>
                <w:szCs w:val="22"/>
              </w:rPr>
              <w:t xml:space="preserve"> Одмаралиште</w:t>
            </w:r>
            <w:r w:rsidRPr="008F0CCE">
              <w:rPr>
                <w:rFonts w:asciiTheme="minorHAnsi" w:eastAsia="Cambria" w:hAnsiTheme="minorHAnsi" w:cs="Cambria"/>
                <w:i/>
                <w:color w:val="000000" w:themeColor="text1"/>
                <w:sz w:val="22"/>
                <w:szCs w:val="22"/>
              </w:rPr>
              <w:t xml:space="preserve"> la SAEM SOGETOBA, Doucy Réservations</w:t>
            </w:r>
            <w:r w:rsidRPr="008F0CCE">
              <w:rPr>
                <w:rFonts w:asciiTheme="minorHAnsi" w:eastAsia="Cambria" w:hAnsiTheme="minorHAnsi" w:cs="Cambria"/>
                <w:color w:val="000000" w:themeColor="text1"/>
                <w:sz w:val="22"/>
                <w:szCs w:val="22"/>
              </w:rPr>
              <w:t>, Валморел-Дуси, Дуси, Ла Лешер, Француска (Doucy, La Léchère, France);</w:t>
            </w:r>
          </w:p>
          <w:p w14:paraId="088A9052" w14:textId="1EABE405"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4.</w:t>
            </w:r>
            <w:r w:rsidR="00E43BCF">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color w:val="000000" w:themeColor="text1"/>
                <w:sz w:val="22"/>
                <w:szCs w:val="22"/>
              </w:rPr>
              <w:t xml:space="preserve">Хотел </w:t>
            </w:r>
            <w:r w:rsidRPr="008F0CCE">
              <w:rPr>
                <w:rFonts w:asciiTheme="minorHAnsi" w:eastAsia="Cambria" w:hAnsiTheme="minorHAnsi" w:cs="Cambria"/>
                <w:i/>
                <w:color w:val="000000" w:themeColor="text1"/>
                <w:sz w:val="22"/>
                <w:szCs w:val="22"/>
              </w:rPr>
              <w:t>Дворац ла Месардијер</w:t>
            </w:r>
            <w:r w:rsidRPr="008F0CCE">
              <w:rPr>
                <w:rFonts w:asciiTheme="minorHAnsi" w:eastAsia="Cambria" w:hAnsiTheme="minorHAnsi" w:cs="Cambria"/>
                <w:color w:val="000000" w:themeColor="text1"/>
                <w:sz w:val="22"/>
                <w:szCs w:val="22"/>
              </w:rPr>
              <w:t xml:space="preserve">, Сен-Тропе, Француска (Hôtel </w:t>
            </w:r>
            <w:r w:rsidRPr="008F0CCE">
              <w:rPr>
                <w:rFonts w:asciiTheme="minorHAnsi" w:eastAsia="Cambria" w:hAnsiTheme="minorHAnsi" w:cs="Cambria"/>
                <w:i/>
                <w:color w:val="000000" w:themeColor="text1"/>
                <w:sz w:val="22"/>
                <w:szCs w:val="22"/>
              </w:rPr>
              <w:t>le Château de la Messardière</w:t>
            </w:r>
            <w:r w:rsidRPr="008F0CCE">
              <w:rPr>
                <w:rFonts w:asciiTheme="minorHAnsi" w:eastAsia="Cambria" w:hAnsiTheme="minorHAnsi" w:cs="Cambria"/>
                <w:color w:val="000000" w:themeColor="text1"/>
                <w:sz w:val="22"/>
                <w:szCs w:val="22"/>
              </w:rPr>
              <w:t>, Saint-Tropez, France);</w:t>
            </w:r>
          </w:p>
          <w:p w14:paraId="46CF45EC"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5.</w:t>
            </w:r>
            <w:r w:rsidRPr="008F0CCE">
              <w:rPr>
                <w:rFonts w:asciiTheme="minorHAnsi" w:eastAsia="Cambria" w:hAnsiTheme="minorHAnsi" w:cs="Cambria"/>
                <w:color w:val="000000" w:themeColor="text1"/>
                <w:sz w:val="22"/>
                <w:szCs w:val="22"/>
              </w:rPr>
              <w:t xml:space="preserve"> Одмаралиште </w:t>
            </w:r>
            <w:r w:rsidRPr="008F0CCE">
              <w:rPr>
                <w:rFonts w:asciiTheme="minorHAnsi" w:eastAsia="Cambria" w:hAnsiTheme="minorHAnsi" w:cs="Cambria"/>
                <w:i/>
                <w:color w:val="000000" w:themeColor="text1"/>
                <w:sz w:val="22"/>
                <w:szCs w:val="22"/>
              </w:rPr>
              <w:t>Centre Azur des UCJG</w:t>
            </w:r>
            <w:r w:rsidRPr="008F0CCE">
              <w:rPr>
                <w:rFonts w:asciiTheme="minorHAnsi" w:eastAsia="Cambria" w:hAnsiTheme="minorHAnsi" w:cs="Cambria"/>
                <w:color w:val="000000" w:themeColor="text1"/>
                <w:sz w:val="22"/>
                <w:szCs w:val="22"/>
              </w:rPr>
              <w:t>, Санари-сир-Мер, Француска</w:t>
            </w:r>
            <w:r w:rsidRPr="008F0CCE">
              <w:rPr>
                <w:rFonts w:asciiTheme="minorHAnsi" w:eastAsia="Cambria" w:hAnsiTheme="minorHAnsi" w:cs="Cambria"/>
                <w:b/>
                <w:color w:val="000000" w:themeColor="text1"/>
                <w:sz w:val="22"/>
                <w:szCs w:val="22"/>
              </w:rPr>
              <w:t xml:space="preserve"> (</w:t>
            </w:r>
            <w:r w:rsidRPr="008F0CCE">
              <w:rPr>
                <w:rFonts w:asciiTheme="minorHAnsi" w:eastAsia="Cambria" w:hAnsiTheme="minorHAnsi" w:cs="Cambria"/>
                <w:i/>
                <w:color w:val="000000" w:themeColor="text1"/>
                <w:sz w:val="22"/>
                <w:szCs w:val="22"/>
              </w:rPr>
              <w:t>Le Centre de Séjour International Centre Azur des UCJG</w:t>
            </w:r>
            <w:r w:rsidRPr="008F0CCE">
              <w:rPr>
                <w:rFonts w:asciiTheme="minorHAnsi" w:eastAsia="Cambria" w:hAnsiTheme="minorHAnsi" w:cs="Cambria"/>
                <w:color w:val="000000" w:themeColor="text1"/>
                <w:sz w:val="22"/>
                <w:szCs w:val="22"/>
              </w:rPr>
              <w:t>, Sanary-Sur-Mer, France).</w:t>
            </w:r>
          </w:p>
          <w:p w14:paraId="18BA480D" w14:textId="77777777"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Сарадња подразумева обављање радне праксе студената основних, мастерских и докторских академских студија француског језика и књижевности, као и студената који уче француски као други страни језик на Филозофском факултету у Нишу у наведеним француским установама. Циљ студентске радне праксе је да омогући студентима практичну примену језичких знања из француског као страног језика стечених на Филозофском факултету Универзитета у Нишу, усавршавање језичких компетенција на свим нивоима, успостављање контаката са радним окружењем и др.</w:t>
            </w:r>
          </w:p>
        </w:tc>
      </w:tr>
      <w:tr w:rsidR="008F0CCE" w:rsidRPr="008F0CCE" w14:paraId="5C1592FA" w14:textId="77777777" w:rsidTr="006F0FD5">
        <w:trPr>
          <w:trHeight w:val="4517"/>
        </w:trPr>
        <w:tc>
          <w:tcPr>
            <w:tcW w:w="3181" w:type="dxa"/>
          </w:tcPr>
          <w:p w14:paraId="486C2A0F"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lastRenderedPageBreak/>
              <w:t>Николета Момчиловић</w:t>
            </w:r>
          </w:p>
        </w:tc>
        <w:tc>
          <w:tcPr>
            <w:tcW w:w="6448" w:type="dxa"/>
            <w:shd w:val="clear" w:color="auto" w:fill="auto"/>
          </w:tcPr>
          <w:p w14:paraId="78964D0C"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Сарадња са привредом</w:t>
            </w:r>
          </w:p>
          <w:p w14:paraId="3916D021" w14:textId="1823C6C5"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Организовање предавања о могућностима запошљавања студената у страним и домаћим компанијама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(понуде упућене Департману током целе године, америчке и европске компаније)</w:t>
            </w:r>
          </w:p>
          <w:p w14:paraId="3B3B44C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Сарадња са Канцеларијом за локални економски развој (КЛЕР) Ниш као посредником за привлачење страних компанија у циљу запошљавања германиста</w:t>
            </w:r>
          </w:p>
          <w:p w14:paraId="6BC94D84"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Сарадња са академским и научним институцијама</w:t>
            </w:r>
          </w:p>
          <w:p w14:paraId="24AFC401"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Сарадња са Универзитетом Сарланд, предавања по позиву, или у оквиру Еразмус+</w:t>
            </w:r>
          </w:p>
          <w:p w14:paraId="05FF285E"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Сарадња са ДААД у циљу истраживања, пројеката и уопште научне сарадње</w:t>
            </w:r>
          </w:p>
          <w:p w14:paraId="28BC54FF"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b/>
                <w:color w:val="000000" w:themeColor="text1"/>
                <w:sz w:val="22"/>
                <w:szCs w:val="22"/>
              </w:rPr>
              <w:t>Сарадња са свим немачким и аустријским културним институцијама у Србији</w:t>
            </w:r>
          </w:p>
        </w:tc>
      </w:tr>
      <w:tr w:rsidR="008F0CCE" w:rsidRPr="008F0CCE" w14:paraId="55302DED" w14:textId="77777777" w:rsidTr="006F0FD5">
        <w:trPr>
          <w:trHeight w:val="1415"/>
        </w:trPr>
        <w:tc>
          <w:tcPr>
            <w:tcW w:w="31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B46094"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Гордана Ђигић</w:t>
            </w:r>
          </w:p>
        </w:tc>
        <w:tc>
          <w:tcPr>
            <w:tcW w:w="644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CE9ECD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Учешће у реализацији пројекта који се реализује у сарадњи Филозофског факултета са УНИЦЕФ-ом и организацијом ИНДИГО из Ниша. Пројекат се тиче организације онлајн курсева енглеског језика за ученике мигранте и укључивања ученика миграната у редовно образовање.</w:t>
            </w:r>
          </w:p>
        </w:tc>
      </w:tr>
      <w:tr w:rsidR="008F0CCE" w:rsidRPr="008F0CCE" w14:paraId="0A0C2133" w14:textId="77777777" w:rsidTr="006F0FD5">
        <w:trPr>
          <w:trHeight w:val="978"/>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45EC8EC"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Јелисавета Тодоровић</w:t>
            </w:r>
          </w:p>
          <w:p w14:paraId="334EC7D2"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Ивана Јанковић</w:t>
            </w:r>
          </w:p>
          <w:p w14:paraId="7054A511"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lastRenderedPageBreak/>
              <w:t>Миљана Спасић Шнеле</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7A4D7EF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lastRenderedPageBreak/>
              <w:t>Covid-19 Related Fear and Mental Health among Indian and Serbian Healthcare Professionals: Examining the Role of Compassion Fatigue and Moral Distress</w:t>
            </w:r>
          </w:p>
        </w:tc>
      </w:tr>
      <w:tr w:rsidR="00E0451D" w:rsidRPr="008F0CCE" w14:paraId="54E97D32" w14:textId="77777777" w:rsidTr="006F0FD5">
        <w:trPr>
          <w:trHeight w:val="978"/>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27CED93" w14:textId="27B83B03" w:rsidR="00E0451D" w:rsidRPr="00E0451D" w:rsidRDefault="00E0451D" w:rsidP="00E0451D">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Ивана Педовић</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61BCB93B" w14:textId="55C05218" w:rsidR="00E0451D" w:rsidRPr="008F0CCE" w:rsidRDefault="00E0451D" w:rsidP="00E0451D">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Добили смо позив да заједно са Интернационалним психоаналитичким универзитетом из Берлина (IPU) и неколико партнерских универзитета (Падова, Талин, Бањалука...) конкришемо на један од Erasmus+ excellency пројеката.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Пријаву би требало поднети до средине јуна. Ова пројектна шема се назива „Erasmus Mundus Design Measures“ и главни циљ пројекта је успостављање међународног пројектног конзорцијума који би заједнички дизајнирао будући заједнички студијски програм на нивоу мастер студија и, као резултат 15-месечног трајања пројекта , припремио пријаву за финансирање Erasmus Mundus Joint Master Degree (EMJD) најкасније до 2024. године.</w:t>
            </w:r>
          </w:p>
          <w:p w14:paraId="201AEFCA" w14:textId="77777777" w:rsidR="00E0451D" w:rsidRPr="008F0CCE" w:rsidRDefault="00E0451D" w:rsidP="00E0451D">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Учешће у пројекту не би значило обавезујућу припрему EMJD апликације заједно са IPU на крају, већ општу спремност да се даље разрађује могућност заједничког дизајнирања тако високо интегрисаног заједничког студијског програма.</w:t>
            </w:r>
          </w:p>
          <w:p w14:paraId="7DB2F18C" w14:textId="26C9156B" w:rsidR="00E0451D" w:rsidRPr="008F0CCE" w:rsidRDefault="00E0451D" w:rsidP="00E0451D">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Пројекат би тематски требало да буде повезан са новим енглеским МА програмом</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Интернационалног психоаналитичког универзитета у Берлину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 Master Psychology focusing on Organisation – Transformation Processes in Work, Society and Environment “ а наш дугорочни циљ би био успостављање мастер програма на енглеском језику акредитованог за наставу на даљину.</w:t>
            </w:r>
          </w:p>
        </w:tc>
      </w:tr>
      <w:tr w:rsidR="008F0CCE" w:rsidRPr="008F0CCE" w14:paraId="51EF7589" w14:textId="77777777">
        <w:trPr>
          <w:trHeight w:val="1350"/>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0CB203"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Марија Јовановић</w:t>
            </w:r>
          </w:p>
          <w:p w14:paraId="4816193F"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Драгана Јовановић</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12D35EFB"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Учешће за завршном регионалном вишедневном састанку у оквиру реализације пројектних активности и задатака на Међународном пројекту </w:t>
            </w:r>
            <w:r w:rsidRPr="008F0CCE">
              <w:rPr>
                <w:rFonts w:asciiTheme="minorHAnsi" w:eastAsia="Cambria" w:hAnsiTheme="minorHAnsi" w:cs="Cambria"/>
                <w:i/>
                <w:color w:val="000000" w:themeColor="text1"/>
                <w:sz w:val="22"/>
                <w:szCs w:val="22"/>
              </w:rPr>
              <w:t>Preparing Future Teachers in the Western Balkan: Educatin for Domocracy &amp; Human Rights</w:t>
            </w:r>
            <w:r w:rsidRPr="008F0CCE">
              <w:rPr>
                <w:rFonts w:asciiTheme="minorHAnsi" w:eastAsia="Cambria" w:hAnsiTheme="minorHAnsi" w:cs="Cambria"/>
                <w:color w:val="000000" w:themeColor="text1"/>
                <w:sz w:val="22"/>
                <w:szCs w:val="22"/>
              </w:rPr>
              <w:t xml:space="preserve">. </w:t>
            </w:r>
          </w:p>
        </w:tc>
      </w:tr>
      <w:tr w:rsidR="008F0CCE" w:rsidRPr="008F0CCE" w14:paraId="6510FFDD" w14:textId="77777777">
        <w:trPr>
          <w:trHeight w:val="1350"/>
        </w:trPr>
        <w:tc>
          <w:tcPr>
            <w:tcW w:w="318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7CE501"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Марија Јовановић</w:t>
            </w:r>
          </w:p>
          <w:p w14:paraId="546A4834"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Марина Матејевић</w:t>
            </w:r>
          </w:p>
        </w:tc>
        <w:tc>
          <w:tcPr>
            <w:tcW w:w="6448" w:type="dxa"/>
            <w:tcBorders>
              <w:top w:val="nil"/>
              <w:left w:val="nil"/>
              <w:bottom w:val="single" w:sz="8" w:space="0" w:color="000000"/>
              <w:right w:val="single" w:sz="8" w:space="0" w:color="000000"/>
            </w:tcBorders>
            <w:tcMar>
              <w:top w:w="100" w:type="dxa"/>
              <w:left w:w="100" w:type="dxa"/>
              <w:bottom w:w="100" w:type="dxa"/>
              <w:right w:w="100" w:type="dxa"/>
            </w:tcMar>
          </w:tcPr>
          <w:p w14:paraId="7BC58F22" w14:textId="5AD55005"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учешће у Комисијама </w:t>
            </w:r>
            <w:r w:rsidRPr="008F0CCE">
              <w:rPr>
                <w:rFonts w:asciiTheme="minorHAnsi" w:eastAsia="Cambria" w:hAnsiTheme="minorHAnsi" w:cs="Cambria"/>
                <w:color w:val="000000" w:themeColor="text1"/>
                <w:sz w:val="22"/>
                <w:szCs w:val="22"/>
                <w:highlight w:val="white"/>
              </w:rPr>
              <w:t>Министарствa просвете, науке и технолошког развоја</w:t>
            </w:r>
            <w:r w:rsidRPr="008F0CCE">
              <w:rPr>
                <w:rFonts w:asciiTheme="minorHAnsi" w:eastAsia="Cambria" w:hAnsiTheme="minorHAnsi" w:cs="Cambria"/>
                <w:color w:val="000000" w:themeColor="text1"/>
                <w:sz w:val="22"/>
                <w:szCs w:val="22"/>
              </w:rPr>
              <w:t xml:space="preserve"> за реaлизацију </w:t>
            </w:r>
            <w:r w:rsidRPr="008F0CCE">
              <w:rPr>
                <w:rFonts w:asciiTheme="minorHAnsi" w:eastAsia="Cambria" w:hAnsiTheme="minorHAnsi" w:cs="Cambria"/>
                <w:i/>
                <w:color w:val="000000" w:themeColor="text1"/>
                <w:sz w:val="22"/>
                <w:szCs w:val="22"/>
              </w:rPr>
              <w:t>Испита зa полагање лиценце наставника предметне наставе и стручних сарадника-педагога</w:t>
            </w:r>
            <w:r w:rsidRPr="008F0CCE">
              <w:rPr>
                <w:rFonts w:asciiTheme="minorHAnsi" w:eastAsia="Cambria" w:hAnsiTheme="minorHAnsi" w:cs="Cambria"/>
                <w:color w:val="000000" w:themeColor="text1"/>
                <w:sz w:val="22"/>
                <w:szCs w:val="22"/>
              </w:rPr>
              <w:t>.</w:t>
            </w:r>
          </w:p>
        </w:tc>
      </w:tr>
      <w:tr w:rsidR="00693965" w:rsidRPr="008F0CCE" w14:paraId="00EDF259" w14:textId="77777777">
        <w:trPr>
          <w:trHeight w:val="1350"/>
        </w:trPr>
        <w:tc>
          <w:tcPr>
            <w:tcW w:w="3181" w:type="dxa"/>
          </w:tcPr>
          <w:p w14:paraId="5834AC82" w14:textId="77777777" w:rsidR="00693965" w:rsidRPr="00E0451D" w:rsidRDefault="00800F87" w:rsidP="00AB1B30">
            <w:pPr>
              <w:spacing w:after="40" w:line="276" w:lineRule="auto"/>
              <w:rPr>
                <w:rFonts w:asciiTheme="minorHAnsi" w:eastAsia="Cambria" w:hAnsiTheme="minorHAnsi" w:cs="Cambria"/>
                <w:bCs/>
                <w:color w:val="000000" w:themeColor="text1"/>
                <w:sz w:val="22"/>
                <w:szCs w:val="22"/>
              </w:rPr>
            </w:pPr>
            <w:r w:rsidRPr="00E0451D">
              <w:rPr>
                <w:rFonts w:asciiTheme="minorHAnsi" w:eastAsia="Cambria" w:hAnsiTheme="minorHAnsi" w:cs="Cambria"/>
                <w:bCs/>
                <w:color w:val="000000" w:themeColor="text1"/>
                <w:sz w:val="22"/>
                <w:szCs w:val="22"/>
              </w:rPr>
              <w:t>Љиљана Михајловић</w:t>
            </w:r>
          </w:p>
        </w:tc>
        <w:tc>
          <w:tcPr>
            <w:tcW w:w="6448" w:type="dxa"/>
            <w:shd w:val="clear" w:color="auto" w:fill="auto"/>
          </w:tcPr>
          <w:p w14:paraId="77CACE4A"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Координатор стручног тима у пројекту ,Подршка образовању деце избеглица и миграната у Србији – он-лине додатни програми учења и туторства'</w:t>
            </w:r>
          </w:p>
          <w:p w14:paraId="3A58EFA2"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(август 2021 – јун 2022). Реализатори пројекта су: МПНТР, КИРС, УНИЦЕФ – Србија, Филозофски факултет у Нишу, Група за децу и младе “Индиго”.</w:t>
            </w:r>
          </w:p>
        </w:tc>
      </w:tr>
    </w:tbl>
    <w:p w14:paraId="4376E14D" w14:textId="77777777" w:rsidR="00693965" w:rsidRPr="008F0CCE" w:rsidRDefault="00693965" w:rsidP="00AB1B30">
      <w:pPr>
        <w:spacing w:after="40" w:line="276" w:lineRule="auto"/>
        <w:rPr>
          <w:rFonts w:asciiTheme="minorHAnsi" w:eastAsia="Cambria" w:hAnsiTheme="minorHAnsi" w:cs="Cambria"/>
          <w:b/>
          <w:color w:val="000000" w:themeColor="text1"/>
          <w:sz w:val="22"/>
          <w:szCs w:val="22"/>
        </w:rPr>
      </w:pPr>
    </w:p>
    <w:p w14:paraId="2CBAADDF"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10AD20C7"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bookmarkStart w:id="68" w:name="_1t3h5sf" w:colFirst="0" w:colLast="0"/>
      <w:bookmarkEnd w:id="68"/>
      <w:r w:rsidRPr="008F0CCE">
        <w:rPr>
          <w:rFonts w:asciiTheme="minorHAnsi" w:eastAsia="Cambria" w:hAnsiTheme="minorHAnsi" w:cs="Cambria"/>
          <w:b/>
          <w:color w:val="000000" w:themeColor="text1"/>
          <w:sz w:val="22"/>
          <w:szCs w:val="22"/>
        </w:rPr>
        <w:t xml:space="preserve">6.6. </w:t>
      </w:r>
      <w:r w:rsidRPr="008F0CCE">
        <w:rPr>
          <w:rFonts w:asciiTheme="minorHAnsi" w:eastAsia="Cambria" w:hAnsiTheme="minorHAnsi" w:cs="Cambria"/>
          <w:b/>
          <w:color w:val="000000" w:themeColor="text1"/>
          <w:sz w:val="22"/>
          <w:szCs w:val="22"/>
        </w:rPr>
        <w:tab/>
        <w:t>План за привлачење инвестиција на једногодишњем и вишегодишњем нивоу</w:t>
      </w:r>
    </w:p>
    <w:p w14:paraId="5CCF20D2" w14:textId="77777777" w:rsidR="00693965" w:rsidRPr="008F0CCE" w:rsidRDefault="00693965" w:rsidP="00AB1B30">
      <w:pPr>
        <w:spacing w:after="40" w:line="276" w:lineRule="auto"/>
        <w:rPr>
          <w:rFonts w:asciiTheme="minorHAnsi" w:eastAsia="Cambria" w:hAnsiTheme="minorHAnsi" w:cs="Cambria"/>
          <w:b/>
          <w:color w:val="000000" w:themeColor="text1"/>
          <w:sz w:val="22"/>
          <w:szCs w:val="22"/>
        </w:rPr>
      </w:pPr>
    </w:p>
    <w:p w14:paraId="112B10C7"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На нивоу факултета:</w:t>
      </w:r>
    </w:p>
    <w:p w14:paraId="085740A0" w14:textId="77777777" w:rsidR="00950D16" w:rsidRPr="00950D16" w:rsidRDefault="00950D16" w:rsidP="00950D16">
      <w:pPr>
        <w:spacing w:after="40" w:line="276" w:lineRule="auto"/>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Пријава на годишњи конкурс Министарства просвете, науке и технолошког развоја Републике Србије </w:t>
      </w:r>
    </w:p>
    <w:p w14:paraId="1656FE50" w14:textId="77777777" w:rsidR="00950D16" w:rsidRPr="00950D16" w:rsidRDefault="00950D16" w:rsidP="00950D16">
      <w:pPr>
        <w:spacing w:after="40" w:line="276" w:lineRule="auto"/>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Пријава на годишњи конкурс Министарства унутрашњих послова Републике Србије </w:t>
      </w:r>
    </w:p>
    <w:p w14:paraId="226701C8" w14:textId="77777777" w:rsidR="00950D16" w:rsidRPr="00950D16" w:rsidRDefault="00950D16" w:rsidP="00950D16">
      <w:pPr>
        <w:spacing w:after="40" w:line="276" w:lineRule="auto"/>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Конкурисање код Завода за унапређивање васпитања и образовања ради пријављивања различитих семинара намењених продубљивању веза са средњошколским професорима који предају друштвено-хуманистичке дисциплине</w:t>
      </w:r>
    </w:p>
    <w:p w14:paraId="64BC0A67" w14:textId="77777777" w:rsidR="00950D16" w:rsidRPr="00950D16" w:rsidRDefault="00950D16" w:rsidP="00950D16">
      <w:pPr>
        <w:spacing w:after="40" w:line="276" w:lineRule="auto"/>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Програм подршке друштвеним трансформацијама земљама кандидатима за приступање ЕУ (МATRA) </w:t>
      </w:r>
    </w:p>
    <w:p w14:paraId="1CE80CD4" w14:textId="77777777" w:rsidR="00950D16" w:rsidRPr="00950D16" w:rsidRDefault="00950D16" w:rsidP="00950D16">
      <w:pPr>
        <w:spacing w:after="40" w:line="276" w:lineRule="auto"/>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Програм подршке развоју цивилног друштва и локалне заједнице </w:t>
      </w:r>
    </w:p>
    <w:p w14:paraId="0D40DAB7" w14:textId="77777777" w:rsidR="00950D16" w:rsidRPr="00950D16" w:rsidRDefault="00950D16" w:rsidP="00950D16">
      <w:pPr>
        <w:spacing w:after="40" w:line="276" w:lineRule="auto"/>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Пријава на годишњи отворени конкурс Амбасаде САД у Србији </w:t>
      </w:r>
    </w:p>
    <w:p w14:paraId="0C134CB7" w14:textId="77777777" w:rsidR="00950D16" w:rsidRPr="00950D16" w:rsidRDefault="00950D16" w:rsidP="00950D16">
      <w:pPr>
        <w:spacing w:after="40" w:line="276" w:lineRule="auto"/>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Потписивање Протокола о сарадњи са успешним фирмама ради реализације пројеката и радионица од заједничког интереса (попут недавно потписаног са компанијом </w:t>
      </w:r>
      <w:r w:rsidRPr="00950D16">
        <w:rPr>
          <w:rFonts w:asciiTheme="minorHAnsi" w:eastAsia="Cambria" w:hAnsiTheme="minorHAnsi" w:cs="Cambria"/>
          <w:i/>
          <w:color w:val="000000" w:themeColor="text1"/>
          <w:sz w:val="22"/>
          <w:szCs w:val="22"/>
        </w:rPr>
        <w:t>Тигар Тајерс</w:t>
      </w:r>
      <w:r w:rsidRPr="00950D16">
        <w:rPr>
          <w:rFonts w:asciiTheme="minorHAnsi" w:eastAsia="Cambria" w:hAnsiTheme="minorHAnsi" w:cs="Cambria"/>
          <w:color w:val="000000" w:themeColor="text1"/>
          <w:sz w:val="22"/>
          <w:szCs w:val="22"/>
        </w:rPr>
        <w:t xml:space="preserve"> из Пирота, која послује у оквиру француске Мишелин групе)</w:t>
      </w:r>
    </w:p>
    <w:p w14:paraId="5B72BEBA" w14:textId="77777777" w:rsidR="00950D16" w:rsidRPr="00950D16" w:rsidRDefault="00950D16" w:rsidP="00950D16">
      <w:pPr>
        <w:spacing w:after="40" w:line="276" w:lineRule="auto"/>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Унапређивање сарадње са амбасадама франкофоног говорног подручја (Француска, Египат, Тунис, Мароко, Камбоџа, ДР Конго, Гвинеја) у правцу оснивања Франкофоног центра на Филозофском факултету у Нишу</w:t>
      </w:r>
    </w:p>
    <w:p w14:paraId="7F6D3310" w14:textId="312834B8" w:rsidR="00693965" w:rsidRPr="008F0CCE" w:rsidRDefault="00950D16" w:rsidP="00AB1B30">
      <w:pPr>
        <w:spacing w:after="40" w:line="276" w:lineRule="auto"/>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Унапређивање сарадње са амбасадама суседних словенских земаља у правцу оснивања Центра за словенске језике на Филозофском факултету у Нишу</w:t>
      </w:r>
    </w:p>
    <w:p w14:paraId="6F6758A1" w14:textId="77777777" w:rsidR="00693965" w:rsidRPr="008F0CCE" w:rsidRDefault="00693965" w:rsidP="00AB1B30">
      <w:pPr>
        <w:spacing w:after="40" w:line="276" w:lineRule="auto"/>
        <w:rPr>
          <w:rFonts w:asciiTheme="minorHAnsi" w:eastAsia="Cambria" w:hAnsiTheme="minorHAnsi" w:cs="Cambria"/>
          <w:color w:val="000000" w:themeColor="text1"/>
          <w:sz w:val="22"/>
          <w:szCs w:val="22"/>
        </w:rPr>
      </w:pPr>
    </w:p>
    <w:p w14:paraId="6AC01E28"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По департманима:</w:t>
      </w:r>
    </w:p>
    <w:tbl>
      <w:tblPr>
        <w:tblStyle w:val="af5"/>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5"/>
        <w:gridCol w:w="6585"/>
      </w:tblGrid>
      <w:tr w:rsidR="008F0CCE" w:rsidRPr="008F0CCE" w14:paraId="15DDDDDD" w14:textId="77777777">
        <w:tc>
          <w:tcPr>
            <w:tcW w:w="3045" w:type="dxa"/>
            <w:shd w:val="clear" w:color="auto" w:fill="D9E2F3"/>
          </w:tcPr>
          <w:p w14:paraId="6751E688"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Департман</w:t>
            </w:r>
          </w:p>
        </w:tc>
        <w:tc>
          <w:tcPr>
            <w:tcW w:w="6585" w:type="dxa"/>
            <w:shd w:val="clear" w:color="auto" w:fill="D9E2F3"/>
          </w:tcPr>
          <w:p w14:paraId="4C05CEDD"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Подаци о активностима</w:t>
            </w:r>
          </w:p>
        </w:tc>
      </w:tr>
      <w:tr w:rsidR="008F0CCE" w:rsidRPr="008F0CCE" w14:paraId="25850CE2" w14:textId="77777777">
        <w:tc>
          <w:tcPr>
            <w:tcW w:w="3045" w:type="dxa"/>
            <w:shd w:val="clear" w:color="auto" w:fill="auto"/>
          </w:tcPr>
          <w:p w14:paraId="7B951823"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англистику</w:t>
            </w:r>
          </w:p>
        </w:tc>
        <w:tc>
          <w:tcPr>
            <w:tcW w:w="6585" w:type="dxa"/>
            <w:shd w:val="clear" w:color="auto" w:fill="auto"/>
          </w:tcPr>
          <w:p w14:paraId="21CBE10A" w14:textId="7EA62008" w:rsidR="00693965" w:rsidRPr="008F0CCE" w:rsidRDefault="006F0FD5" w:rsidP="00AB1B30">
            <w:pPr>
              <w:spacing w:after="40" w:line="276" w:lineRule="auto"/>
              <w:jc w:val="both"/>
              <w:rPr>
                <w:rFonts w:asciiTheme="minorHAnsi" w:eastAsia="Calibri" w:hAnsiTheme="minorHAnsi" w:cs="Calibri"/>
                <w:color w:val="000000" w:themeColor="text1"/>
                <w:sz w:val="22"/>
                <w:szCs w:val="22"/>
              </w:rPr>
            </w:pPr>
            <w:r w:rsidRPr="008F0CCE">
              <w:rPr>
                <w:rFonts w:asciiTheme="minorHAnsi" w:eastAsia="Cambria" w:hAnsiTheme="minorHAnsi" w:cs="Cambria"/>
                <w:color w:val="000000" w:themeColor="text1"/>
                <w:sz w:val="22"/>
                <w:szCs w:val="22"/>
              </w:rPr>
              <w:t>Наставак сарадње са Амбасадом САД у Србији.</w:t>
            </w:r>
          </w:p>
        </w:tc>
      </w:tr>
      <w:tr w:rsidR="008F0CCE" w:rsidRPr="008F0CCE" w14:paraId="16E81A16" w14:textId="77777777">
        <w:tc>
          <w:tcPr>
            <w:tcW w:w="3045" w:type="dxa"/>
            <w:shd w:val="clear" w:color="auto" w:fill="auto"/>
          </w:tcPr>
          <w:p w14:paraId="7C4C022E" w14:textId="77777777" w:rsidR="00693965" w:rsidRPr="008F0CCE" w:rsidRDefault="00800F87" w:rsidP="00AB1B30">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историју</w:t>
            </w:r>
          </w:p>
        </w:tc>
        <w:tc>
          <w:tcPr>
            <w:tcW w:w="6585" w:type="dxa"/>
            <w:shd w:val="clear" w:color="auto" w:fill="auto"/>
          </w:tcPr>
          <w:p w14:paraId="0AFC94E0"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Аплицирање за пројекте Министарства, науке и технолошког развоја; Сарадња са историјским институтима у реализацији научних пројеката.</w:t>
            </w:r>
          </w:p>
        </w:tc>
      </w:tr>
      <w:tr w:rsidR="008F0CCE" w:rsidRPr="008F0CCE" w14:paraId="09DDC67F" w14:textId="77777777">
        <w:tc>
          <w:tcPr>
            <w:tcW w:w="3045" w:type="dxa"/>
            <w:shd w:val="clear" w:color="auto" w:fill="auto"/>
          </w:tcPr>
          <w:p w14:paraId="613D871F"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комуникологију и новинарство</w:t>
            </w:r>
          </w:p>
        </w:tc>
        <w:tc>
          <w:tcPr>
            <w:tcW w:w="6585" w:type="dxa"/>
            <w:shd w:val="clear" w:color="auto" w:fill="auto"/>
          </w:tcPr>
          <w:p w14:paraId="107594E5" w14:textId="321AFB06"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Наставак сарадње са </w:t>
            </w:r>
            <w:r w:rsidR="006F0FD5" w:rsidRPr="008F0CCE">
              <w:rPr>
                <w:rFonts w:asciiTheme="minorHAnsi" w:eastAsia="Cambria" w:hAnsiTheme="minorHAnsi" w:cs="Cambria"/>
                <w:color w:val="000000" w:themeColor="text1"/>
                <w:sz w:val="22"/>
                <w:szCs w:val="22"/>
              </w:rPr>
              <w:t>Амбасадом</w:t>
            </w:r>
            <w:r w:rsidRPr="008F0CCE">
              <w:rPr>
                <w:rFonts w:asciiTheme="minorHAnsi" w:eastAsia="Cambria" w:hAnsiTheme="minorHAnsi" w:cs="Cambria"/>
                <w:color w:val="000000" w:themeColor="text1"/>
                <w:sz w:val="22"/>
                <w:szCs w:val="22"/>
              </w:rPr>
              <w:t xml:space="preserve"> САД у Србији. Након добијања донације за наставак пројекта “Студентски дневни лист” и опремања ТВ студија, план је да се покуша обезбеђивање донације за опремање радијског студија.</w:t>
            </w:r>
          </w:p>
        </w:tc>
      </w:tr>
      <w:tr w:rsidR="008F0CCE" w:rsidRPr="008F0CCE" w14:paraId="5593A90F" w14:textId="77777777" w:rsidTr="00130571">
        <w:trPr>
          <w:trHeight w:val="2675"/>
        </w:trPr>
        <w:tc>
          <w:tcPr>
            <w:tcW w:w="3045" w:type="dxa"/>
            <w:shd w:val="clear" w:color="auto" w:fill="auto"/>
          </w:tcPr>
          <w:p w14:paraId="1C14BD8C"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lastRenderedPageBreak/>
              <w:t>Департман за немачки језик и књижевност</w:t>
            </w:r>
          </w:p>
        </w:tc>
        <w:tc>
          <w:tcPr>
            <w:tcW w:w="6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B85B4E" w14:textId="195AEE38" w:rsidR="00693965" w:rsidRPr="008F0CCE" w:rsidRDefault="00800F87" w:rsidP="00AB1B30">
            <w:pPr>
              <w:spacing w:after="40" w:line="276" w:lineRule="auto"/>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w:t>
            </w:r>
            <w:r w:rsidR="00F114AF" w:rsidRPr="008F0CCE">
              <w:rPr>
                <w:rFonts w:asciiTheme="minorHAnsi" w:eastAsia="Cambria" w:hAnsiTheme="minorHAnsi" w:cs="Cambria"/>
                <w:color w:val="000000" w:themeColor="text1"/>
                <w:sz w:val="22"/>
                <w:szCs w:val="22"/>
              </w:rPr>
              <w:t>Континуиране</w:t>
            </w:r>
            <w:r w:rsidRPr="008F0CCE">
              <w:rPr>
                <w:rFonts w:asciiTheme="minorHAnsi" w:eastAsia="Cambria" w:hAnsiTheme="minorHAnsi" w:cs="Cambria"/>
                <w:color w:val="000000" w:themeColor="text1"/>
                <w:sz w:val="22"/>
                <w:szCs w:val="22"/>
              </w:rPr>
              <w:t xml:space="preserve"> донације Гете института Београд за Центар за наставна средства на ФФ (књиге, наставна средства, опрема и сл.)</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-Донације Аустријског културног форума у виду књига и слично за потребе награда/захвалница за ученике или мрежу наставника немачког језика; ангажовање аустријских стручњака за потребе студената (предавања)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-Гостујућа предавања немачких професора по позиву (на волонтерској</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основи)</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-Донације књига физичких лица</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-Финансијска подршка свих поменутих институција за промотивне активности Департмана</w:t>
            </w:r>
            <w:r w:rsidR="00E43BCF">
              <w:rPr>
                <w:rFonts w:asciiTheme="minorHAnsi" w:eastAsia="Cambria" w:hAnsiTheme="minorHAnsi" w:cs="Cambria"/>
                <w:color w:val="000000" w:themeColor="text1"/>
                <w:sz w:val="22"/>
                <w:szCs w:val="22"/>
              </w:rPr>
              <w:t xml:space="preserve"> </w:t>
            </w:r>
          </w:p>
        </w:tc>
      </w:tr>
      <w:tr w:rsidR="008F0CCE" w:rsidRPr="008F0CCE" w14:paraId="6903CC77" w14:textId="77777777">
        <w:tc>
          <w:tcPr>
            <w:tcW w:w="3045" w:type="dxa"/>
            <w:shd w:val="clear" w:color="auto" w:fill="auto"/>
          </w:tcPr>
          <w:p w14:paraId="1CC9899B"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педагогију</w:t>
            </w:r>
          </w:p>
        </w:tc>
        <w:tc>
          <w:tcPr>
            <w:tcW w:w="65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B0BB06" w14:textId="6B0A427F" w:rsidR="00693965" w:rsidRPr="008F0CCE" w:rsidRDefault="00800F87" w:rsidP="00AB1B30">
            <w:pPr>
              <w:spacing w:after="40" w:line="276" w:lineRule="auto"/>
              <w:jc w:val="both"/>
              <w:rPr>
                <w:rFonts w:asciiTheme="minorHAnsi" w:eastAsia="Cambria" w:hAnsiTheme="minorHAnsi" w:cs="Cambria"/>
                <w:color w:val="000000" w:themeColor="text1"/>
                <w:sz w:val="22"/>
                <w:szCs w:val="22"/>
                <w:highlight w:val="yellow"/>
              </w:rPr>
            </w:pPr>
            <w:r w:rsidRPr="008F0CCE">
              <w:rPr>
                <w:rFonts w:asciiTheme="minorHAnsi" w:eastAsia="Cambria" w:hAnsiTheme="minorHAnsi" w:cs="Cambria"/>
                <w:color w:val="000000" w:themeColor="text1"/>
                <w:sz w:val="22"/>
                <w:szCs w:val="22"/>
              </w:rPr>
              <w:t xml:space="preserve">Аплицирање за пројекте Министарства, науке и технолошког развоја; Аплицирање код ЗУОВ-а за програме сталног стручног усавршавања наставника, васпитача и стручних сарадника за трогодишњи период; </w:t>
            </w:r>
            <w:r w:rsidR="00F114AF" w:rsidRPr="008F0CCE">
              <w:rPr>
                <w:rFonts w:asciiTheme="minorHAnsi" w:eastAsia="Cambria" w:hAnsiTheme="minorHAnsi" w:cs="Cambria"/>
                <w:color w:val="000000" w:themeColor="text1"/>
                <w:sz w:val="22"/>
                <w:szCs w:val="22"/>
              </w:rPr>
              <w:t>Потенцијално</w:t>
            </w:r>
            <w:r w:rsidRPr="008F0CCE">
              <w:rPr>
                <w:rFonts w:asciiTheme="minorHAnsi" w:eastAsia="Cambria" w:hAnsiTheme="minorHAnsi" w:cs="Cambria"/>
                <w:color w:val="000000" w:themeColor="text1"/>
                <w:sz w:val="22"/>
                <w:szCs w:val="22"/>
              </w:rPr>
              <w:t xml:space="preserve"> аплицирање за пројекте или друге образовне активности којима је у фокусу развојна перспектива образовања.</w:t>
            </w:r>
            <w:r w:rsidR="00E43BCF">
              <w:rPr>
                <w:rFonts w:asciiTheme="minorHAnsi" w:eastAsia="Cambria" w:hAnsiTheme="minorHAnsi" w:cs="Cambria"/>
                <w:color w:val="000000" w:themeColor="text1"/>
                <w:sz w:val="22"/>
                <w:szCs w:val="22"/>
              </w:rPr>
              <w:t xml:space="preserve"> </w:t>
            </w:r>
          </w:p>
        </w:tc>
      </w:tr>
      <w:tr w:rsidR="008F0CCE" w:rsidRPr="008F0CCE" w14:paraId="5141AE62" w14:textId="77777777">
        <w:tc>
          <w:tcPr>
            <w:tcW w:w="3045" w:type="dxa"/>
            <w:shd w:val="clear" w:color="auto" w:fill="auto"/>
          </w:tcPr>
          <w:p w14:paraId="51C7D1AA"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психологију</w:t>
            </w:r>
          </w:p>
        </w:tc>
        <w:tc>
          <w:tcPr>
            <w:tcW w:w="65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C337D4" w14:textId="47CB15C8" w:rsidR="00693965" w:rsidRPr="008F0CCE" w:rsidRDefault="00F114AF" w:rsidP="00AB1B30">
            <w:pPr>
              <w:spacing w:after="40" w:line="276" w:lineRule="auto"/>
              <w:jc w:val="both"/>
              <w:rPr>
                <w:rFonts w:asciiTheme="minorHAnsi" w:eastAsia="Cambria" w:hAnsiTheme="minorHAnsi" w:cs="Cambria"/>
                <w:color w:val="000000" w:themeColor="text1"/>
                <w:sz w:val="22"/>
                <w:szCs w:val="22"/>
                <w:highlight w:val="yellow"/>
              </w:rPr>
            </w:pPr>
            <w:r w:rsidRPr="008F0CCE">
              <w:rPr>
                <w:rFonts w:asciiTheme="minorHAnsi" w:eastAsia="Cambria" w:hAnsiTheme="minorHAnsi" w:cs="Cambria"/>
                <w:color w:val="000000" w:themeColor="text1"/>
                <w:sz w:val="22"/>
                <w:szCs w:val="22"/>
              </w:rPr>
              <w:t>Наставак сарадње са Амбасадом САД у Србији.</w:t>
            </w:r>
          </w:p>
        </w:tc>
      </w:tr>
      <w:tr w:rsidR="008F0CCE" w:rsidRPr="008F0CCE" w14:paraId="361D9654" w14:textId="77777777">
        <w:tc>
          <w:tcPr>
            <w:tcW w:w="3045" w:type="dxa"/>
            <w:shd w:val="clear" w:color="auto" w:fill="auto"/>
          </w:tcPr>
          <w:p w14:paraId="5FCBD4DE"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руски језик и књижевност</w:t>
            </w:r>
          </w:p>
        </w:tc>
        <w:tc>
          <w:tcPr>
            <w:tcW w:w="6585" w:type="dxa"/>
            <w:shd w:val="clear" w:color="auto" w:fill="auto"/>
          </w:tcPr>
          <w:p w14:paraId="29B23EBD"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Реализација пројекта отварања кабинета фонда “Русский мир” на Филозофском факултету</w:t>
            </w:r>
          </w:p>
        </w:tc>
      </w:tr>
      <w:tr w:rsidR="008F0CCE" w:rsidRPr="008F0CCE" w14:paraId="1D462A80" w14:textId="77777777">
        <w:tc>
          <w:tcPr>
            <w:tcW w:w="3045" w:type="dxa"/>
            <w:shd w:val="clear" w:color="auto" w:fill="auto"/>
          </w:tcPr>
          <w:p w14:paraId="756F56D1"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србистику</w:t>
            </w:r>
          </w:p>
        </w:tc>
        <w:tc>
          <w:tcPr>
            <w:tcW w:w="6585" w:type="dxa"/>
            <w:shd w:val="clear" w:color="auto" w:fill="auto"/>
          </w:tcPr>
          <w:p w14:paraId="4B6282F1"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Аплицирање за пројекте Министарства, науке и технолошког развоја; сарадња са институцијама (САНУ, Матица српска) у реализацији научних пројеката.</w:t>
            </w:r>
          </w:p>
        </w:tc>
      </w:tr>
      <w:tr w:rsidR="008F0CCE" w:rsidRPr="008F0CCE" w14:paraId="2D50ECAC" w14:textId="77777777">
        <w:tc>
          <w:tcPr>
            <w:tcW w:w="3045" w:type="dxa"/>
            <w:shd w:val="clear" w:color="auto" w:fill="auto"/>
          </w:tcPr>
          <w:p w14:paraId="21347765"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Департман за француски језик књижевност</w:t>
            </w:r>
          </w:p>
        </w:tc>
        <w:tc>
          <w:tcPr>
            <w:tcW w:w="6585" w:type="dxa"/>
            <w:shd w:val="clear" w:color="auto" w:fill="auto"/>
          </w:tcPr>
          <w:p w14:paraId="74D51343"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Финансијска подршка Француског института у Србији и Универзитетске агенције за франкофонију у вези са организацијом промотивних активности Департмана за француски језик и књижевност као и са организацијом и реализацијом научних скупова у периоду од 2021. до 2023.</w:t>
            </w:r>
          </w:p>
        </w:tc>
      </w:tr>
      <w:tr w:rsidR="00693965" w:rsidRPr="008F0CCE" w14:paraId="153401EB" w14:textId="77777777">
        <w:tc>
          <w:tcPr>
            <w:tcW w:w="3045" w:type="dxa"/>
            <w:shd w:val="clear" w:color="auto" w:fill="auto"/>
          </w:tcPr>
          <w:p w14:paraId="14945BBA" w14:textId="77777777" w:rsidR="00693965" w:rsidRPr="008F0CC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Центар за стране језике</w:t>
            </w:r>
          </w:p>
        </w:tc>
        <w:tc>
          <w:tcPr>
            <w:tcW w:w="6585" w:type="dxa"/>
            <w:shd w:val="clear" w:color="auto" w:fill="auto"/>
          </w:tcPr>
          <w:p w14:paraId="1A8FAEDD" w14:textId="443650EB"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Аплицирање за пројекте амбасада и међународних организација које </w:t>
            </w:r>
            <w:r w:rsidR="00F114AF" w:rsidRPr="008F0CCE">
              <w:rPr>
                <w:rFonts w:asciiTheme="minorHAnsi" w:eastAsia="Cambria" w:hAnsiTheme="minorHAnsi" w:cs="Cambria"/>
                <w:color w:val="000000" w:themeColor="text1"/>
                <w:sz w:val="22"/>
                <w:szCs w:val="22"/>
              </w:rPr>
              <w:t>финансирају</w:t>
            </w:r>
            <w:r w:rsidRPr="008F0CCE">
              <w:rPr>
                <w:rFonts w:asciiTheme="minorHAnsi" w:eastAsia="Cambria" w:hAnsiTheme="minorHAnsi" w:cs="Cambria"/>
                <w:color w:val="000000" w:themeColor="text1"/>
                <w:sz w:val="22"/>
                <w:szCs w:val="22"/>
              </w:rPr>
              <w:t xml:space="preserve"> развој образовања</w:t>
            </w:r>
          </w:p>
        </w:tc>
      </w:tr>
    </w:tbl>
    <w:p w14:paraId="073A5F9A" w14:textId="77777777" w:rsidR="00693965" w:rsidRPr="008F0CCE" w:rsidRDefault="00693965" w:rsidP="00AB1B30">
      <w:pPr>
        <w:spacing w:after="40" w:line="276" w:lineRule="auto"/>
        <w:rPr>
          <w:rFonts w:asciiTheme="minorHAnsi" w:eastAsia="Cambria" w:hAnsiTheme="minorHAnsi" w:cs="Cambria"/>
          <w:b/>
          <w:color w:val="000000" w:themeColor="text1"/>
          <w:sz w:val="22"/>
          <w:szCs w:val="22"/>
        </w:rPr>
      </w:pPr>
    </w:p>
    <w:p w14:paraId="65725881" w14:textId="77777777" w:rsidR="00693965" w:rsidRPr="008F0CCE" w:rsidRDefault="00693965" w:rsidP="00AB1B30">
      <w:pPr>
        <w:spacing w:after="40" w:line="276" w:lineRule="auto"/>
        <w:rPr>
          <w:rFonts w:asciiTheme="minorHAnsi" w:eastAsia="Cambria" w:hAnsiTheme="minorHAnsi" w:cs="Cambria"/>
          <w:b/>
          <w:color w:val="000000" w:themeColor="text1"/>
          <w:sz w:val="22"/>
          <w:szCs w:val="22"/>
        </w:rPr>
      </w:pPr>
    </w:p>
    <w:p w14:paraId="6EBA4A97" w14:textId="72374E0D" w:rsidR="001B4B4E" w:rsidRDefault="00800F87" w:rsidP="00AB1B30">
      <w:pPr>
        <w:spacing w:after="40" w:line="276" w:lineRule="auto"/>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 </w:t>
      </w:r>
    </w:p>
    <w:p w14:paraId="4EBA39A4" w14:textId="77777777" w:rsidR="001B4B4E" w:rsidRDefault="001B4B4E">
      <w:pPr>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br w:type="page"/>
      </w:r>
    </w:p>
    <w:p w14:paraId="7EBB4AF3" w14:textId="77777777" w:rsidR="00693965" w:rsidRPr="008F0CCE" w:rsidRDefault="00693965" w:rsidP="00AB1B30">
      <w:pPr>
        <w:spacing w:after="40" w:line="276" w:lineRule="auto"/>
        <w:rPr>
          <w:rFonts w:asciiTheme="minorHAnsi" w:eastAsia="Cambria" w:hAnsiTheme="minorHAnsi" w:cs="Cambria"/>
          <w:b/>
          <w:color w:val="000000" w:themeColor="text1"/>
          <w:sz w:val="22"/>
          <w:szCs w:val="22"/>
        </w:rPr>
      </w:pPr>
    </w:p>
    <w:p w14:paraId="6E9BF5E7" w14:textId="62B87945" w:rsidR="00693965" w:rsidRPr="00F250D2" w:rsidRDefault="00800F87" w:rsidP="00AB1B30">
      <w:pPr>
        <w:numPr>
          <w:ilvl w:val="0"/>
          <w:numId w:val="1"/>
        </w:num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ОБЕЗБЕЂИВАЊЕ И КОНТРОЛА КВАЛИТЕТА</w:t>
      </w:r>
    </w:p>
    <w:p w14:paraId="70358E2F" w14:textId="77777777" w:rsidR="00693965" w:rsidRPr="008F0CCE" w:rsidRDefault="00800F87" w:rsidP="00AB1B30">
      <w:pPr>
        <w:spacing w:after="40" w:line="276" w:lineRule="auto"/>
        <w:ind w:firstLine="4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У складу са документима Центра за унапређење квалитета, овај Центар ће, у сарадњи са продеканом за наставу и студентском организацијом, током 2022. године организовати евалуацију квалитета наставе и квалитета студијских програма.</w:t>
      </w:r>
    </w:p>
    <w:p w14:paraId="0B010B25" w14:textId="4CEA2EB2" w:rsidR="00693965" w:rsidRPr="008F0CCE" w:rsidRDefault="00800F87" w:rsidP="00F250D2">
      <w:pPr>
        <w:spacing w:after="40" w:line="276" w:lineRule="auto"/>
        <w:ind w:firstLine="4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Анализа резултата евалуације квалитета наставе ће, заједно са препорукама формулисаним у извештајима о самовредновању усвојеним 2020. године, бити полазна основа за предузимање мера за унапређење квалитета студијских програма, о чему ће се старати департмани, а координацију активности усмерених на унапређење квалитета вршиће Центар за унапређење квалитета.</w:t>
      </w:r>
    </w:p>
    <w:p w14:paraId="421548B5" w14:textId="6855F9AC" w:rsidR="00693965" w:rsidRPr="008F0CCE" w:rsidRDefault="00E43BCF" w:rsidP="00AB1B30">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color w:val="000000" w:themeColor="text1"/>
          <w:sz w:val="22"/>
          <w:szCs w:val="22"/>
          <w:highlight w:val="yellow"/>
        </w:rPr>
        <w:t xml:space="preserve"> </w:t>
      </w:r>
    </w:p>
    <w:p w14:paraId="45931F6C" w14:textId="77777777" w:rsidR="00693965" w:rsidRPr="008F0CCE" w:rsidRDefault="00800F87" w:rsidP="00AB1B30">
      <w:pPr>
        <w:numPr>
          <w:ilvl w:val="0"/>
          <w:numId w:val="1"/>
        </w:num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АКТИВНОСТИ ОРГАНИЗАЦИОНИХ ЈЕДИНИЦА </w:t>
      </w:r>
    </w:p>
    <w:p w14:paraId="382939A4"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14EE8DB1" w14:textId="701D5174" w:rsidR="00693965" w:rsidRPr="008F0CCE" w:rsidRDefault="00AB7D69" w:rsidP="00AB7D69">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8.1. </w:t>
      </w:r>
      <w:r w:rsidR="00800F87" w:rsidRPr="008F0CCE">
        <w:rPr>
          <w:rFonts w:asciiTheme="minorHAnsi" w:eastAsia="Cambria" w:hAnsiTheme="minorHAnsi" w:cs="Cambria"/>
          <w:b/>
          <w:color w:val="000000" w:themeColor="text1"/>
          <w:sz w:val="22"/>
          <w:szCs w:val="22"/>
        </w:rPr>
        <w:t>Библиотека</w:t>
      </w:r>
    </w:p>
    <w:p w14:paraId="5C7E1099" w14:textId="2C71D051" w:rsidR="008F0CCE" w:rsidRPr="008F0CCE" w:rsidRDefault="008F0CCE" w:rsidP="008F0CCE">
      <w:pPr>
        <w:tabs>
          <w:tab w:val="left" w:pos="481"/>
        </w:tabs>
        <w:spacing w:after="40" w:line="276" w:lineRule="auto"/>
        <w:ind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Библиотека ће радити на обогаћивању фонда куповином нових књига </w:t>
      </w:r>
      <w:r w:rsidR="00F114AF" w:rsidRPr="008F0CCE">
        <w:rPr>
          <w:rFonts w:asciiTheme="minorHAnsi" w:eastAsia="Cambria" w:hAnsiTheme="minorHAnsi" w:cs="Cambria"/>
          <w:color w:val="000000" w:themeColor="text1"/>
          <w:sz w:val="22"/>
          <w:szCs w:val="22"/>
        </w:rPr>
        <w:t>релевантних</w:t>
      </w:r>
      <w:r w:rsidRPr="008F0CCE">
        <w:rPr>
          <w:rFonts w:asciiTheme="minorHAnsi" w:eastAsia="Cambria" w:hAnsiTheme="minorHAnsi" w:cs="Cambria"/>
          <w:color w:val="000000" w:themeColor="text1"/>
          <w:sz w:val="22"/>
          <w:szCs w:val="22"/>
        </w:rPr>
        <w:t xml:space="preserve"> за студијске програме на нашем факултету,</w:t>
      </w:r>
      <w:r w:rsidR="00E43BCF">
        <w:rPr>
          <w:rFonts w:asciiTheme="minorHAnsi" w:eastAsia="Cambria" w:hAnsiTheme="minorHAnsi" w:cs="Cambria"/>
          <w:color w:val="000000" w:themeColor="text1"/>
          <w:sz w:val="22"/>
          <w:szCs w:val="22"/>
        </w:rPr>
        <w:t xml:space="preserve"> </w:t>
      </w:r>
      <w:r w:rsidRPr="008F0CCE">
        <w:rPr>
          <w:rFonts w:asciiTheme="minorHAnsi" w:eastAsia="Cambria" w:hAnsiTheme="minorHAnsi" w:cs="Cambria"/>
          <w:color w:val="000000" w:themeColor="text1"/>
          <w:sz w:val="22"/>
          <w:szCs w:val="22"/>
        </w:rPr>
        <w:t>као и разменом и обезбеђивањем поклона. Наставићемо сарадњу са сродним факултетима и институтима од којих смо и претходних година добијали њихова најновија издања.</w:t>
      </w:r>
    </w:p>
    <w:p w14:paraId="6B4F97CB" w14:textId="77777777" w:rsidR="008F0CCE" w:rsidRPr="008F0CCE" w:rsidRDefault="008F0CCE" w:rsidP="008F0CCE">
      <w:pPr>
        <w:tabs>
          <w:tab w:val="left" w:pos="481"/>
        </w:tabs>
        <w:spacing w:after="40" w:line="276" w:lineRule="auto"/>
        <w:ind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Библиотека ће обављати и остале стручне послове: рад у COBISS систему (обрада нове библиотечке грађе, преношење записа из локалног у заједнички каталог, израда нормативних записа и др.), позајмицу, међубиблиотечку позајмицу, објављивање Билтена нових књига, пружање информација корисницима.</w:t>
      </w:r>
    </w:p>
    <w:p w14:paraId="677F3B42" w14:textId="77777777" w:rsidR="008F0CCE" w:rsidRPr="008F0CCE" w:rsidRDefault="008F0CCE" w:rsidP="008F0CCE">
      <w:pPr>
        <w:tabs>
          <w:tab w:val="left" w:pos="481"/>
        </w:tabs>
        <w:spacing w:after="40" w:line="276" w:lineRule="auto"/>
        <w:ind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Планирамо постављање дигиталних садржаја у COBISS репозиторијум</w:t>
      </w:r>
    </w:p>
    <w:p w14:paraId="17113E34" w14:textId="77777777" w:rsidR="008F0CCE" w:rsidRPr="008F0CCE" w:rsidRDefault="008F0CCE" w:rsidP="008F0CCE">
      <w:pPr>
        <w:tabs>
          <w:tab w:val="left" w:pos="481"/>
        </w:tabs>
        <w:spacing w:after="40" w:line="276" w:lineRule="auto"/>
        <w:ind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Библиотека ће обрађивати и издавати књиге Центра за наставна средства за наставнике немачког језика и студенте немачког језика и књижевности.</w:t>
      </w:r>
    </w:p>
    <w:p w14:paraId="04EE97E9" w14:textId="0B8C0199" w:rsidR="00625FCB" w:rsidRPr="008F0CCE" w:rsidRDefault="008F0CCE" w:rsidP="008F0CCE">
      <w:pPr>
        <w:spacing w:after="40" w:line="276" w:lineRule="auto"/>
        <w:ind w:firstLine="567"/>
        <w:jc w:val="both"/>
        <w:rPr>
          <w:rFonts w:asciiTheme="minorHAnsi" w:eastAsia="Cambria" w:hAnsiTheme="minorHAnsi" w:cs="Cambria"/>
          <w:b/>
          <w:color w:val="000000" w:themeColor="text1"/>
          <w:sz w:val="22"/>
          <w:szCs w:val="22"/>
        </w:rPr>
      </w:pPr>
      <w:r w:rsidRPr="008F0CCE">
        <w:rPr>
          <w:rFonts w:asciiTheme="minorHAnsi" w:eastAsia="Cambria" w:hAnsiTheme="minorHAnsi" w:cs="Cambria"/>
          <w:color w:val="000000" w:themeColor="text1"/>
          <w:sz w:val="22"/>
          <w:szCs w:val="22"/>
        </w:rPr>
        <w:t>Читаоница ће бити опремљена рачунарима за студенте.</w:t>
      </w:r>
    </w:p>
    <w:p w14:paraId="1EBE7E18"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0CF81A71" w14:textId="731C9019" w:rsidR="00693965" w:rsidRPr="008F0CCE" w:rsidRDefault="00AB7D69" w:rsidP="00AB7D69">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8.2. </w:t>
      </w:r>
      <w:r w:rsidR="00800F87" w:rsidRPr="008F0CCE">
        <w:rPr>
          <w:rFonts w:asciiTheme="minorHAnsi" w:eastAsia="Cambria" w:hAnsiTheme="minorHAnsi" w:cs="Cambria"/>
          <w:b/>
          <w:color w:val="000000" w:themeColor="text1"/>
          <w:sz w:val="22"/>
          <w:szCs w:val="22"/>
        </w:rPr>
        <w:t xml:space="preserve">Рачунарски центар </w:t>
      </w:r>
    </w:p>
    <w:p w14:paraId="251B0B9D" w14:textId="77777777" w:rsidR="00693965" w:rsidRPr="008F0CCE" w:rsidRDefault="00693965" w:rsidP="00AB1B30">
      <w:pPr>
        <w:spacing w:after="40" w:line="276" w:lineRule="auto"/>
        <w:rPr>
          <w:rFonts w:asciiTheme="minorHAnsi" w:eastAsia="Cambria" w:hAnsiTheme="minorHAnsi" w:cs="Cambria"/>
          <w:color w:val="000000" w:themeColor="text1"/>
          <w:sz w:val="22"/>
          <w:szCs w:val="22"/>
        </w:rPr>
      </w:pPr>
    </w:p>
    <w:p w14:paraId="1999401B" w14:textId="3FE55215"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ab/>
        <w:t>Почетак дуго одлагане реализација стварања независне просторије (до сада условљено селидбом Департмана за хемију ПМФ-а) која би се користила као систем сала – data центар у којој би били смештени сви сервери и подаци неопходни за рад Информационог система факултета. Потребно је омогућити квалитетно резервно напајање електричном струјом како би све функционисало приликом изненадних прекида у снабдевању као и адекватно расхлађивање такве просторије;</w:t>
      </w:r>
    </w:p>
    <w:p w14:paraId="273D1CE2" w14:textId="73159828"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ab/>
        <w:t xml:space="preserve">Набавка, пуштање у рад и подешавање новог централног мрежног уређаја који би заменио постојећи из 2003. године, што би омогућило константнију интернет везу и </w:t>
      </w:r>
      <w:r w:rsidR="00F114AF" w:rsidRPr="008F0CCE">
        <w:rPr>
          <w:rFonts w:asciiTheme="minorHAnsi" w:hAnsiTheme="minorHAnsi"/>
          <w:color w:val="000000" w:themeColor="text1"/>
          <w:sz w:val="22"/>
          <w:szCs w:val="22"/>
        </w:rPr>
        <w:t>повећање</w:t>
      </w:r>
      <w:r w:rsidRPr="008F0CCE">
        <w:rPr>
          <w:rFonts w:asciiTheme="minorHAnsi" w:hAnsiTheme="minorHAnsi"/>
          <w:color w:val="000000" w:themeColor="text1"/>
          <w:sz w:val="22"/>
          <w:szCs w:val="22"/>
        </w:rPr>
        <w:t xml:space="preserve"> постојеће брзине десет пута;</w:t>
      </w:r>
    </w:p>
    <w:p w14:paraId="6E89D21B" w14:textId="74D91F88"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ab/>
        <w:t>Наставак интеграције Google Workspace сервиса, коришћење још већег броја расположивих апликација са циљем истовременог побољшања ефикасности у наставним и ваннаставним процесима и подизања безбедности на још виши ниво;</w:t>
      </w:r>
    </w:p>
    <w:p w14:paraId="384E4501" w14:textId="135205AA"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ab/>
        <w:t>Хардверско унапређење постојеће серверске инфраструктуре и замена дотрајалих корисничких рачунара, видео пројектора и компонената;</w:t>
      </w:r>
    </w:p>
    <w:p w14:paraId="2DBA001F" w14:textId="181AA590"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lastRenderedPageBreak/>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ab/>
        <w:t xml:space="preserve">Набавка и имплементација рачунарске опреме за још три нове учионице ослобођење пресељењем правне и </w:t>
      </w:r>
      <w:r w:rsidR="00F114AF" w:rsidRPr="008F0CCE">
        <w:rPr>
          <w:rFonts w:asciiTheme="minorHAnsi" w:hAnsiTheme="minorHAnsi"/>
          <w:color w:val="000000" w:themeColor="text1"/>
          <w:sz w:val="22"/>
          <w:szCs w:val="22"/>
        </w:rPr>
        <w:t>финансијске</w:t>
      </w:r>
      <w:r w:rsidRPr="008F0CCE">
        <w:rPr>
          <w:rFonts w:asciiTheme="minorHAnsi" w:hAnsiTheme="minorHAnsi"/>
          <w:color w:val="000000" w:themeColor="text1"/>
          <w:sz w:val="22"/>
          <w:szCs w:val="22"/>
        </w:rPr>
        <w:t xml:space="preserve"> службе у нове просторије. Нове учионице биће у потпуности опремљене за реализацију наставе као и све остале. Биће омогућено истовремено држање наставе за студенте присутне у учионици и оне који су на удаљеним локацијама.</w:t>
      </w:r>
    </w:p>
    <w:p w14:paraId="53A3670C" w14:textId="455A9BB6"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ab/>
        <w:t>Ангажовање на даљој изради интерфејса због интеграције web портала Факултета са интегрисаним информационим системом ФАКУЛТИС чији су циљеви централизација извора и бржа доступност информација, смањена могућност грешке;</w:t>
      </w:r>
    </w:p>
    <w:p w14:paraId="3EB523A2" w14:textId="6CE8880B"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ab/>
        <w:t>Миграција комплетног web простора Факултета на радну, стабилну верзију Joomla! платформе;</w:t>
      </w:r>
    </w:p>
    <w:p w14:paraId="4624C363" w14:textId="3E5CA1DF"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ab/>
        <w:t>Израда новог интернет портала факултета.</w:t>
      </w:r>
    </w:p>
    <w:p w14:paraId="0B687606" w14:textId="4F305673"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ab/>
        <w:t xml:space="preserve">Развој и имплементација </w:t>
      </w:r>
      <w:r w:rsidRPr="008F0CCE">
        <w:rPr>
          <w:rFonts w:asciiTheme="minorHAnsi" w:hAnsiTheme="minorHAnsi"/>
          <w:i/>
          <w:color w:val="000000" w:themeColor="text1"/>
          <w:sz w:val="22"/>
          <w:szCs w:val="22"/>
        </w:rPr>
        <w:t>wireless</w:t>
      </w:r>
      <w:r w:rsidRPr="008F0CCE">
        <w:rPr>
          <w:rFonts w:asciiTheme="minorHAnsi" w:hAnsiTheme="minorHAnsi"/>
          <w:color w:val="000000" w:themeColor="text1"/>
          <w:sz w:val="22"/>
          <w:szCs w:val="22"/>
        </w:rPr>
        <w:t xml:space="preserve"> инфраструктуре која би студентима пружила бесплатни приступ интернету на локацији, уз лимитирање протока и контролу садржаја;</w:t>
      </w:r>
    </w:p>
    <w:p w14:paraId="41847B7A" w14:textId="77777777"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Pr="008F0CCE">
        <w:rPr>
          <w:rFonts w:asciiTheme="minorHAnsi" w:hAnsiTheme="minorHAnsi"/>
          <w:color w:val="000000" w:themeColor="text1"/>
          <w:sz w:val="22"/>
          <w:szCs w:val="22"/>
        </w:rPr>
        <w:t xml:space="preserve"> Дорада неопходних правилника, процедура и препорука неопходних за нормално функционисање на мултидисциплинарним пословима наставника и стручних служби који се у свом раду ослањају на коришћење информационих технологија;</w:t>
      </w:r>
    </w:p>
    <w:p w14:paraId="1281D31C" w14:textId="631F35D1"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Активно праћење он-сите и off-site СЕО трендова и оптимизација на свим нивоима и интеграција нових технологија на портале Филозофског факултета;</w:t>
      </w:r>
    </w:p>
    <w:p w14:paraId="198CA035" w14:textId="77777777"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Pr="008F0CCE">
        <w:rPr>
          <w:rFonts w:asciiTheme="minorHAnsi" w:hAnsiTheme="minorHAnsi"/>
          <w:color w:val="000000" w:themeColor="text1"/>
          <w:sz w:val="22"/>
          <w:szCs w:val="22"/>
        </w:rPr>
        <w:t xml:space="preserve"> Активирање и активно учешће наставника и студената у функционисању блог-а Факултета као једног од веома битних Интернет сервиса данас. Блог је имплементиран у оквиру веб портала више од годину дана али на жалост нема пуно чланака. У оквиру ових активности треба системски укључити Студентски дневни лист (СДЛ) ;</w:t>
      </w:r>
    </w:p>
    <w:p w14:paraId="42EACC39" w14:textId="77777777"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Pr="008F0CCE">
        <w:rPr>
          <w:rFonts w:asciiTheme="minorHAnsi" w:hAnsiTheme="minorHAnsi"/>
          <w:color w:val="000000" w:themeColor="text1"/>
          <w:sz w:val="22"/>
          <w:szCs w:val="22"/>
        </w:rPr>
        <w:t xml:space="preserve"> Наставак активности на одржавању и функционисању Facebook налога Факултета имајући више него добре досадашње статистике а пре свега функционалност.</w:t>
      </w:r>
    </w:p>
    <w:p w14:paraId="44A97EAC" w14:textId="64F2BE02" w:rsidR="00693965" w:rsidRPr="008F0CCE" w:rsidRDefault="00800F87" w:rsidP="00AB1B30">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Ангажовање на upgrade</w:t>
      </w:r>
      <w:r w:rsidR="00F114AF">
        <w:rPr>
          <w:rFonts w:asciiTheme="minorHAnsi" w:hAnsiTheme="minorHAnsi"/>
          <w:color w:val="000000" w:themeColor="text1"/>
          <w:sz w:val="22"/>
          <w:szCs w:val="22"/>
        </w:rPr>
        <w:t>-у</w:t>
      </w:r>
      <w:r w:rsidRPr="008F0CCE">
        <w:rPr>
          <w:rFonts w:asciiTheme="minorHAnsi" w:hAnsiTheme="minorHAnsi"/>
          <w:color w:val="000000" w:themeColor="text1"/>
          <w:sz w:val="22"/>
          <w:szCs w:val="22"/>
        </w:rPr>
        <w:t>, реорганизацији и проширивању ресурса локалне рачунарске мреже Факултета;</w:t>
      </w:r>
    </w:p>
    <w:p w14:paraId="58186CF2" w14:textId="33788F81" w:rsidR="000014BC" w:rsidRDefault="00800F87" w:rsidP="000014BC">
      <w:pPr>
        <w:spacing w:after="40" w:line="276" w:lineRule="auto"/>
        <w:ind w:left="560" w:hanging="280"/>
        <w:jc w:val="both"/>
        <w:rPr>
          <w:rFonts w:asciiTheme="minorHAnsi" w:hAnsiTheme="minorHAnsi"/>
          <w:color w:val="000000" w:themeColor="text1"/>
          <w:sz w:val="22"/>
          <w:szCs w:val="22"/>
        </w:rPr>
      </w:pPr>
      <w:r w:rsidRPr="008F0CCE">
        <w:rPr>
          <w:rFonts w:asciiTheme="minorHAnsi" w:eastAsia="Cambria" w:hAnsiTheme="minorHAnsi" w:cs="Cambria"/>
          <w:color w:val="000000" w:themeColor="text1"/>
          <w:sz w:val="22"/>
          <w:szCs w:val="22"/>
        </w:rPr>
        <w:t>·</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Стварање услова на комплетном увођењу EDUROAM–а;</w:t>
      </w:r>
    </w:p>
    <w:p w14:paraId="42657F88" w14:textId="37B28EAE" w:rsidR="00693965" w:rsidRPr="008F0CCE" w:rsidRDefault="00800F87" w:rsidP="000014BC">
      <w:pPr>
        <w:spacing w:after="40" w:line="276" w:lineRule="auto"/>
        <w:ind w:left="560" w:hanging="280"/>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Потребно стручно усавршавање запослених (семинари, обуке) и размена искустава са другим институцијама у земљи и иностранству;</w:t>
      </w:r>
    </w:p>
    <w:p w14:paraId="13B66A3E" w14:textId="61A84744" w:rsidR="00E0097D" w:rsidRDefault="00E0097D">
      <w:pPr>
        <w:rPr>
          <w:rFonts w:asciiTheme="minorHAnsi" w:eastAsia="Cambria" w:hAnsiTheme="minorHAnsi" w:cs="Cambria"/>
          <w:color w:val="000000" w:themeColor="text1"/>
          <w:sz w:val="22"/>
          <w:szCs w:val="22"/>
        </w:rPr>
      </w:pPr>
    </w:p>
    <w:p w14:paraId="0FC2EF3F" w14:textId="77777777" w:rsidR="00F250D2" w:rsidRDefault="00F250D2">
      <w:pPr>
        <w:rPr>
          <w:rFonts w:asciiTheme="minorHAnsi" w:eastAsia="Cambria" w:hAnsiTheme="minorHAnsi" w:cs="Cambria"/>
          <w:b/>
          <w:color w:val="000000" w:themeColor="text1"/>
          <w:sz w:val="22"/>
          <w:szCs w:val="22"/>
        </w:rPr>
      </w:pPr>
    </w:p>
    <w:p w14:paraId="411660E3" w14:textId="77777777" w:rsidR="00130571" w:rsidRDefault="00130571">
      <w:pPr>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br w:type="page"/>
      </w:r>
    </w:p>
    <w:p w14:paraId="6C87920E" w14:textId="0216D5D8" w:rsidR="00693965" w:rsidRPr="008F0CCE" w:rsidRDefault="00AB7D69" w:rsidP="00AB7D69">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lastRenderedPageBreak/>
        <w:t xml:space="preserve">8.3. </w:t>
      </w:r>
      <w:r w:rsidR="00800F87" w:rsidRPr="008F0CCE">
        <w:rPr>
          <w:rFonts w:asciiTheme="minorHAnsi" w:eastAsia="Cambria" w:hAnsiTheme="minorHAnsi" w:cs="Cambria"/>
          <w:b/>
          <w:color w:val="000000" w:themeColor="text1"/>
          <w:sz w:val="22"/>
          <w:szCs w:val="22"/>
        </w:rPr>
        <w:t>Издавачки план Филозофског факултета за 2022. годину</w:t>
      </w:r>
    </w:p>
    <w:p w14:paraId="27FB09D0"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tbl>
      <w:tblPr>
        <w:tblStyle w:val="af6"/>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750"/>
        <w:gridCol w:w="1758"/>
        <w:gridCol w:w="1842"/>
        <w:gridCol w:w="2034"/>
        <w:gridCol w:w="1794"/>
      </w:tblGrid>
      <w:tr w:rsidR="00DE1845" w:rsidRPr="008F0CCE" w14:paraId="5C43B8DE" w14:textId="77777777" w:rsidTr="009777B5">
        <w:trPr>
          <w:trHeight w:val="1680"/>
        </w:trPr>
        <w:tc>
          <w:tcPr>
            <w:tcW w:w="421" w:type="dxa"/>
            <w:shd w:val="clear" w:color="auto" w:fill="DEEBF6"/>
            <w:tcMar>
              <w:left w:w="57" w:type="dxa"/>
              <w:right w:w="57" w:type="dxa"/>
            </w:tcMar>
            <w:vAlign w:val="center"/>
          </w:tcPr>
          <w:p w14:paraId="64B44B99" w14:textId="44FD3D90" w:rsidR="00693965" w:rsidRPr="00242DB8" w:rsidRDefault="00800F87" w:rsidP="00242DB8">
            <w:pPr>
              <w:spacing w:after="40" w:line="276" w:lineRule="auto"/>
              <w:rPr>
                <w:rFonts w:asciiTheme="minorHAnsi" w:eastAsia="Cambria" w:hAnsiTheme="minorHAnsi" w:cs="Cambria"/>
                <w:b/>
                <w:color w:val="000000" w:themeColor="text1"/>
                <w:sz w:val="20"/>
                <w:szCs w:val="20"/>
              </w:rPr>
            </w:pPr>
            <w:bookmarkStart w:id="69" w:name="_Hlk89543115"/>
            <w:r w:rsidRPr="00242DB8">
              <w:rPr>
                <w:rFonts w:asciiTheme="minorHAnsi" w:eastAsia="Cambria" w:hAnsiTheme="minorHAnsi" w:cs="Cambria"/>
                <w:b/>
                <w:color w:val="000000" w:themeColor="text1"/>
                <w:sz w:val="20"/>
                <w:szCs w:val="20"/>
              </w:rPr>
              <w:t>Р.</w:t>
            </w:r>
            <w:r w:rsidR="006F0FD5">
              <w:rPr>
                <w:rFonts w:asciiTheme="minorHAnsi" w:eastAsia="Cambria" w:hAnsiTheme="minorHAnsi" w:cs="Cambria"/>
                <w:b/>
                <w:color w:val="000000" w:themeColor="text1"/>
                <w:sz w:val="20"/>
                <w:szCs w:val="20"/>
              </w:rPr>
              <w:t xml:space="preserve"> </w:t>
            </w:r>
            <w:r w:rsidRPr="00242DB8">
              <w:rPr>
                <w:rFonts w:asciiTheme="minorHAnsi" w:eastAsia="Cambria" w:hAnsiTheme="minorHAnsi" w:cs="Cambria"/>
                <w:b/>
                <w:color w:val="000000" w:themeColor="text1"/>
                <w:sz w:val="20"/>
                <w:szCs w:val="20"/>
              </w:rPr>
              <w:t>Б.</w:t>
            </w:r>
          </w:p>
        </w:tc>
        <w:tc>
          <w:tcPr>
            <w:tcW w:w="1750" w:type="dxa"/>
            <w:shd w:val="clear" w:color="auto" w:fill="DEEBF6"/>
            <w:vAlign w:val="center"/>
          </w:tcPr>
          <w:p w14:paraId="73C52105" w14:textId="77777777" w:rsidR="00693965" w:rsidRPr="008F0CCE" w:rsidRDefault="00800F87" w:rsidP="00242DB8">
            <w:pPr>
              <w:spacing w:after="40" w:line="276" w:lineRule="auto"/>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t>Име и презиме аутора/уредника</w:t>
            </w:r>
          </w:p>
        </w:tc>
        <w:tc>
          <w:tcPr>
            <w:tcW w:w="1758" w:type="dxa"/>
            <w:shd w:val="clear" w:color="auto" w:fill="DEEBF6"/>
            <w:vAlign w:val="center"/>
          </w:tcPr>
          <w:p w14:paraId="6C90A0FE" w14:textId="77777777" w:rsidR="00693965" w:rsidRPr="008F0CCE" w:rsidRDefault="00800F87" w:rsidP="00242DB8">
            <w:pPr>
              <w:spacing w:after="40" w:line="276" w:lineRule="auto"/>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t>Департман</w:t>
            </w:r>
          </w:p>
        </w:tc>
        <w:tc>
          <w:tcPr>
            <w:tcW w:w="1842" w:type="dxa"/>
            <w:shd w:val="clear" w:color="auto" w:fill="DEEBF6"/>
            <w:vAlign w:val="center"/>
          </w:tcPr>
          <w:p w14:paraId="037D2AEF" w14:textId="77777777" w:rsidR="00693965" w:rsidRPr="008F0CCE" w:rsidRDefault="00800F87" w:rsidP="00242DB8">
            <w:pPr>
              <w:spacing w:after="40" w:line="276" w:lineRule="auto"/>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t>Наслов издања</w:t>
            </w:r>
          </w:p>
        </w:tc>
        <w:tc>
          <w:tcPr>
            <w:tcW w:w="2034" w:type="dxa"/>
            <w:shd w:val="clear" w:color="auto" w:fill="DEEBF6"/>
            <w:vAlign w:val="center"/>
          </w:tcPr>
          <w:p w14:paraId="73E4D3A2" w14:textId="77777777" w:rsidR="00693965" w:rsidRPr="008F0CCE" w:rsidRDefault="00800F87" w:rsidP="00242DB8">
            <w:pPr>
              <w:spacing w:after="40" w:line="276" w:lineRule="auto"/>
              <w:rPr>
                <w:rFonts w:asciiTheme="minorHAnsi" w:eastAsia="Cambria" w:hAnsiTheme="minorHAnsi" w:cs="Cambria"/>
                <w:b/>
                <w:color w:val="000000" w:themeColor="text1"/>
                <w:sz w:val="20"/>
                <w:szCs w:val="20"/>
              </w:rPr>
            </w:pPr>
            <w:r w:rsidRPr="008F0CCE">
              <w:rPr>
                <w:rFonts w:asciiTheme="minorHAnsi" w:eastAsia="Cambria" w:hAnsiTheme="minorHAnsi" w:cs="Cambria"/>
                <w:b/>
                <w:color w:val="000000" w:themeColor="text1"/>
                <w:sz w:val="20"/>
                <w:szCs w:val="20"/>
              </w:rPr>
              <w:t>Тип издања</w:t>
            </w:r>
          </w:p>
        </w:tc>
        <w:tc>
          <w:tcPr>
            <w:tcW w:w="1794" w:type="dxa"/>
            <w:shd w:val="clear" w:color="auto" w:fill="DEEBF6"/>
            <w:vAlign w:val="center"/>
          </w:tcPr>
          <w:p w14:paraId="2C97F2A0" w14:textId="77777777" w:rsidR="00693965" w:rsidRPr="009138B7" w:rsidRDefault="00800F87" w:rsidP="00242DB8">
            <w:pPr>
              <w:spacing w:after="40" w:line="276" w:lineRule="auto"/>
              <w:rPr>
                <w:rFonts w:asciiTheme="minorHAnsi" w:eastAsia="Cambria" w:hAnsiTheme="minorHAnsi" w:cs="Cambria"/>
                <w:b/>
                <w:color w:val="000000" w:themeColor="text1"/>
                <w:sz w:val="18"/>
                <w:szCs w:val="18"/>
              </w:rPr>
            </w:pPr>
            <w:r w:rsidRPr="009138B7">
              <w:rPr>
                <w:rFonts w:asciiTheme="minorHAnsi" w:eastAsia="Cambria" w:hAnsiTheme="minorHAnsi" w:cs="Cambria"/>
                <w:b/>
                <w:color w:val="000000" w:themeColor="text1"/>
                <w:sz w:val="18"/>
                <w:szCs w:val="18"/>
              </w:rPr>
              <w:t>Оквирно време достављања рукописа, начин објављивања, тираж, пренето из 2021.?</w:t>
            </w:r>
          </w:p>
        </w:tc>
      </w:tr>
      <w:tr w:rsidR="00F114AF" w:rsidRPr="008F0CCE" w14:paraId="6D740CE5" w14:textId="77777777" w:rsidTr="009777B5">
        <w:trPr>
          <w:trHeight w:val="255"/>
        </w:trPr>
        <w:tc>
          <w:tcPr>
            <w:tcW w:w="421" w:type="dxa"/>
            <w:shd w:val="clear" w:color="auto" w:fill="auto"/>
            <w:tcMar>
              <w:left w:w="57" w:type="dxa"/>
              <w:right w:w="57" w:type="dxa"/>
            </w:tcMar>
            <w:vAlign w:val="center"/>
          </w:tcPr>
          <w:p w14:paraId="2D180733" w14:textId="7122CFF2"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w:t>
            </w:r>
          </w:p>
        </w:tc>
        <w:tc>
          <w:tcPr>
            <w:tcW w:w="1750" w:type="dxa"/>
            <w:tcMar>
              <w:top w:w="100" w:type="dxa"/>
              <w:left w:w="100" w:type="dxa"/>
              <w:bottom w:w="100" w:type="dxa"/>
              <w:right w:w="100" w:type="dxa"/>
            </w:tcMar>
            <w:vAlign w:val="center"/>
          </w:tcPr>
          <w:p w14:paraId="0DD8EE3F" w14:textId="73E7B36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Анка Михајлов Прокоповић</w:t>
            </w:r>
          </w:p>
        </w:tc>
        <w:tc>
          <w:tcPr>
            <w:tcW w:w="1758" w:type="dxa"/>
            <w:tcMar>
              <w:top w:w="100" w:type="dxa"/>
              <w:left w:w="100" w:type="dxa"/>
              <w:bottom w:w="100" w:type="dxa"/>
              <w:right w:w="100" w:type="dxa"/>
            </w:tcMar>
            <w:vAlign w:val="center"/>
          </w:tcPr>
          <w:p w14:paraId="56389BA3" w14:textId="223D44B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Комуникологија и новинарство</w:t>
            </w:r>
          </w:p>
        </w:tc>
        <w:tc>
          <w:tcPr>
            <w:tcW w:w="1842" w:type="dxa"/>
            <w:tcMar>
              <w:top w:w="100" w:type="dxa"/>
              <w:left w:w="100" w:type="dxa"/>
              <w:bottom w:w="100" w:type="dxa"/>
              <w:right w:w="100" w:type="dxa"/>
            </w:tcMar>
            <w:vAlign w:val="center"/>
          </w:tcPr>
          <w:p w14:paraId="54B79142" w14:textId="49B82CA1"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Радио у дигиталном добу</w:t>
            </w:r>
          </w:p>
        </w:tc>
        <w:tc>
          <w:tcPr>
            <w:tcW w:w="2034" w:type="dxa"/>
            <w:tcMar>
              <w:top w:w="100" w:type="dxa"/>
              <w:left w:w="100" w:type="dxa"/>
              <w:bottom w:w="100" w:type="dxa"/>
              <w:right w:w="100" w:type="dxa"/>
            </w:tcMar>
            <w:vAlign w:val="center"/>
          </w:tcPr>
          <w:p w14:paraId="214C7109" w14:textId="2205AE5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0C993ADE" w14:textId="7DFBEE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јануар, штампано и електронски, 50, пренето</w:t>
            </w:r>
          </w:p>
        </w:tc>
      </w:tr>
      <w:tr w:rsidR="00F114AF" w:rsidRPr="008F0CCE" w14:paraId="63858CFB" w14:textId="77777777" w:rsidTr="009777B5">
        <w:trPr>
          <w:trHeight w:val="255"/>
        </w:trPr>
        <w:tc>
          <w:tcPr>
            <w:tcW w:w="421" w:type="dxa"/>
            <w:shd w:val="clear" w:color="auto" w:fill="auto"/>
            <w:tcMar>
              <w:left w:w="57" w:type="dxa"/>
              <w:right w:w="57" w:type="dxa"/>
            </w:tcMar>
            <w:vAlign w:val="center"/>
          </w:tcPr>
          <w:p w14:paraId="181F9A84" w14:textId="5F9061C3"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w:t>
            </w:r>
          </w:p>
        </w:tc>
        <w:tc>
          <w:tcPr>
            <w:tcW w:w="1750" w:type="dxa"/>
            <w:tcMar>
              <w:top w:w="100" w:type="dxa"/>
              <w:left w:w="100" w:type="dxa"/>
              <w:bottom w:w="100" w:type="dxa"/>
              <w:right w:w="100" w:type="dxa"/>
            </w:tcMar>
            <w:vAlign w:val="center"/>
          </w:tcPr>
          <w:p w14:paraId="0F776E08" w14:textId="011739A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Снежана Милосављевић Милић</w:t>
            </w:r>
          </w:p>
        </w:tc>
        <w:tc>
          <w:tcPr>
            <w:tcW w:w="1758" w:type="dxa"/>
            <w:tcMar>
              <w:top w:w="100" w:type="dxa"/>
              <w:left w:w="100" w:type="dxa"/>
              <w:bottom w:w="100" w:type="dxa"/>
              <w:right w:w="100" w:type="dxa"/>
            </w:tcMar>
            <w:vAlign w:val="center"/>
          </w:tcPr>
          <w:p w14:paraId="73C4E598" w14:textId="3050C02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63A8FD5D" w14:textId="755EB5B1"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Тумачење књижевног дела</w:t>
            </w:r>
          </w:p>
        </w:tc>
        <w:tc>
          <w:tcPr>
            <w:tcW w:w="2034" w:type="dxa"/>
            <w:tcMar>
              <w:top w:w="100" w:type="dxa"/>
              <w:left w:w="100" w:type="dxa"/>
              <w:bottom w:w="100" w:type="dxa"/>
              <w:right w:w="100" w:type="dxa"/>
            </w:tcMar>
            <w:vAlign w:val="center"/>
          </w:tcPr>
          <w:p w14:paraId="650CD072" w14:textId="73FB360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практикум</w:t>
            </w:r>
          </w:p>
        </w:tc>
        <w:tc>
          <w:tcPr>
            <w:tcW w:w="1794" w:type="dxa"/>
            <w:tcMar>
              <w:top w:w="100" w:type="dxa"/>
              <w:left w:w="100" w:type="dxa"/>
              <w:bottom w:w="100" w:type="dxa"/>
              <w:right w:w="100" w:type="dxa"/>
            </w:tcMar>
            <w:vAlign w:val="center"/>
          </w:tcPr>
          <w:p w14:paraId="37A58253" w14:textId="418846D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крај јануара 2022, штампано,</w:t>
            </w:r>
            <w:r w:rsidR="00E43BCF">
              <w:rPr>
                <w:rFonts w:asciiTheme="minorHAnsi" w:eastAsia="Cambria" w:hAnsiTheme="minorHAnsi" w:cs="Cambria"/>
                <w:color w:val="000000" w:themeColor="text1"/>
                <w:sz w:val="20"/>
                <w:szCs w:val="20"/>
              </w:rPr>
              <w:t xml:space="preserve"> </w:t>
            </w:r>
            <w:r w:rsidRPr="0089226C">
              <w:rPr>
                <w:rFonts w:asciiTheme="minorHAnsi" w:eastAsia="Cambria" w:hAnsiTheme="minorHAnsi" w:cs="Cambria"/>
                <w:color w:val="000000" w:themeColor="text1"/>
                <w:sz w:val="20"/>
                <w:szCs w:val="20"/>
              </w:rPr>
              <w:t>50, није пренето</w:t>
            </w:r>
          </w:p>
        </w:tc>
      </w:tr>
      <w:tr w:rsidR="00F114AF" w:rsidRPr="008F0CCE" w14:paraId="13F88905" w14:textId="77777777" w:rsidTr="009777B5">
        <w:trPr>
          <w:trHeight w:val="255"/>
        </w:trPr>
        <w:tc>
          <w:tcPr>
            <w:tcW w:w="421" w:type="dxa"/>
            <w:shd w:val="clear" w:color="auto" w:fill="auto"/>
            <w:tcMar>
              <w:left w:w="57" w:type="dxa"/>
              <w:right w:w="57" w:type="dxa"/>
            </w:tcMar>
            <w:vAlign w:val="center"/>
          </w:tcPr>
          <w:p w14:paraId="157E696E" w14:textId="41035094"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w:t>
            </w:r>
          </w:p>
        </w:tc>
        <w:tc>
          <w:tcPr>
            <w:tcW w:w="1750" w:type="dxa"/>
            <w:tcMar>
              <w:top w:w="100" w:type="dxa"/>
              <w:left w:w="100" w:type="dxa"/>
              <w:bottom w:w="100" w:type="dxa"/>
              <w:right w:w="100" w:type="dxa"/>
            </w:tcMar>
            <w:vAlign w:val="center"/>
          </w:tcPr>
          <w:p w14:paraId="2D9F582F" w14:textId="0FC3D7F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Надежда Јовић, Татјана Трајковић,</w:t>
            </w:r>
          </w:p>
        </w:tc>
        <w:tc>
          <w:tcPr>
            <w:tcW w:w="1758" w:type="dxa"/>
            <w:tcMar>
              <w:top w:w="100" w:type="dxa"/>
              <w:left w:w="100" w:type="dxa"/>
              <w:bottom w:w="100" w:type="dxa"/>
              <w:right w:w="100" w:type="dxa"/>
            </w:tcMar>
            <w:vAlign w:val="center"/>
          </w:tcPr>
          <w:p w14:paraId="5506D7E4" w14:textId="5977A2C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2065944D" w14:textId="77777777"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Библиографија Годишњака за српски језик</w:t>
            </w:r>
          </w:p>
          <w:p w14:paraId="02953759" w14:textId="73F70C03"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 xml:space="preserve"> </w:t>
            </w:r>
          </w:p>
        </w:tc>
        <w:tc>
          <w:tcPr>
            <w:tcW w:w="2034" w:type="dxa"/>
            <w:tcMar>
              <w:top w:w="100" w:type="dxa"/>
              <w:left w:w="100" w:type="dxa"/>
              <w:bottom w:w="100" w:type="dxa"/>
              <w:right w:w="100" w:type="dxa"/>
            </w:tcMar>
            <w:vAlign w:val="center"/>
          </w:tcPr>
          <w:p w14:paraId="31790BED" w14:textId="4F6BE9D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734ECB80"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јануар 2022.</w:t>
            </w:r>
          </w:p>
          <w:p w14:paraId="0BCB5E97" w14:textId="30E1EA8E"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електронски</w:t>
            </w:r>
          </w:p>
        </w:tc>
      </w:tr>
      <w:tr w:rsidR="00F114AF" w:rsidRPr="008F0CCE" w14:paraId="6C2E446E" w14:textId="77777777" w:rsidTr="009777B5">
        <w:trPr>
          <w:trHeight w:val="255"/>
        </w:trPr>
        <w:tc>
          <w:tcPr>
            <w:tcW w:w="421" w:type="dxa"/>
            <w:shd w:val="clear" w:color="auto" w:fill="auto"/>
            <w:tcMar>
              <w:left w:w="57" w:type="dxa"/>
              <w:right w:w="57" w:type="dxa"/>
            </w:tcMar>
            <w:vAlign w:val="center"/>
          </w:tcPr>
          <w:p w14:paraId="3943447A" w14:textId="37371655"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w:t>
            </w:r>
          </w:p>
        </w:tc>
        <w:tc>
          <w:tcPr>
            <w:tcW w:w="1750" w:type="dxa"/>
            <w:tcMar>
              <w:top w:w="100" w:type="dxa"/>
              <w:left w:w="100" w:type="dxa"/>
              <w:bottom w:w="100" w:type="dxa"/>
              <w:right w:w="100" w:type="dxa"/>
            </w:tcMar>
            <w:vAlign w:val="center"/>
          </w:tcPr>
          <w:p w14:paraId="64A6DCE7" w14:textId="66557EC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Милица Радуловић,</w:t>
            </w:r>
            <w:r w:rsidR="00E43BCF">
              <w:rPr>
                <w:rFonts w:asciiTheme="minorHAnsi" w:eastAsia="Cambria" w:hAnsiTheme="minorHAnsi" w:cs="Cambria"/>
                <w:color w:val="000000" w:themeColor="text1"/>
                <w:sz w:val="20"/>
                <w:szCs w:val="20"/>
              </w:rPr>
              <w:t xml:space="preserve"> </w:t>
            </w:r>
            <w:r w:rsidRPr="004368A5">
              <w:rPr>
                <w:rFonts w:asciiTheme="minorHAnsi" w:eastAsia="Cambria" w:hAnsiTheme="minorHAnsi" w:cs="Cambria"/>
                <w:color w:val="000000" w:themeColor="text1"/>
                <w:sz w:val="20"/>
                <w:szCs w:val="20"/>
              </w:rPr>
              <w:t>Љиљана Михајловић</w:t>
            </w:r>
          </w:p>
        </w:tc>
        <w:tc>
          <w:tcPr>
            <w:tcW w:w="1758" w:type="dxa"/>
            <w:tcMar>
              <w:top w:w="100" w:type="dxa"/>
              <w:left w:w="100" w:type="dxa"/>
              <w:bottom w:w="100" w:type="dxa"/>
              <w:right w:w="100" w:type="dxa"/>
            </w:tcMar>
            <w:vAlign w:val="center"/>
          </w:tcPr>
          <w:p w14:paraId="707568ED" w14:textId="5D4C6BCD"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Англистика</w:t>
            </w:r>
          </w:p>
        </w:tc>
        <w:tc>
          <w:tcPr>
            <w:tcW w:w="1842" w:type="dxa"/>
            <w:tcMar>
              <w:top w:w="100" w:type="dxa"/>
              <w:left w:w="100" w:type="dxa"/>
              <w:bottom w:w="100" w:type="dxa"/>
              <w:right w:w="100" w:type="dxa"/>
            </w:tcMar>
            <w:vAlign w:val="center"/>
          </w:tcPr>
          <w:p w14:paraId="63473239" w14:textId="0DF45BEB"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4368A5">
              <w:rPr>
                <w:rFonts w:asciiTheme="minorHAnsi" w:eastAsia="Cambria" w:hAnsiTheme="minorHAnsi" w:cs="Cambria"/>
                <w:i/>
                <w:color w:val="000000" w:themeColor="text1"/>
                <w:sz w:val="20"/>
                <w:szCs w:val="20"/>
              </w:rPr>
              <w:t>Contemporary English Vocabulary in Use 2: Intermediate to Upper-intermediate</w:t>
            </w:r>
          </w:p>
        </w:tc>
        <w:tc>
          <w:tcPr>
            <w:tcW w:w="2034" w:type="dxa"/>
            <w:tcMar>
              <w:top w:w="100" w:type="dxa"/>
              <w:left w:w="100" w:type="dxa"/>
              <w:bottom w:w="100" w:type="dxa"/>
              <w:right w:w="100" w:type="dxa"/>
            </w:tcMar>
            <w:vAlign w:val="center"/>
          </w:tcPr>
          <w:p w14:paraId="3D5EA4BA" w14:textId="32023A2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уџбеник</w:t>
            </w:r>
          </w:p>
        </w:tc>
        <w:tc>
          <w:tcPr>
            <w:tcW w:w="1794" w:type="dxa"/>
            <w:tcMar>
              <w:top w:w="100" w:type="dxa"/>
              <w:left w:w="100" w:type="dxa"/>
              <w:bottom w:w="100" w:type="dxa"/>
              <w:right w:w="100" w:type="dxa"/>
            </w:tcMar>
            <w:vAlign w:val="center"/>
          </w:tcPr>
          <w:p w14:paraId="3E5EEDAF" w14:textId="77777777" w:rsidR="00F114AF" w:rsidRPr="004368A5"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ab/>
            </w:r>
          </w:p>
          <w:p w14:paraId="72E23C3F" w14:textId="5AD1379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јануар 2022, штампано, 200, пренето из 2021.</w:t>
            </w:r>
          </w:p>
        </w:tc>
      </w:tr>
      <w:tr w:rsidR="00F114AF" w:rsidRPr="008F0CCE" w14:paraId="48B7C537" w14:textId="77777777" w:rsidTr="009777B5">
        <w:trPr>
          <w:trHeight w:val="255"/>
        </w:trPr>
        <w:tc>
          <w:tcPr>
            <w:tcW w:w="421" w:type="dxa"/>
            <w:shd w:val="clear" w:color="auto" w:fill="auto"/>
            <w:tcMar>
              <w:left w:w="57" w:type="dxa"/>
              <w:right w:w="57" w:type="dxa"/>
            </w:tcMar>
            <w:vAlign w:val="center"/>
          </w:tcPr>
          <w:p w14:paraId="7D2D84F9" w14:textId="5760892E"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5.</w:t>
            </w:r>
          </w:p>
        </w:tc>
        <w:tc>
          <w:tcPr>
            <w:tcW w:w="1750" w:type="dxa"/>
            <w:tcMar>
              <w:top w:w="100" w:type="dxa"/>
              <w:left w:w="100" w:type="dxa"/>
              <w:bottom w:w="100" w:type="dxa"/>
              <w:right w:w="100" w:type="dxa"/>
            </w:tcMar>
            <w:vAlign w:val="center"/>
          </w:tcPr>
          <w:p w14:paraId="56532F87" w14:textId="6BC1484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Selena Stanković, Jelena Jaćović</w:t>
            </w:r>
          </w:p>
        </w:tc>
        <w:tc>
          <w:tcPr>
            <w:tcW w:w="1758" w:type="dxa"/>
            <w:tcMar>
              <w:top w:w="100" w:type="dxa"/>
              <w:left w:w="100" w:type="dxa"/>
              <w:bottom w:w="100" w:type="dxa"/>
              <w:right w:w="100" w:type="dxa"/>
            </w:tcMar>
            <w:vAlign w:val="center"/>
          </w:tcPr>
          <w:p w14:paraId="50533D9C" w14:textId="70FE12D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Француски језик и књижевност</w:t>
            </w:r>
          </w:p>
        </w:tc>
        <w:tc>
          <w:tcPr>
            <w:tcW w:w="1842" w:type="dxa"/>
            <w:tcMar>
              <w:top w:w="100" w:type="dxa"/>
              <w:left w:w="100" w:type="dxa"/>
              <w:bottom w:w="100" w:type="dxa"/>
              <w:right w:w="100" w:type="dxa"/>
            </w:tcMar>
            <w:vAlign w:val="center"/>
          </w:tcPr>
          <w:p w14:paraId="246F7545" w14:textId="5E25E6DF"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Syntaxe de la phrase complexe en français</w:t>
            </w:r>
          </w:p>
        </w:tc>
        <w:tc>
          <w:tcPr>
            <w:tcW w:w="2034" w:type="dxa"/>
            <w:tcMar>
              <w:top w:w="100" w:type="dxa"/>
              <w:left w:w="100" w:type="dxa"/>
              <w:bottom w:w="100" w:type="dxa"/>
              <w:right w:w="100" w:type="dxa"/>
            </w:tcMar>
            <w:vAlign w:val="center"/>
          </w:tcPr>
          <w:p w14:paraId="62F2AB9C" w14:textId="6F16E35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12AE6DD2" w14:textId="5C1C2A6A"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крај јануара, штампано и електронско издање, 100, пренето из 2020.</w:t>
            </w:r>
          </w:p>
        </w:tc>
      </w:tr>
      <w:tr w:rsidR="00F114AF" w:rsidRPr="008F0CCE" w14:paraId="4F72BD0A" w14:textId="77777777" w:rsidTr="009777B5">
        <w:trPr>
          <w:trHeight w:val="255"/>
        </w:trPr>
        <w:tc>
          <w:tcPr>
            <w:tcW w:w="421" w:type="dxa"/>
            <w:shd w:val="clear" w:color="auto" w:fill="auto"/>
            <w:tcMar>
              <w:left w:w="57" w:type="dxa"/>
              <w:right w:w="57" w:type="dxa"/>
            </w:tcMar>
            <w:vAlign w:val="center"/>
          </w:tcPr>
          <w:p w14:paraId="0F19DB07" w14:textId="2D7B7C6F"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6.</w:t>
            </w:r>
          </w:p>
        </w:tc>
        <w:tc>
          <w:tcPr>
            <w:tcW w:w="1750" w:type="dxa"/>
            <w:tcMar>
              <w:top w:w="100" w:type="dxa"/>
              <w:left w:w="100" w:type="dxa"/>
              <w:bottom w:w="100" w:type="dxa"/>
              <w:right w:w="100" w:type="dxa"/>
            </w:tcMar>
            <w:vAlign w:val="center"/>
          </w:tcPr>
          <w:p w14:paraId="6DF44679" w14:textId="3F940C2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Никола Бјелић</w:t>
            </w:r>
          </w:p>
        </w:tc>
        <w:tc>
          <w:tcPr>
            <w:tcW w:w="1758" w:type="dxa"/>
            <w:tcMar>
              <w:top w:w="100" w:type="dxa"/>
              <w:left w:w="100" w:type="dxa"/>
              <w:bottom w:w="100" w:type="dxa"/>
              <w:right w:w="100" w:type="dxa"/>
            </w:tcMar>
            <w:vAlign w:val="center"/>
          </w:tcPr>
          <w:p w14:paraId="4F40933B" w14:textId="2DA2563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Француски језик и књижевност</w:t>
            </w:r>
          </w:p>
        </w:tc>
        <w:tc>
          <w:tcPr>
            <w:tcW w:w="1842" w:type="dxa"/>
            <w:tcMar>
              <w:top w:w="100" w:type="dxa"/>
              <w:left w:w="100" w:type="dxa"/>
              <w:bottom w:w="100" w:type="dxa"/>
              <w:right w:w="100" w:type="dxa"/>
            </w:tcMar>
            <w:vAlign w:val="center"/>
          </w:tcPr>
          <w:p w14:paraId="7B5D2143" w14:textId="47D211A2"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Драмско стваралаштво Ерик-Емануела Шмита</w:t>
            </w:r>
          </w:p>
        </w:tc>
        <w:tc>
          <w:tcPr>
            <w:tcW w:w="2034" w:type="dxa"/>
            <w:tcMar>
              <w:top w:w="100" w:type="dxa"/>
              <w:left w:w="100" w:type="dxa"/>
              <w:bottom w:w="100" w:type="dxa"/>
              <w:right w:w="100" w:type="dxa"/>
            </w:tcMar>
            <w:vAlign w:val="center"/>
          </w:tcPr>
          <w:p w14:paraId="3ED1F795" w14:textId="60FB60A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1813ECDE" w14:textId="26B7904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достављање рукописа јануар 2022, штампано, 50–100 (пренето из 2021)</w:t>
            </w:r>
          </w:p>
        </w:tc>
      </w:tr>
      <w:tr w:rsidR="00F114AF" w:rsidRPr="008F0CCE" w14:paraId="6A92D661" w14:textId="77777777" w:rsidTr="009777B5">
        <w:trPr>
          <w:trHeight w:val="255"/>
        </w:trPr>
        <w:tc>
          <w:tcPr>
            <w:tcW w:w="421" w:type="dxa"/>
            <w:shd w:val="clear" w:color="auto" w:fill="auto"/>
            <w:tcMar>
              <w:left w:w="57" w:type="dxa"/>
              <w:right w:w="57" w:type="dxa"/>
            </w:tcMar>
            <w:vAlign w:val="center"/>
          </w:tcPr>
          <w:p w14:paraId="40AD4734" w14:textId="7561762D"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7.</w:t>
            </w:r>
          </w:p>
        </w:tc>
        <w:tc>
          <w:tcPr>
            <w:tcW w:w="1750" w:type="dxa"/>
            <w:tcMar>
              <w:top w:w="100" w:type="dxa"/>
              <w:left w:w="100" w:type="dxa"/>
              <w:bottom w:w="100" w:type="dxa"/>
              <w:right w:w="100" w:type="dxa"/>
            </w:tcMar>
            <w:vAlign w:val="center"/>
          </w:tcPr>
          <w:p w14:paraId="52916D2E" w14:textId="497793AA"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Тим за промоцију студијског програма Србистика</w:t>
            </w:r>
          </w:p>
        </w:tc>
        <w:tc>
          <w:tcPr>
            <w:tcW w:w="1758" w:type="dxa"/>
            <w:tcMar>
              <w:top w:w="100" w:type="dxa"/>
              <w:left w:w="100" w:type="dxa"/>
              <w:bottom w:w="100" w:type="dxa"/>
              <w:right w:w="100" w:type="dxa"/>
            </w:tcMar>
            <w:vAlign w:val="center"/>
          </w:tcPr>
          <w:p w14:paraId="30166F01" w14:textId="4CD3C55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67AD456A" w14:textId="08883B3F"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Умрежавање књижевношћу: две колективне приче</w:t>
            </w:r>
          </w:p>
        </w:tc>
        <w:tc>
          <w:tcPr>
            <w:tcW w:w="2034" w:type="dxa"/>
            <w:tcMar>
              <w:top w:w="100" w:type="dxa"/>
              <w:left w:w="100" w:type="dxa"/>
              <w:bottom w:w="100" w:type="dxa"/>
              <w:right w:w="100" w:type="dxa"/>
            </w:tcMar>
            <w:vAlign w:val="center"/>
          </w:tcPr>
          <w:p w14:paraId="7D4CDB5B" w14:textId="08171C0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збирка прича</w:t>
            </w:r>
          </w:p>
        </w:tc>
        <w:tc>
          <w:tcPr>
            <w:tcW w:w="1794" w:type="dxa"/>
            <w:tcMar>
              <w:top w:w="100" w:type="dxa"/>
              <w:left w:w="100" w:type="dxa"/>
              <w:bottom w:w="100" w:type="dxa"/>
              <w:right w:w="100" w:type="dxa"/>
            </w:tcMar>
            <w:vAlign w:val="center"/>
          </w:tcPr>
          <w:p w14:paraId="088828D3" w14:textId="6244979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јануар 2021, 150, електронски и штампано</w:t>
            </w:r>
          </w:p>
        </w:tc>
      </w:tr>
      <w:tr w:rsidR="00F114AF" w:rsidRPr="008F0CCE" w14:paraId="19BC7AF6" w14:textId="77777777" w:rsidTr="009777B5">
        <w:trPr>
          <w:trHeight w:val="255"/>
        </w:trPr>
        <w:tc>
          <w:tcPr>
            <w:tcW w:w="421" w:type="dxa"/>
            <w:shd w:val="clear" w:color="auto" w:fill="auto"/>
            <w:tcMar>
              <w:left w:w="57" w:type="dxa"/>
              <w:right w:w="57" w:type="dxa"/>
            </w:tcMar>
            <w:vAlign w:val="center"/>
          </w:tcPr>
          <w:p w14:paraId="1E373C21" w14:textId="36FFA3F8"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8.</w:t>
            </w:r>
          </w:p>
        </w:tc>
        <w:tc>
          <w:tcPr>
            <w:tcW w:w="1750" w:type="dxa"/>
            <w:tcMar>
              <w:top w:w="100" w:type="dxa"/>
              <w:left w:w="100" w:type="dxa"/>
              <w:bottom w:w="100" w:type="dxa"/>
              <w:right w:w="100" w:type="dxa"/>
            </w:tcMar>
            <w:vAlign w:val="center"/>
          </w:tcPr>
          <w:p w14:paraId="480A7F40" w14:textId="1518495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 xml:space="preserve">Тим за промоцију студијског </w:t>
            </w:r>
            <w:r w:rsidRPr="0089226C">
              <w:rPr>
                <w:rFonts w:asciiTheme="minorHAnsi" w:eastAsia="Cambria" w:hAnsiTheme="minorHAnsi" w:cs="Cambria"/>
                <w:color w:val="000000" w:themeColor="text1"/>
                <w:sz w:val="20"/>
                <w:szCs w:val="20"/>
              </w:rPr>
              <w:lastRenderedPageBreak/>
              <w:t>програма Србистика</w:t>
            </w:r>
          </w:p>
        </w:tc>
        <w:tc>
          <w:tcPr>
            <w:tcW w:w="1758" w:type="dxa"/>
            <w:tcMar>
              <w:top w:w="100" w:type="dxa"/>
              <w:left w:w="100" w:type="dxa"/>
              <w:bottom w:w="100" w:type="dxa"/>
              <w:right w:w="100" w:type="dxa"/>
            </w:tcMar>
            <w:vAlign w:val="center"/>
          </w:tcPr>
          <w:p w14:paraId="55C09C1B" w14:textId="0B3AB59E"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lastRenderedPageBreak/>
              <w:t>Србистика</w:t>
            </w:r>
          </w:p>
        </w:tc>
        <w:tc>
          <w:tcPr>
            <w:tcW w:w="1842" w:type="dxa"/>
            <w:tcMar>
              <w:top w:w="100" w:type="dxa"/>
              <w:left w:w="100" w:type="dxa"/>
              <w:bottom w:w="100" w:type="dxa"/>
              <w:right w:w="100" w:type="dxa"/>
            </w:tcMar>
            <w:vAlign w:val="center"/>
          </w:tcPr>
          <w:p w14:paraId="59319A30" w14:textId="1016AECB"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 xml:space="preserve">Умрежавање књижевношћу: </w:t>
            </w:r>
            <w:r w:rsidRPr="0089226C">
              <w:rPr>
                <w:rFonts w:asciiTheme="minorHAnsi" w:eastAsia="Cambria" w:hAnsiTheme="minorHAnsi" w:cs="Cambria"/>
                <w:i/>
                <w:color w:val="000000" w:themeColor="text1"/>
                <w:sz w:val="20"/>
                <w:szCs w:val="20"/>
              </w:rPr>
              <w:lastRenderedPageBreak/>
              <w:t>дигитални каталог пројекта</w:t>
            </w:r>
          </w:p>
        </w:tc>
        <w:tc>
          <w:tcPr>
            <w:tcW w:w="2034" w:type="dxa"/>
            <w:tcMar>
              <w:top w:w="100" w:type="dxa"/>
              <w:left w:w="100" w:type="dxa"/>
              <w:bottom w:w="100" w:type="dxa"/>
              <w:right w:w="100" w:type="dxa"/>
            </w:tcMar>
            <w:vAlign w:val="center"/>
          </w:tcPr>
          <w:p w14:paraId="5EF5103B" w14:textId="13F72DD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lastRenderedPageBreak/>
              <w:t>дигитални каталог</w:t>
            </w:r>
          </w:p>
        </w:tc>
        <w:tc>
          <w:tcPr>
            <w:tcW w:w="1794" w:type="dxa"/>
            <w:tcMar>
              <w:top w:w="100" w:type="dxa"/>
              <w:left w:w="100" w:type="dxa"/>
              <w:bottom w:w="100" w:type="dxa"/>
              <w:right w:w="100" w:type="dxa"/>
            </w:tcMar>
            <w:vAlign w:val="center"/>
          </w:tcPr>
          <w:p w14:paraId="7A7C9DBE" w14:textId="04B0060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јануар 2021, електронско издање</w:t>
            </w:r>
          </w:p>
        </w:tc>
      </w:tr>
      <w:tr w:rsidR="00F114AF" w:rsidRPr="008F0CCE" w14:paraId="225F926B" w14:textId="77777777" w:rsidTr="009777B5">
        <w:trPr>
          <w:trHeight w:val="255"/>
        </w:trPr>
        <w:tc>
          <w:tcPr>
            <w:tcW w:w="421" w:type="dxa"/>
            <w:shd w:val="clear" w:color="auto" w:fill="auto"/>
            <w:tcMar>
              <w:left w:w="57" w:type="dxa"/>
              <w:right w:w="57" w:type="dxa"/>
            </w:tcMar>
            <w:vAlign w:val="center"/>
          </w:tcPr>
          <w:p w14:paraId="666582FA" w14:textId="0842323F"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9.</w:t>
            </w:r>
          </w:p>
        </w:tc>
        <w:tc>
          <w:tcPr>
            <w:tcW w:w="1750" w:type="dxa"/>
            <w:tcMar>
              <w:top w:w="100" w:type="dxa"/>
              <w:left w:w="100" w:type="dxa"/>
              <w:bottom w:w="100" w:type="dxa"/>
              <w:right w:w="100" w:type="dxa"/>
            </w:tcMar>
            <w:vAlign w:val="center"/>
          </w:tcPr>
          <w:p w14:paraId="5F5E8B8F" w14:textId="7EAEEF4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Милица Тошић Радев</w:t>
            </w:r>
          </w:p>
        </w:tc>
        <w:tc>
          <w:tcPr>
            <w:tcW w:w="1758" w:type="dxa"/>
            <w:tcMar>
              <w:top w:w="100" w:type="dxa"/>
              <w:left w:w="100" w:type="dxa"/>
              <w:bottom w:w="100" w:type="dxa"/>
              <w:right w:w="100" w:type="dxa"/>
            </w:tcMar>
            <w:vAlign w:val="center"/>
          </w:tcPr>
          <w:p w14:paraId="491CC584" w14:textId="58EC435E"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Центар за професионално усавршавање наставника</w:t>
            </w:r>
          </w:p>
        </w:tc>
        <w:tc>
          <w:tcPr>
            <w:tcW w:w="1842" w:type="dxa"/>
            <w:tcMar>
              <w:top w:w="100" w:type="dxa"/>
              <w:left w:w="100" w:type="dxa"/>
              <w:bottom w:w="100" w:type="dxa"/>
              <w:right w:w="100" w:type="dxa"/>
            </w:tcMar>
            <w:vAlign w:val="center"/>
          </w:tcPr>
          <w:p w14:paraId="6FD22740" w14:textId="2EA6D282"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Методички узлети</w:t>
            </w:r>
          </w:p>
        </w:tc>
        <w:tc>
          <w:tcPr>
            <w:tcW w:w="2034" w:type="dxa"/>
            <w:tcMar>
              <w:top w:w="100" w:type="dxa"/>
              <w:left w:w="100" w:type="dxa"/>
              <w:bottom w:w="100" w:type="dxa"/>
              <w:right w:w="100" w:type="dxa"/>
            </w:tcMar>
            <w:vAlign w:val="center"/>
          </w:tcPr>
          <w:p w14:paraId="6C38BB55" w14:textId="3701886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збирка припрема са наградног конкурса</w:t>
            </w:r>
          </w:p>
        </w:tc>
        <w:tc>
          <w:tcPr>
            <w:tcW w:w="1794" w:type="dxa"/>
            <w:tcMar>
              <w:top w:w="100" w:type="dxa"/>
              <w:left w:w="100" w:type="dxa"/>
              <w:bottom w:w="100" w:type="dxa"/>
              <w:right w:w="100" w:type="dxa"/>
            </w:tcMar>
            <w:vAlign w:val="center"/>
          </w:tcPr>
          <w:p w14:paraId="57779A19" w14:textId="0CBEC0E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јануар 2022</w:t>
            </w:r>
          </w:p>
        </w:tc>
      </w:tr>
      <w:tr w:rsidR="00F114AF" w:rsidRPr="008F0CCE" w14:paraId="6BD8A3A5" w14:textId="77777777" w:rsidTr="009777B5">
        <w:trPr>
          <w:trHeight w:val="255"/>
        </w:trPr>
        <w:tc>
          <w:tcPr>
            <w:tcW w:w="421" w:type="dxa"/>
            <w:shd w:val="clear" w:color="auto" w:fill="auto"/>
            <w:tcMar>
              <w:left w:w="57" w:type="dxa"/>
              <w:right w:w="57" w:type="dxa"/>
            </w:tcMar>
            <w:vAlign w:val="center"/>
          </w:tcPr>
          <w:p w14:paraId="538A1395" w14:textId="6E8E437F"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10.</w:t>
            </w:r>
          </w:p>
        </w:tc>
        <w:tc>
          <w:tcPr>
            <w:tcW w:w="1750" w:type="dxa"/>
            <w:tcMar>
              <w:top w:w="100" w:type="dxa"/>
              <w:left w:w="100" w:type="dxa"/>
              <w:bottom w:w="100" w:type="dxa"/>
              <w:right w:w="100" w:type="dxa"/>
            </w:tcMar>
            <w:vAlign w:val="center"/>
          </w:tcPr>
          <w:p w14:paraId="72E40392"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Ирена Љубомировић,</w:t>
            </w:r>
          </w:p>
          <w:p w14:paraId="731E2094" w14:textId="3069E28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Ненад Радуловић</w:t>
            </w:r>
          </w:p>
        </w:tc>
        <w:tc>
          <w:tcPr>
            <w:tcW w:w="1758" w:type="dxa"/>
            <w:tcMar>
              <w:top w:w="100" w:type="dxa"/>
              <w:left w:w="100" w:type="dxa"/>
              <w:bottom w:w="100" w:type="dxa"/>
              <w:right w:w="100" w:type="dxa"/>
            </w:tcMar>
            <w:vAlign w:val="center"/>
          </w:tcPr>
          <w:p w14:paraId="65D4CBB8" w14:textId="15CF272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Историја</w:t>
            </w:r>
          </w:p>
        </w:tc>
        <w:tc>
          <w:tcPr>
            <w:tcW w:w="1842" w:type="dxa"/>
            <w:tcMar>
              <w:top w:w="100" w:type="dxa"/>
              <w:left w:w="100" w:type="dxa"/>
              <w:bottom w:w="100" w:type="dxa"/>
              <w:right w:w="100" w:type="dxa"/>
            </w:tcMar>
            <w:vAlign w:val="center"/>
          </w:tcPr>
          <w:p w14:paraId="2F9838B9" w14:textId="41914282"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Историјска географија античког доба</w:t>
            </w:r>
          </w:p>
        </w:tc>
        <w:tc>
          <w:tcPr>
            <w:tcW w:w="2034" w:type="dxa"/>
            <w:tcMar>
              <w:top w:w="100" w:type="dxa"/>
              <w:left w:w="100" w:type="dxa"/>
              <w:bottom w:w="100" w:type="dxa"/>
              <w:right w:w="100" w:type="dxa"/>
            </w:tcMar>
            <w:vAlign w:val="center"/>
          </w:tcPr>
          <w:p w14:paraId="7DC4D3BD" w14:textId="3AF93C6A"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tcMar>
              <w:top w:w="100" w:type="dxa"/>
              <w:left w:w="100" w:type="dxa"/>
              <w:bottom w:w="100" w:type="dxa"/>
              <w:right w:w="100" w:type="dxa"/>
            </w:tcMar>
            <w:vAlign w:val="center"/>
          </w:tcPr>
          <w:p w14:paraId="19625161" w14:textId="4B858EF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фебруар 2022., штампано и електронско издање, 200 примерака, пренето из 2021.</w:t>
            </w:r>
          </w:p>
        </w:tc>
      </w:tr>
      <w:tr w:rsidR="00F114AF" w:rsidRPr="008F0CCE" w14:paraId="1A26024F" w14:textId="77777777" w:rsidTr="009777B5">
        <w:trPr>
          <w:trHeight w:val="255"/>
        </w:trPr>
        <w:tc>
          <w:tcPr>
            <w:tcW w:w="421" w:type="dxa"/>
            <w:shd w:val="clear" w:color="auto" w:fill="auto"/>
            <w:tcMar>
              <w:left w:w="57" w:type="dxa"/>
              <w:right w:w="57" w:type="dxa"/>
            </w:tcMar>
            <w:vAlign w:val="center"/>
          </w:tcPr>
          <w:p w14:paraId="710AE4A1" w14:textId="62C04A35"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11.</w:t>
            </w:r>
          </w:p>
        </w:tc>
        <w:tc>
          <w:tcPr>
            <w:tcW w:w="1750" w:type="dxa"/>
            <w:tcMar>
              <w:top w:w="100" w:type="dxa"/>
              <w:left w:w="100" w:type="dxa"/>
              <w:bottom w:w="100" w:type="dxa"/>
              <w:right w:w="100" w:type="dxa"/>
            </w:tcMar>
            <w:vAlign w:val="center"/>
          </w:tcPr>
          <w:p w14:paraId="49F1DFB6" w14:textId="413DEEF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Јасмина Шаранац Стаменковић</w:t>
            </w:r>
          </w:p>
        </w:tc>
        <w:tc>
          <w:tcPr>
            <w:tcW w:w="1758" w:type="dxa"/>
            <w:tcMar>
              <w:top w:w="100" w:type="dxa"/>
              <w:left w:w="100" w:type="dxa"/>
              <w:bottom w:w="100" w:type="dxa"/>
              <w:right w:w="100" w:type="dxa"/>
            </w:tcMar>
            <w:vAlign w:val="center"/>
          </w:tcPr>
          <w:p w14:paraId="5F202042" w14:textId="610EA2A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Историја</w:t>
            </w:r>
          </w:p>
        </w:tc>
        <w:tc>
          <w:tcPr>
            <w:tcW w:w="1842" w:type="dxa"/>
            <w:tcMar>
              <w:top w:w="100" w:type="dxa"/>
              <w:left w:w="100" w:type="dxa"/>
              <w:bottom w:w="100" w:type="dxa"/>
              <w:right w:w="100" w:type="dxa"/>
            </w:tcMar>
            <w:vAlign w:val="center"/>
          </w:tcPr>
          <w:p w14:paraId="6E826754" w14:textId="31A2D15C"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Игре око престола. Долазак на власт Константина Х Дуке</w:t>
            </w:r>
          </w:p>
        </w:tc>
        <w:tc>
          <w:tcPr>
            <w:tcW w:w="2034" w:type="dxa"/>
            <w:tcMar>
              <w:top w:w="100" w:type="dxa"/>
              <w:left w:w="100" w:type="dxa"/>
              <w:bottom w:w="100" w:type="dxa"/>
              <w:right w:w="100" w:type="dxa"/>
            </w:tcMar>
            <w:vAlign w:val="center"/>
          </w:tcPr>
          <w:p w14:paraId="1BC2FC2D" w14:textId="15DCC10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22510B2A" w14:textId="57A3292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крај фебруара</w:t>
            </w:r>
            <w:r w:rsidR="00E43BCF">
              <w:rPr>
                <w:rFonts w:asciiTheme="minorHAnsi" w:eastAsia="Cambria" w:hAnsiTheme="minorHAnsi" w:cs="Cambria"/>
                <w:color w:val="000000" w:themeColor="text1"/>
                <w:sz w:val="20"/>
                <w:szCs w:val="20"/>
              </w:rPr>
              <w:t xml:space="preserve"> </w:t>
            </w:r>
            <w:r w:rsidRPr="0089226C">
              <w:rPr>
                <w:rFonts w:asciiTheme="minorHAnsi" w:eastAsia="Cambria" w:hAnsiTheme="minorHAnsi" w:cs="Cambria"/>
                <w:color w:val="000000" w:themeColor="text1"/>
                <w:sz w:val="20"/>
                <w:szCs w:val="20"/>
              </w:rPr>
              <w:t>, средина марта 2022,</w:t>
            </w:r>
            <w:r w:rsidR="00E43BCF">
              <w:rPr>
                <w:rFonts w:asciiTheme="minorHAnsi" w:eastAsia="Cambria" w:hAnsiTheme="minorHAnsi" w:cs="Cambria"/>
                <w:color w:val="000000" w:themeColor="text1"/>
                <w:sz w:val="20"/>
                <w:szCs w:val="20"/>
              </w:rPr>
              <w:t xml:space="preserve"> </w:t>
            </w:r>
            <w:r w:rsidRPr="0089226C">
              <w:rPr>
                <w:rFonts w:asciiTheme="minorHAnsi" w:eastAsia="Cambria" w:hAnsiTheme="minorHAnsi" w:cs="Cambria"/>
                <w:color w:val="000000" w:themeColor="text1"/>
                <w:sz w:val="20"/>
                <w:szCs w:val="20"/>
              </w:rPr>
              <w:t>штампано и електронски, тираж 300 примерака, пренето из 2021.</w:t>
            </w:r>
          </w:p>
        </w:tc>
      </w:tr>
      <w:tr w:rsidR="00F114AF" w:rsidRPr="008F0CCE" w14:paraId="1517364A" w14:textId="77777777" w:rsidTr="009777B5">
        <w:trPr>
          <w:trHeight w:val="255"/>
        </w:trPr>
        <w:tc>
          <w:tcPr>
            <w:tcW w:w="421" w:type="dxa"/>
            <w:shd w:val="clear" w:color="auto" w:fill="auto"/>
            <w:tcMar>
              <w:left w:w="57" w:type="dxa"/>
              <w:right w:w="57" w:type="dxa"/>
            </w:tcMar>
            <w:vAlign w:val="center"/>
          </w:tcPr>
          <w:p w14:paraId="3F333F15" w14:textId="05EBC2D3"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12.</w:t>
            </w:r>
          </w:p>
        </w:tc>
        <w:tc>
          <w:tcPr>
            <w:tcW w:w="1750" w:type="dxa"/>
            <w:tcMar>
              <w:top w:w="100" w:type="dxa"/>
              <w:left w:w="100" w:type="dxa"/>
              <w:bottom w:w="100" w:type="dxa"/>
              <w:right w:w="100" w:type="dxa"/>
            </w:tcMar>
            <w:vAlign w:val="center"/>
          </w:tcPr>
          <w:p w14:paraId="2C07CCD1" w14:textId="5E08D75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Дејан Антић, Зоран Павловић</w:t>
            </w:r>
          </w:p>
        </w:tc>
        <w:tc>
          <w:tcPr>
            <w:tcW w:w="1758" w:type="dxa"/>
            <w:tcMar>
              <w:top w:w="100" w:type="dxa"/>
              <w:left w:w="100" w:type="dxa"/>
              <w:bottom w:w="100" w:type="dxa"/>
              <w:right w:w="100" w:type="dxa"/>
            </w:tcMar>
            <w:vAlign w:val="center"/>
          </w:tcPr>
          <w:p w14:paraId="42492CA4" w14:textId="69C7240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Историја</w:t>
            </w:r>
          </w:p>
        </w:tc>
        <w:tc>
          <w:tcPr>
            <w:tcW w:w="1842" w:type="dxa"/>
            <w:tcMar>
              <w:top w:w="100" w:type="dxa"/>
              <w:left w:w="100" w:type="dxa"/>
              <w:bottom w:w="100" w:type="dxa"/>
              <w:right w:w="100" w:type="dxa"/>
            </w:tcMar>
            <w:vAlign w:val="center"/>
          </w:tcPr>
          <w:p w14:paraId="0C426AB2" w14:textId="7D8DAC45"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Православна црква у Србији и њене финансије.</w:t>
            </w:r>
            <w:r w:rsidR="00E43BCF">
              <w:rPr>
                <w:rFonts w:asciiTheme="minorHAnsi" w:eastAsia="Cambria" w:hAnsiTheme="minorHAnsi" w:cs="Cambria"/>
                <w:i/>
                <w:color w:val="000000" w:themeColor="text1"/>
                <w:sz w:val="20"/>
                <w:szCs w:val="20"/>
              </w:rPr>
              <w:t xml:space="preserve"> </w:t>
            </w:r>
            <w:r w:rsidRPr="0089226C">
              <w:rPr>
                <w:rFonts w:asciiTheme="minorHAnsi" w:eastAsia="Cambria" w:hAnsiTheme="minorHAnsi" w:cs="Cambria"/>
                <w:i/>
                <w:color w:val="000000" w:themeColor="text1"/>
                <w:sz w:val="20"/>
                <w:szCs w:val="20"/>
              </w:rPr>
              <w:t>(Црквени приходи и контрола управљања црквеном имовином од 1815. до 1914. године)</w:t>
            </w:r>
          </w:p>
        </w:tc>
        <w:tc>
          <w:tcPr>
            <w:tcW w:w="2034" w:type="dxa"/>
            <w:tcMar>
              <w:top w:w="100" w:type="dxa"/>
              <w:left w:w="100" w:type="dxa"/>
              <w:bottom w:w="100" w:type="dxa"/>
              <w:right w:w="100" w:type="dxa"/>
            </w:tcMar>
            <w:vAlign w:val="center"/>
          </w:tcPr>
          <w:p w14:paraId="6B03DD58" w14:textId="35A1341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0E4F5908" w14:textId="3D64A5B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јануар-фебруар 2022., штампано и електронски, 50 примерака, није пренето</w:t>
            </w:r>
          </w:p>
        </w:tc>
      </w:tr>
      <w:tr w:rsidR="00F114AF" w:rsidRPr="008F0CCE" w14:paraId="33015BC0" w14:textId="77777777" w:rsidTr="009777B5">
        <w:trPr>
          <w:trHeight w:val="255"/>
        </w:trPr>
        <w:tc>
          <w:tcPr>
            <w:tcW w:w="421" w:type="dxa"/>
            <w:shd w:val="clear" w:color="auto" w:fill="auto"/>
            <w:tcMar>
              <w:left w:w="57" w:type="dxa"/>
              <w:right w:w="57" w:type="dxa"/>
            </w:tcMar>
            <w:vAlign w:val="center"/>
          </w:tcPr>
          <w:p w14:paraId="368A7912" w14:textId="409DDDE3"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13.</w:t>
            </w:r>
          </w:p>
        </w:tc>
        <w:tc>
          <w:tcPr>
            <w:tcW w:w="1750" w:type="dxa"/>
            <w:tcMar>
              <w:top w:w="100" w:type="dxa"/>
              <w:left w:w="100" w:type="dxa"/>
              <w:bottom w:w="100" w:type="dxa"/>
              <w:right w:w="100" w:type="dxa"/>
            </w:tcMar>
            <w:vAlign w:val="center"/>
          </w:tcPr>
          <w:p w14:paraId="79536640" w14:textId="3BDC5CC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Драгана Јовановић</w:t>
            </w:r>
          </w:p>
        </w:tc>
        <w:tc>
          <w:tcPr>
            <w:tcW w:w="1758" w:type="dxa"/>
            <w:tcMar>
              <w:top w:w="100" w:type="dxa"/>
              <w:left w:w="100" w:type="dxa"/>
              <w:bottom w:w="100" w:type="dxa"/>
              <w:right w:w="100" w:type="dxa"/>
            </w:tcMar>
            <w:vAlign w:val="center"/>
          </w:tcPr>
          <w:p w14:paraId="0F86A6BB" w14:textId="3F9B590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Педагогија</w:t>
            </w:r>
          </w:p>
        </w:tc>
        <w:tc>
          <w:tcPr>
            <w:tcW w:w="1842" w:type="dxa"/>
            <w:tcMar>
              <w:top w:w="100" w:type="dxa"/>
              <w:left w:w="100" w:type="dxa"/>
              <w:bottom w:w="100" w:type="dxa"/>
              <w:right w:w="100" w:type="dxa"/>
            </w:tcMar>
            <w:vAlign w:val="center"/>
          </w:tcPr>
          <w:p w14:paraId="3BB7029D" w14:textId="7ACB4819"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Теоријске основе лидерства у образовању</w:t>
            </w:r>
          </w:p>
        </w:tc>
        <w:tc>
          <w:tcPr>
            <w:tcW w:w="2034" w:type="dxa"/>
            <w:tcMar>
              <w:top w:w="100" w:type="dxa"/>
              <w:left w:w="100" w:type="dxa"/>
              <w:bottom w:w="100" w:type="dxa"/>
              <w:right w:w="100" w:type="dxa"/>
            </w:tcMar>
            <w:vAlign w:val="center"/>
          </w:tcPr>
          <w:p w14:paraId="76EC2117" w14:textId="22E0268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5BBE6A50" w14:textId="6F98166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јануар-фебруар, 2022. године, штампано и електронски, 50, пренето из 2021. године</w:t>
            </w:r>
          </w:p>
        </w:tc>
      </w:tr>
      <w:tr w:rsidR="00F114AF" w:rsidRPr="008F0CCE" w14:paraId="7895D652" w14:textId="77777777" w:rsidTr="009777B5">
        <w:trPr>
          <w:trHeight w:val="255"/>
        </w:trPr>
        <w:tc>
          <w:tcPr>
            <w:tcW w:w="421" w:type="dxa"/>
            <w:shd w:val="clear" w:color="auto" w:fill="auto"/>
            <w:tcMar>
              <w:left w:w="57" w:type="dxa"/>
              <w:right w:w="57" w:type="dxa"/>
            </w:tcMar>
            <w:vAlign w:val="center"/>
          </w:tcPr>
          <w:p w14:paraId="5629A2AD" w14:textId="03562104"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14.</w:t>
            </w:r>
          </w:p>
        </w:tc>
        <w:tc>
          <w:tcPr>
            <w:tcW w:w="1750" w:type="dxa"/>
            <w:tcMar>
              <w:top w:w="100" w:type="dxa"/>
              <w:left w:w="100" w:type="dxa"/>
              <w:bottom w:w="100" w:type="dxa"/>
              <w:right w:w="100" w:type="dxa"/>
            </w:tcMar>
            <w:vAlign w:val="center"/>
          </w:tcPr>
          <w:p w14:paraId="16529D18" w14:textId="10B51E1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Данијела Костадиновић</w:t>
            </w:r>
          </w:p>
        </w:tc>
        <w:tc>
          <w:tcPr>
            <w:tcW w:w="1758" w:type="dxa"/>
            <w:tcMar>
              <w:top w:w="100" w:type="dxa"/>
              <w:left w:w="100" w:type="dxa"/>
              <w:bottom w:w="100" w:type="dxa"/>
              <w:right w:w="100" w:type="dxa"/>
            </w:tcMar>
            <w:vAlign w:val="center"/>
          </w:tcPr>
          <w:p w14:paraId="7A6157D0" w14:textId="13B38D8E"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0372CC50" w14:textId="3A7D09D7"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Мирољуб М. Стојановић – живот и дело</w:t>
            </w:r>
          </w:p>
        </w:tc>
        <w:tc>
          <w:tcPr>
            <w:tcW w:w="2034" w:type="dxa"/>
            <w:tcMar>
              <w:top w:w="100" w:type="dxa"/>
              <w:left w:w="100" w:type="dxa"/>
              <w:bottom w:w="100" w:type="dxa"/>
              <w:right w:w="100" w:type="dxa"/>
            </w:tcMar>
            <w:vAlign w:val="center"/>
          </w:tcPr>
          <w:p w14:paraId="6614D561" w14:textId="1D65F96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тематски зборник</w:t>
            </w:r>
          </w:p>
        </w:tc>
        <w:tc>
          <w:tcPr>
            <w:tcW w:w="1794" w:type="dxa"/>
            <w:tcMar>
              <w:top w:w="100" w:type="dxa"/>
              <w:left w:w="100" w:type="dxa"/>
              <w:bottom w:w="100" w:type="dxa"/>
              <w:right w:w="100" w:type="dxa"/>
            </w:tcMar>
            <w:vAlign w:val="center"/>
          </w:tcPr>
          <w:p w14:paraId="484ACC8B" w14:textId="50D2E53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почетак фебруара, штампано и електронски, 300, није пренето</w:t>
            </w:r>
          </w:p>
        </w:tc>
      </w:tr>
      <w:tr w:rsidR="00F114AF" w:rsidRPr="008F0CCE" w14:paraId="0C75ACAA" w14:textId="77777777" w:rsidTr="009777B5">
        <w:trPr>
          <w:trHeight w:val="255"/>
        </w:trPr>
        <w:tc>
          <w:tcPr>
            <w:tcW w:w="421" w:type="dxa"/>
            <w:shd w:val="clear" w:color="auto" w:fill="auto"/>
            <w:tcMar>
              <w:left w:w="57" w:type="dxa"/>
              <w:right w:w="57" w:type="dxa"/>
            </w:tcMar>
            <w:vAlign w:val="center"/>
          </w:tcPr>
          <w:p w14:paraId="4AE4070B" w14:textId="1A3D37E0"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15.</w:t>
            </w:r>
          </w:p>
        </w:tc>
        <w:tc>
          <w:tcPr>
            <w:tcW w:w="1750" w:type="dxa"/>
            <w:tcMar>
              <w:top w:w="100" w:type="dxa"/>
              <w:left w:w="100" w:type="dxa"/>
              <w:bottom w:w="100" w:type="dxa"/>
              <w:right w:w="100" w:type="dxa"/>
            </w:tcMar>
            <w:vAlign w:val="center"/>
          </w:tcPr>
          <w:p w14:paraId="28EEFB1A" w14:textId="3524DA0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 xml:space="preserve">Христина Аксентијевић; </w:t>
            </w:r>
            <w:r w:rsidRPr="0089226C">
              <w:rPr>
                <w:rFonts w:asciiTheme="minorHAnsi" w:eastAsia="Cambria" w:hAnsiTheme="minorHAnsi" w:cs="Cambria"/>
                <w:color w:val="000000" w:themeColor="text1"/>
                <w:sz w:val="20"/>
                <w:szCs w:val="20"/>
              </w:rPr>
              <w:lastRenderedPageBreak/>
              <w:t>Емилија Милосављевић</w:t>
            </w:r>
          </w:p>
        </w:tc>
        <w:tc>
          <w:tcPr>
            <w:tcW w:w="1758" w:type="dxa"/>
            <w:tcMar>
              <w:top w:w="100" w:type="dxa"/>
              <w:left w:w="100" w:type="dxa"/>
              <w:bottom w:w="100" w:type="dxa"/>
              <w:right w:w="100" w:type="dxa"/>
            </w:tcMar>
            <w:vAlign w:val="center"/>
          </w:tcPr>
          <w:p w14:paraId="7323E092" w14:textId="61CCE36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lastRenderedPageBreak/>
              <w:t>Србистика</w:t>
            </w:r>
          </w:p>
        </w:tc>
        <w:tc>
          <w:tcPr>
            <w:tcW w:w="1842" w:type="dxa"/>
            <w:tcMar>
              <w:top w:w="100" w:type="dxa"/>
              <w:left w:w="100" w:type="dxa"/>
              <w:bottom w:w="100" w:type="dxa"/>
              <w:right w:w="100" w:type="dxa"/>
            </w:tcMar>
            <w:vAlign w:val="center"/>
          </w:tcPr>
          <w:p w14:paraId="426B2FDC" w14:textId="0C3CF4B6"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Недогледи</w:t>
            </w:r>
          </w:p>
        </w:tc>
        <w:tc>
          <w:tcPr>
            <w:tcW w:w="2034" w:type="dxa"/>
            <w:tcMar>
              <w:top w:w="100" w:type="dxa"/>
              <w:left w:w="100" w:type="dxa"/>
              <w:bottom w:w="100" w:type="dxa"/>
              <w:right w:w="100" w:type="dxa"/>
            </w:tcMar>
            <w:vAlign w:val="center"/>
          </w:tcPr>
          <w:p w14:paraId="2517D747" w14:textId="19849B1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часопис</w:t>
            </w:r>
          </w:p>
        </w:tc>
        <w:tc>
          <w:tcPr>
            <w:tcW w:w="1794" w:type="dxa"/>
            <w:tcMar>
              <w:top w:w="100" w:type="dxa"/>
              <w:left w:w="100" w:type="dxa"/>
              <w:bottom w:w="100" w:type="dxa"/>
              <w:right w:w="100" w:type="dxa"/>
            </w:tcMar>
            <w:vAlign w:val="center"/>
          </w:tcPr>
          <w:p w14:paraId="1EAA75CB" w14:textId="0F3FC62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фебруар, електронски</w:t>
            </w:r>
          </w:p>
        </w:tc>
      </w:tr>
      <w:tr w:rsidR="00F114AF" w:rsidRPr="008F0CCE" w14:paraId="1E20C5D9" w14:textId="77777777" w:rsidTr="009777B5">
        <w:trPr>
          <w:trHeight w:val="255"/>
        </w:trPr>
        <w:tc>
          <w:tcPr>
            <w:tcW w:w="421" w:type="dxa"/>
            <w:shd w:val="clear" w:color="auto" w:fill="auto"/>
            <w:tcMar>
              <w:left w:w="57" w:type="dxa"/>
              <w:right w:w="57" w:type="dxa"/>
            </w:tcMar>
            <w:vAlign w:val="center"/>
          </w:tcPr>
          <w:p w14:paraId="6D4881B0" w14:textId="3995404D"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16.</w:t>
            </w:r>
          </w:p>
        </w:tc>
        <w:tc>
          <w:tcPr>
            <w:tcW w:w="1750" w:type="dxa"/>
            <w:tcMar>
              <w:top w:w="100" w:type="dxa"/>
              <w:left w:w="100" w:type="dxa"/>
              <w:bottom w:w="100" w:type="dxa"/>
              <w:right w:w="100" w:type="dxa"/>
            </w:tcMar>
            <w:vAlign w:val="center"/>
          </w:tcPr>
          <w:p w14:paraId="11A42C36" w14:textId="68617648"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Весна Лопичић</w:t>
            </w:r>
          </w:p>
        </w:tc>
        <w:tc>
          <w:tcPr>
            <w:tcW w:w="1758" w:type="dxa"/>
            <w:tcMar>
              <w:top w:w="100" w:type="dxa"/>
              <w:left w:w="100" w:type="dxa"/>
              <w:bottom w:w="100" w:type="dxa"/>
              <w:right w:w="100" w:type="dxa"/>
            </w:tcMar>
            <w:vAlign w:val="center"/>
          </w:tcPr>
          <w:p w14:paraId="6240BD0D" w14:textId="5489D5F8"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Англистика</w:t>
            </w:r>
          </w:p>
        </w:tc>
        <w:tc>
          <w:tcPr>
            <w:tcW w:w="1842" w:type="dxa"/>
            <w:tcMar>
              <w:top w:w="100" w:type="dxa"/>
              <w:left w:w="100" w:type="dxa"/>
              <w:bottom w:w="100" w:type="dxa"/>
              <w:right w:w="100" w:type="dxa"/>
            </w:tcMar>
            <w:vAlign w:val="center"/>
          </w:tcPr>
          <w:p w14:paraId="68A186B8" w14:textId="10B7FF33" w:rsidR="00F114AF" w:rsidRPr="009144FD" w:rsidRDefault="00F114AF" w:rsidP="00F114AF">
            <w:pPr>
              <w:spacing w:after="40" w:line="276" w:lineRule="auto"/>
              <w:rPr>
                <w:rFonts w:asciiTheme="minorHAnsi" w:eastAsia="Cambria" w:hAnsiTheme="minorHAnsi" w:cs="Cambria"/>
                <w:i/>
                <w:color w:val="000000" w:themeColor="text1"/>
                <w:sz w:val="20"/>
                <w:szCs w:val="20"/>
                <w:lang w:val="en-GB"/>
              </w:rPr>
            </w:pPr>
            <w:r w:rsidRPr="009144FD">
              <w:rPr>
                <w:rFonts w:asciiTheme="minorHAnsi" w:eastAsia="Cambria" w:hAnsiTheme="minorHAnsi" w:cs="Cambria"/>
                <w:i/>
                <w:iCs/>
                <w:color w:val="000000" w:themeColor="text1"/>
                <w:sz w:val="20"/>
                <w:szCs w:val="20"/>
                <w:lang w:val="en-GB"/>
              </w:rPr>
              <w:t>Dead оr Maybe Not: A Collection оf Essays оn Death аnd Dying</w:t>
            </w:r>
          </w:p>
        </w:tc>
        <w:tc>
          <w:tcPr>
            <w:tcW w:w="2034" w:type="dxa"/>
            <w:tcMar>
              <w:top w:w="100" w:type="dxa"/>
              <w:left w:w="100" w:type="dxa"/>
              <w:bottom w:w="100" w:type="dxa"/>
              <w:right w:w="100" w:type="dxa"/>
            </w:tcMar>
            <w:vAlign w:val="center"/>
          </w:tcPr>
          <w:p w14:paraId="17BA295F" w14:textId="7ABE6832"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приручник</w:t>
            </w:r>
          </w:p>
        </w:tc>
        <w:tc>
          <w:tcPr>
            <w:tcW w:w="1794" w:type="dxa"/>
            <w:tcMar>
              <w:top w:w="100" w:type="dxa"/>
              <w:left w:w="100" w:type="dxa"/>
              <w:bottom w:w="100" w:type="dxa"/>
              <w:right w:w="100" w:type="dxa"/>
            </w:tcMar>
            <w:vAlign w:val="center"/>
          </w:tcPr>
          <w:p w14:paraId="5BD1E3E6" w14:textId="254E7D2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9144FD">
              <w:rPr>
                <w:rFonts w:asciiTheme="minorHAnsi" w:eastAsia="Cambria" w:hAnsiTheme="minorHAnsi" w:cs="Cambria"/>
                <w:color w:val="000000" w:themeColor="text1"/>
                <w:sz w:val="20"/>
                <w:szCs w:val="20"/>
              </w:rPr>
              <w:t>фебруар, штампано и електронски, 100, није пренето</w:t>
            </w:r>
          </w:p>
        </w:tc>
      </w:tr>
      <w:tr w:rsidR="00F114AF" w:rsidRPr="008F0CCE" w14:paraId="541B5D53" w14:textId="77777777" w:rsidTr="009777B5">
        <w:trPr>
          <w:trHeight w:val="255"/>
        </w:trPr>
        <w:tc>
          <w:tcPr>
            <w:tcW w:w="421" w:type="dxa"/>
            <w:shd w:val="clear" w:color="auto" w:fill="auto"/>
            <w:tcMar>
              <w:left w:w="57" w:type="dxa"/>
              <w:right w:w="57" w:type="dxa"/>
            </w:tcMar>
            <w:vAlign w:val="center"/>
          </w:tcPr>
          <w:p w14:paraId="4357086A" w14:textId="2DD09F18"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17.</w:t>
            </w:r>
          </w:p>
        </w:tc>
        <w:tc>
          <w:tcPr>
            <w:tcW w:w="1750" w:type="dxa"/>
            <w:tcMar>
              <w:top w:w="100" w:type="dxa"/>
              <w:left w:w="100" w:type="dxa"/>
              <w:bottom w:w="100" w:type="dxa"/>
              <w:right w:w="100" w:type="dxa"/>
            </w:tcMar>
            <w:vAlign w:val="center"/>
          </w:tcPr>
          <w:p w14:paraId="7CEAACBC" w14:textId="38D824FA"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Горан М. Максимовић (ур.)</w:t>
            </w:r>
          </w:p>
        </w:tc>
        <w:tc>
          <w:tcPr>
            <w:tcW w:w="1758" w:type="dxa"/>
            <w:tcMar>
              <w:top w:w="100" w:type="dxa"/>
              <w:left w:w="100" w:type="dxa"/>
              <w:bottom w:w="100" w:type="dxa"/>
              <w:right w:w="100" w:type="dxa"/>
            </w:tcMar>
            <w:vAlign w:val="center"/>
          </w:tcPr>
          <w:p w14:paraId="51F1AD85" w14:textId="71DAD72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3F9A9FA8" w14:textId="606C895E" w:rsidR="00F114AF" w:rsidRPr="0089226C" w:rsidRDefault="00F114AF" w:rsidP="00F114AF">
            <w:pPr>
              <w:spacing w:after="40" w:line="276" w:lineRule="auto"/>
              <w:rPr>
                <w:rFonts w:asciiTheme="minorHAnsi" w:eastAsia="Cambria" w:hAnsiTheme="minorHAnsi" w:cs="Cambria"/>
                <w:i/>
                <w:color w:val="000000" w:themeColor="text1"/>
                <w:sz w:val="20"/>
                <w:szCs w:val="20"/>
              </w:rPr>
            </w:pPr>
            <w:r>
              <w:rPr>
                <w:rFonts w:ascii="Cambria" w:hAnsi="Cambria" w:cs="Calibri"/>
                <w:i/>
                <w:iCs/>
                <w:color w:val="000000"/>
                <w:sz w:val="20"/>
                <w:szCs w:val="20"/>
              </w:rPr>
              <w:t>Philologia Mediana</w:t>
            </w:r>
          </w:p>
        </w:tc>
        <w:tc>
          <w:tcPr>
            <w:tcW w:w="2034" w:type="dxa"/>
            <w:tcMar>
              <w:top w:w="100" w:type="dxa"/>
              <w:left w:w="100" w:type="dxa"/>
              <w:bottom w:w="100" w:type="dxa"/>
              <w:right w:w="100" w:type="dxa"/>
            </w:tcMar>
            <w:vAlign w:val="center"/>
          </w:tcPr>
          <w:p w14:paraId="29EBCFCB" w14:textId="32B695E4"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Cambria" w:hAnsi="Cambria" w:cs="Calibri"/>
                <w:color w:val="000000"/>
                <w:sz w:val="20"/>
                <w:szCs w:val="20"/>
              </w:rPr>
              <w:t>научни часопис, бр. 14/ 2021.</w:t>
            </w:r>
          </w:p>
        </w:tc>
        <w:tc>
          <w:tcPr>
            <w:tcW w:w="1794" w:type="dxa"/>
            <w:tcMar>
              <w:top w:w="100" w:type="dxa"/>
              <w:left w:w="100" w:type="dxa"/>
              <w:bottom w:w="100" w:type="dxa"/>
              <w:right w:w="100" w:type="dxa"/>
            </w:tcMar>
            <w:vAlign w:val="center"/>
          </w:tcPr>
          <w:p w14:paraId="568F5777" w14:textId="5ABAB6CC"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Cambria" w:hAnsi="Cambria" w:cs="Calibri"/>
                <w:color w:val="000000"/>
                <w:sz w:val="20"/>
                <w:szCs w:val="20"/>
              </w:rPr>
              <w:t>Редовни број (14/2021), средина марта 2022, штампано и електронски</w:t>
            </w:r>
          </w:p>
        </w:tc>
      </w:tr>
      <w:tr w:rsidR="00F114AF" w:rsidRPr="008F0CCE" w14:paraId="5F901D8D" w14:textId="77777777" w:rsidTr="009777B5">
        <w:trPr>
          <w:trHeight w:val="255"/>
        </w:trPr>
        <w:tc>
          <w:tcPr>
            <w:tcW w:w="421" w:type="dxa"/>
            <w:shd w:val="clear" w:color="auto" w:fill="auto"/>
            <w:tcMar>
              <w:left w:w="57" w:type="dxa"/>
              <w:right w:w="57" w:type="dxa"/>
            </w:tcMar>
            <w:vAlign w:val="center"/>
          </w:tcPr>
          <w:p w14:paraId="1C868681" w14:textId="37741C62"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18.</w:t>
            </w:r>
          </w:p>
        </w:tc>
        <w:tc>
          <w:tcPr>
            <w:tcW w:w="1750" w:type="dxa"/>
            <w:tcMar>
              <w:top w:w="100" w:type="dxa"/>
              <w:left w:w="100" w:type="dxa"/>
              <w:bottom w:w="100" w:type="dxa"/>
              <w:right w:w="100" w:type="dxa"/>
            </w:tcMar>
            <w:vAlign w:val="center"/>
          </w:tcPr>
          <w:p w14:paraId="6FE2B8F5" w14:textId="7C08EAB6" w:rsidR="00F114AF"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Драган Тодоровић (ур.)</w:t>
            </w:r>
          </w:p>
        </w:tc>
        <w:tc>
          <w:tcPr>
            <w:tcW w:w="1758" w:type="dxa"/>
            <w:tcMar>
              <w:top w:w="100" w:type="dxa"/>
              <w:left w:w="100" w:type="dxa"/>
              <w:bottom w:w="100" w:type="dxa"/>
              <w:right w:w="100" w:type="dxa"/>
            </w:tcMar>
            <w:vAlign w:val="center"/>
          </w:tcPr>
          <w:p w14:paraId="67DE94C0" w14:textId="328A5313" w:rsidR="00F114AF"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Социологија</w:t>
            </w:r>
          </w:p>
        </w:tc>
        <w:tc>
          <w:tcPr>
            <w:tcW w:w="1842" w:type="dxa"/>
            <w:tcMar>
              <w:top w:w="100" w:type="dxa"/>
              <w:left w:w="100" w:type="dxa"/>
              <w:bottom w:w="100" w:type="dxa"/>
              <w:right w:w="100" w:type="dxa"/>
            </w:tcMar>
            <w:vAlign w:val="center"/>
          </w:tcPr>
          <w:p w14:paraId="60FD6C6E" w14:textId="69D12A98" w:rsidR="00F114AF" w:rsidRDefault="00F114AF" w:rsidP="00F114AF">
            <w:pPr>
              <w:spacing w:after="40" w:line="276" w:lineRule="auto"/>
              <w:rPr>
                <w:rFonts w:ascii="Cambria" w:hAnsi="Cambria" w:cs="Calibri"/>
                <w:i/>
                <w:iCs/>
                <w:color w:val="000000"/>
                <w:sz w:val="20"/>
                <w:szCs w:val="20"/>
              </w:rPr>
            </w:pPr>
            <w:r>
              <w:rPr>
                <w:rFonts w:ascii="Cambria" w:hAnsi="Cambria" w:cs="Calibri"/>
                <w:i/>
                <w:iCs/>
                <w:color w:val="000000"/>
                <w:sz w:val="20"/>
                <w:szCs w:val="20"/>
              </w:rPr>
              <w:t>Балканске синтезе</w:t>
            </w:r>
            <w:r w:rsidRPr="003703CA">
              <w:rPr>
                <w:rFonts w:ascii="Cambria" w:hAnsi="Cambria" w:cs="Calibri"/>
                <w:color w:val="000000"/>
                <w:sz w:val="20"/>
                <w:szCs w:val="20"/>
              </w:rPr>
              <w:t>, први број за 2022.</w:t>
            </w:r>
          </w:p>
        </w:tc>
        <w:tc>
          <w:tcPr>
            <w:tcW w:w="2034" w:type="dxa"/>
            <w:tcMar>
              <w:top w:w="100" w:type="dxa"/>
              <w:left w:w="100" w:type="dxa"/>
              <w:bottom w:w="100" w:type="dxa"/>
              <w:right w:w="100" w:type="dxa"/>
            </w:tcMar>
            <w:vAlign w:val="center"/>
          </w:tcPr>
          <w:p w14:paraId="75359A44" w14:textId="202F0BD3" w:rsidR="00F114AF" w:rsidRDefault="00F114AF" w:rsidP="00F114AF">
            <w:pPr>
              <w:spacing w:after="40" w:line="276" w:lineRule="auto"/>
              <w:rPr>
                <w:rFonts w:ascii="Cambria" w:hAnsi="Cambria" w:cs="Calibri"/>
                <w:color w:val="000000"/>
                <w:sz w:val="20"/>
                <w:szCs w:val="20"/>
              </w:rPr>
            </w:pPr>
            <w:r>
              <w:rPr>
                <w:rFonts w:ascii="Cambria" w:hAnsi="Cambria" w:cs="Calibri"/>
                <w:color w:val="000000"/>
                <w:sz w:val="20"/>
                <w:szCs w:val="20"/>
              </w:rPr>
              <w:t>научни часопис</w:t>
            </w:r>
          </w:p>
        </w:tc>
        <w:tc>
          <w:tcPr>
            <w:tcW w:w="1794" w:type="dxa"/>
            <w:tcMar>
              <w:top w:w="100" w:type="dxa"/>
              <w:left w:w="100" w:type="dxa"/>
              <w:bottom w:w="100" w:type="dxa"/>
              <w:right w:w="100" w:type="dxa"/>
            </w:tcMar>
            <w:vAlign w:val="center"/>
          </w:tcPr>
          <w:p w14:paraId="246C0888" w14:textId="54407F4D" w:rsidR="00F114AF" w:rsidRDefault="00F114AF" w:rsidP="00F114AF">
            <w:pPr>
              <w:spacing w:after="40" w:line="276" w:lineRule="auto"/>
              <w:rPr>
                <w:rFonts w:ascii="Cambria" w:hAnsi="Cambria" w:cs="Calibri"/>
                <w:color w:val="000000"/>
                <w:sz w:val="20"/>
                <w:szCs w:val="20"/>
              </w:rPr>
            </w:pPr>
            <w:r>
              <w:rPr>
                <w:rFonts w:ascii="Cambria" w:hAnsi="Cambria" w:cs="Calibri"/>
                <w:color w:val="000000"/>
                <w:sz w:val="20"/>
                <w:szCs w:val="20"/>
              </w:rPr>
              <w:t>март 2022.</w:t>
            </w:r>
            <w:r w:rsidRPr="0089226C">
              <w:rPr>
                <w:rFonts w:asciiTheme="minorHAnsi" w:eastAsia="Cambria" w:hAnsiTheme="minorHAnsi" w:cs="Cambria"/>
                <w:color w:val="000000" w:themeColor="text1"/>
                <w:sz w:val="20"/>
                <w:szCs w:val="20"/>
              </w:rPr>
              <w:t xml:space="preserve"> , штампано и електронски</w:t>
            </w:r>
          </w:p>
        </w:tc>
      </w:tr>
      <w:tr w:rsidR="00F114AF" w:rsidRPr="008F0CCE" w14:paraId="00AB6640" w14:textId="77777777" w:rsidTr="009777B5">
        <w:trPr>
          <w:trHeight w:val="255"/>
        </w:trPr>
        <w:tc>
          <w:tcPr>
            <w:tcW w:w="421" w:type="dxa"/>
            <w:shd w:val="clear" w:color="auto" w:fill="auto"/>
            <w:tcMar>
              <w:left w:w="57" w:type="dxa"/>
              <w:right w:w="57" w:type="dxa"/>
            </w:tcMar>
            <w:vAlign w:val="center"/>
          </w:tcPr>
          <w:p w14:paraId="3C25F236" w14:textId="7C71AC12"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19.</w:t>
            </w:r>
          </w:p>
        </w:tc>
        <w:tc>
          <w:tcPr>
            <w:tcW w:w="1750" w:type="dxa"/>
            <w:tcMar>
              <w:top w:w="100" w:type="dxa"/>
              <w:left w:w="100" w:type="dxa"/>
              <w:bottom w:w="100" w:type="dxa"/>
              <w:right w:w="100" w:type="dxa"/>
            </w:tcMar>
            <w:vAlign w:val="center"/>
          </w:tcPr>
          <w:p w14:paraId="16C9E2BA" w14:textId="76555275"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Биљана Мишић Илић, Весна Лопичић</w:t>
            </w:r>
          </w:p>
        </w:tc>
        <w:tc>
          <w:tcPr>
            <w:tcW w:w="1758" w:type="dxa"/>
            <w:tcMar>
              <w:top w:w="100" w:type="dxa"/>
              <w:left w:w="100" w:type="dxa"/>
              <w:bottom w:w="100" w:type="dxa"/>
              <w:right w:w="100" w:type="dxa"/>
            </w:tcMar>
            <w:vAlign w:val="center"/>
          </w:tcPr>
          <w:p w14:paraId="5A0BBCA1" w14:textId="300AA54B"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Англистика</w:t>
            </w:r>
          </w:p>
        </w:tc>
        <w:tc>
          <w:tcPr>
            <w:tcW w:w="1842" w:type="dxa"/>
            <w:tcMar>
              <w:top w:w="100" w:type="dxa"/>
              <w:left w:w="100" w:type="dxa"/>
              <w:bottom w:w="100" w:type="dxa"/>
              <w:right w:w="100" w:type="dxa"/>
            </w:tcMar>
            <w:vAlign w:val="center"/>
          </w:tcPr>
          <w:p w14:paraId="0F505C22" w14:textId="7D1AD296" w:rsidR="00F114AF" w:rsidRPr="00E0097D" w:rsidRDefault="00F114AF" w:rsidP="00F114AF">
            <w:pPr>
              <w:spacing w:after="40" w:line="276" w:lineRule="auto"/>
              <w:rPr>
                <w:rFonts w:ascii="Cambria" w:hAnsi="Cambria" w:cs="Calibri"/>
                <w:i/>
                <w:iCs/>
                <w:color w:val="000000"/>
                <w:sz w:val="20"/>
                <w:szCs w:val="20"/>
              </w:rPr>
            </w:pPr>
            <w:r w:rsidRPr="00E0097D">
              <w:rPr>
                <w:rFonts w:asciiTheme="minorHAnsi" w:eastAsia="Cambria" w:hAnsiTheme="minorHAnsi" w:cs="Cambria"/>
                <w:i/>
                <w:iCs/>
                <w:color w:val="000000" w:themeColor="text1"/>
                <w:sz w:val="20"/>
                <w:szCs w:val="20"/>
              </w:rPr>
              <w:t>Језик, књижевност, алтернативе</w:t>
            </w:r>
          </w:p>
        </w:tc>
        <w:tc>
          <w:tcPr>
            <w:tcW w:w="2034" w:type="dxa"/>
            <w:tcMar>
              <w:top w:w="100" w:type="dxa"/>
              <w:left w:w="100" w:type="dxa"/>
              <w:bottom w:w="100" w:type="dxa"/>
              <w:right w:w="100" w:type="dxa"/>
            </w:tcMar>
            <w:vAlign w:val="center"/>
          </w:tcPr>
          <w:p w14:paraId="18EB508E" w14:textId="48A34EE6" w:rsidR="00F114AF" w:rsidRDefault="00F114AF" w:rsidP="00F114AF">
            <w:pPr>
              <w:spacing w:after="40" w:line="276" w:lineRule="auto"/>
              <w:rPr>
                <w:rFonts w:ascii="Cambria" w:hAnsi="Cambria" w:cs="Calibri"/>
                <w:color w:val="000000"/>
                <w:sz w:val="20"/>
                <w:szCs w:val="20"/>
              </w:rPr>
            </w:pPr>
            <w:r>
              <w:rPr>
                <w:rFonts w:ascii="Cambria" w:hAnsi="Cambria" w:cs="Calibri"/>
                <w:color w:val="000000"/>
                <w:sz w:val="20"/>
                <w:szCs w:val="20"/>
              </w:rPr>
              <w:t>зборник радова</w:t>
            </w:r>
          </w:p>
        </w:tc>
        <w:tc>
          <w:tcPr>
            <w:tcW w:w="1794" w:type="dxa"/>
            <w:tcMar>
              <w:top w:w="100" w:type="dxa"/>
              <w:left w:w="100" w:type="dxa"/>
              <w:bottom w:w="100" w:type="dxa"/>
              <w:right w:w="100" w:type="dxa"/>
            </w:tcMar>
            <w:vAlign w:val="center"/>
          </w:tcPr>
          <w:p w14:paraId="167E2703" w14:textId="220019E8" w:rsidR="00F114AF" w:rsidRDefault="00F114AF" w:rsidP="00F114AF">
            <w:pPr>
              <w:spacing w:after="40" w:line="276" w:lineRule="auto"/>
              <w:rPr>
                <w:rFonts w:ascii="Cambria" w:hAnsi="Cambria" w:cs="Calibri"/>
                <w:color w:val="000000"/>
                <w:sz w:val="20"/>
                <w:szCs w:val="20"/>
              </w:rPr>
            </w:pPr>
            <w:r>
              <w:rPr>
                <w:rFonts w:ascii="Cambria" w:hAnsi="Cambria" w:cs="Calibri"/>
                <w:color w:val="000000"/>
                <w:sz w:val="20"/>
                <w:szCs w:val="20"/>
              </w:rPr>
              <w:t>март 2022., штампано и електронски</w:t>
            </w:r>
          </w:p>
        </w:tc>
      </w:tr>
      <w:tr w:rsidR="00F114AF" w:rsidRPr="008F0CCE" w14:paraId="6342E9F8" w14:textId="77777777" w:rsidTr="009777B5">
        <w:trPr>
          <w:trHeight w:val="255"/>
        </w:trPr>
        <w:tc>
          <w:tcPr>
            <w:tcW w:w="421" w:type="dxa"/>
            <w:shd w:val="clear" w:color="auto" w:fill="auto"/>
            <w:tcMar>
              <w:left w:w="57" w:type="dxa"/>
              <w:right w:w="57" w:type="dxa"/>
            </w:tcMar>
            <w:vAlign w:val="center"/>
          </w:tcPr>
          <w:p w14:paraId="274C0239" w14:textId="2FE331E4"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20.</w:t>
            </w:r>
          </w:p>
        </w:tc>
        <w:tc>
          <w:tcPr>
            <w:tcW w:w="1750" w:type="dxa"/>
            <w:tcMar>
              <w:top w:w="100" w:type="dxa"/>
              <w:left w:w="100" w:type="dxa"/>
              <w:bottom w:w="100" w:type="dxa"/>
              <w:right w:w="100" w:type="dxa"/>
            </w:tcMar>
            <w:vAlign w:val="center"/>
          </w:tcPr>
          <w:p w14:paraId="29FE170E" w14:textId="044E482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Ненад Благојевић</w:t>
            </w:r>
          </w:p>
        </w:tc>
        <w:tc>
          <w:tcPr>
            <w:tcW w:w="1758" w:type="dxa"/>
            <w:tcMar>
              <w:top w:w="100" w:type="dxa"/>
              <w:left w:w="100" w:type="dxa"/>
              <w:bottom w:w="100" w:type="dxa"/>
              <w:right w:w="100" w:type="dxa"/>
            </w:tcMar>
            <w:vAlign w:val="center"/>
          </w:tcPr>
          <w:p w14:paraId="13C73F78" w14:textId="72F1E7E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Центар за савремена филолошка проучавања младих истраживача</w:t>
            </w:r>
          </w:p>
        </w:tc>
        <w:tc>
          <w:tcPr>
            <w:tcW w:w="1842" w:type="dxa"/>
            <w:tcMar>
              <w:top w:w="100" w:type="dxa"/>
              <w:left w:w="100" w:type="dxa"/>
              <w:bottom w:w="100" w:type="dxa"/>
              <w:right w:w="100" w:type="dxa"/>
            </w:tcMar>
            <w:vAlign w:val="center"/>
          </w:tcPr>
          <w:p w14:paraId="5DDA87BA" w14:textId="5244CA6D"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Учење у пандемији - summa утисака</w:t>
            </w:r>
          </w:p>
        </w:tc>
        <w:tc>
          <w:tcPr>
            <w:tcW w:w="2034" w:type="dxa"/>
            <w:tcMar>
              <w:top w:w="100" w:type="dxa"/>
              <w:left w:w="100" w:type="dxa"/>
              <w:bottom w:w="100" w:type="dxa"/>
              <w:right w:w="100" w:type="dxa"/>
            </w:tcMar>
            <w:vAlign w:val="center"/>
          </w:tcPr>
          <w:p w14:paraId="2395E00F" w14:textId="63BEC5D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тематски зборник радова са научно-стручног скупа</w:t>
            </w:r>
          </w:p>
        </w:tc>
        <w:tc>
          <w:tcPr>
            <w:tcW w:w="1794" w:type="dxa"/>
            <w:tcMar>
              <w:top w:w="100" w:type="dxa"/>
              <w:left w:w="100" w:type="dxa"/>
              <w:bottom w:w="100" w:type="dxa"/>
              <w:right w:w="100" w:type="dxa"/>
            </w:tcMar>
            <w:vAlign w:val="center"/>
          </w:tcPr>
          <w:p w14:paraId="47C17218" w14:textId="71C2B74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март 2022.г, електронски</w:t>
            </w:r>
          </w:p>
        </w:tc>
      </w:tr>
      <w:tr w:rsidR="00F114AF" w:rsidRPr="008F0CCE" w14:paraId="4AF52F3E" w14:textId="77777777" w:rsidTr="009777B5">
        <w:trPr>
          <w:trHeight w:val="255"/>
        </w:trPr>
        <w:tc>
          <w:tcPr>
            <w:tcW w:w="421" w:type="dxa"/>
            <w:shd w:val="clear" w:color="auto" w:fill="auto"/>
            <w:tcMar>
              <w:left w:w="57" w:type="dxa"/>
              <w:right w:w="57" w:type="dxa"/>
            </w:tcMar>
            <w:vAlign w:val="center"/>
          </w:tcPr>
          <w:p w14:paraId="1916B479" w14:textId="39FDBB57"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21.</w:t>
            </w:r>
          </w:p>
        </w:tc>
        <w:tc>
          <w:tcPr>
            <w:tcW w:w="1750" w:type="dxa"/>
            <w:tcMar>
              <w:top w:w="100" w:type="dxa"/>
              <w:left w:w="100" w:type="dxa"/>
              <w:bottom w:w="100" w:type="dxa"/>
              <w:right w:w="100" w:type="dxa"/>
            </w:tcMar>
            <w:vAlign w:val="center"/>
          </w:tcPr>
          <w:p w14:paraId="17165695" w14:textId="32A48A9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Мирјана Илић</w:t>
            </w:r>
          </w:p>
        </w:tc>
        <w:tc>
          <w:tcPr>
            <w:tcW w:w="1758" w:type="dxa"/>
            <w:tcMar>
              <w:top w:w="100" w:type="dxa"/>
              <w:left w:w="100" w:type="dxa"/>
              <w:bottom w:w="100" w:type="dxa"/>
              <w:right w:w="100" w:type="dxa"/>
            </w:tcMar>
            <w:vAlign w:val="center"/>
          </w:tcPr>
          <w:p w14:paraId="4F0456B0" w14:textId="0C14727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747E7F7E" w14:textId="1BF2461B"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Боје у речима</w:t>
            </w:r>
          </w:p>
        </w:tc>
        <w:tc>
          <w:tcPr>
            <w:tcW w:w="2034" w:type="dxa"/>
            <w:tcMar>
              <w:top w:w="100" w:type="dxa"/>
              <w:left w:w="100" w:type="dxa"/>
              <w:bottom w:w="100" w:type="dxa"/>
              <w:right w:w="100" w:type="dxa"/>
            </w:tcMar>
            <w:vAlign w:val="center"/>
          </w:tcPr>
          <w:p w14:paraId="33EDF1A5" w14:textId="77F1FE3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4A5C1DEF" w14:textId="2D43E49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март 2022. , штампано и електронски</w:t>
            </w:r>
          </w:p>
        </w:tc>
      </w:tr>
      <w:tr w:rsidR="00F114AF" w:rsidRPr="008F0CCE" w14:paraId="6D620609" w14:textId="77777777" w:rsidTr="009777B5">
        <w:trPr>
          <w:trHeight w:val="255"/>
        </w:trPr>
        <w:tc>
          <w:tcPr>
            <w:tcW w:w="421" w:type="dxa"/>
            <w:shd w:val="clear" w:color="auto" w:fill="auto"/>
            <w:tcMar>
              <w:left w:w="57" w:type="dxa"/>
              <w:right w:w="57" w:type="dxa"/>
            </w:tcMar>
            <w:vAlign w:val="center"/>
          </w:tcPr>
          <w:p w14:paraId="3B223A0F" w14:textId="5608C555"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22.</w:t>
            </w:r>
          </w:p>
        </w:tc>
        <w:tc>
          <w:tcPr>
            <w:tcW w:w="1750" w:type="dxa"/>
            <w:tcMar>
              <w:top w:w="100" w:type="dxa"/>
              <w:left w:w="100" w:type="dxa"/>
              <w:bottom w:w="100" w:type="dxa"/>
              <w:right w:w="100" w:type="dxa"/>
            </w:tcMar>
            <w:vAlign w:val="center"/>
          </w:tcPr>
          <w:p w14:paraId="2B1A37CE" w14:textId="7E3E728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Мирјана Бојанић Ћирковић</w:t>
            </w:r>
          </w:p>
        </w:tc>
        <w:tc>
          <w:tcPr>
            <w:tcW w:w="1758" w:type="dxa"/>
            <w:tcMar>
              <w:top w:w="100" w:type="dxa"/>
              <w:left w:w="100" w:type="dxa"/>
              <w:bottom w:w="100" w:type="dxa"/>
              <w:right w:w="100" w:type="dxa"/>
            </w:tcMar>
            <w:vAlign w:val="center"/>
          </w:tcPr>
          <w:p w14:paraId="27DB91F6" w14:textId="1B9D91B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2D7B3FB8" w14:textId="7D8747BF"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Савремена поетика књижевно-научних врста.</w:t>
            </w:r>
          </w:p>
        </w:tc>
        <w:tc>
          <w:tcPr>
            <w:tcW w:w="2034" w:type="dxa"/>
            <w:tcMar>
              <w:top w:w="100" w:type="dxa"/>
              <w:left w:w="100" w:type="dxa"/>
              <w:bottom w:w="100" w:type="dxa"/>
              <w:right w:w="100" w:type="dxa"/>
            </w:tcMar>
            <w:vAlign w:val="center"/>
          </w:tcPr>
          <w:p w14:paraId="6C4835E8" w14:textId="0BA0F58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научна монографија</w:t>
            </w:r>
          </w:p>
        </w:tc>
        <w:tc>
          <w:tcPr>
            <w:tcW w:w="1794" w:type="dxa"/>
            <w:tcMar>
              <w:top w:w="100" w:type="dxa"/>
              <w:left w:w="100" w:type="dxa"/>
              <w:bottom w:w="100" w:type="dxa"/>
              <w:right w:w="100" w:type="dxa"/>
            </w:tcMar>
            <w:vAlign w:val="center"/>
          </w:tcPr>
          <w:p w14:paraId="2948EABC" w14:textId="001E64D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март, 150, штампано</w:t>
            </w:r>
          </w:p>
        </w:tc>
      </w:tr>
      <w:tr w:rsidR="00F114AF" w:rsidRPr="008F0CCE" w14:paraId="1B13413F" w14:textId="77777777" w:rsidTr="009777B5">
        <w:trPr>
          <w:trHeight w:val="255"/>
        </w:trPr>
        <w:tc>
          <w:tcPr>
            <w:tcW w:w="421" w:type="dxa"/>
            <w:shd w:val="clear" w:color="auto" w:fill="auto"/>
            <w:tcMar>
              <w:left w:w="57" w:type="dxa"/>
              <w:right w:w="57" w:type="dxa"/>
            </w:tcMar>
            <w:vAlign w:val="center"/>
          </w:tcPr>
          <w:p w14:paraId="648E7C02" w14:textId="298727B8"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23.</w:t>
            </w:r>
          </w:p>
        </w:tc>
        <w:tc>
          <w:tcPr>
            <w:tcW w:w="1750" w:type="dxa"/>
            <w:tcMar>
              <w:top w:w="100" w:type="dxa"/>
              <w:left w:w="100" w:type="dxa"/>
              <w:bottom w:w="100" w:type="dxa"/>
              <w:right w:w="100" w:type="dxa"/>
            </w:tcMar>
            <w:vAlign w:val="center"/>
          </w:tcPr>
          <w:p w14:paraId="49383291" w14:textId="54C2E1A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Дејан Антић</w:t>
            </w:r>
          </w:p>
        </w:tc>
        <w:tc>
          <w:tcPr>
            <w:tcW w:w="1758" w:type="dxa"/>
            <w:tcMar>
              <w:top w:w="100" w:type="dxa"/>
              <w:left w:w="100" w:type="dxa"/>
              <w:bottom w:w="100" w:type="dxa"/>
              <w:right w:w="100" w:type="dxa"/>
            </w:tcMar>
            <w:vAlign w:val="center"/>
          </w:tcPr>
          <w:p w14:paraId="0BF8B65A" w14:textId="69A02C9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Историја</w:t>
            </w:r>
          </w:p>
        </w:tc>
        <w:tc>
          <w:tcPr>
            <w:tcW w:w="1842" w:type="dxa"/>
            <w:tcMar>
              <w:top w:w="100" w:type="dxa"/>
              <w:left w:w="100" w:type="dxa"/>
              <w:bottom w:w="100" w:type="dxa"/>
              <w:right w:w="100" w:type="dxa"/>
            </w:tcMar>
            <w:vAlign w:val="center"/>
          </w:tcPr>
          <w:p w14:paraId="5F784DB8" w14:textId="221C821C"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Лесковачки зборник. Од стручног гласила до истакнутог националног часописа</w:t>
            </w:r>
          </w:p>
        </w:tc>
        <w:tc>
          <w:tcPr>
            <w:tcW w:w="2034" w:type="dxa"/>
            <w:tcMar>
              <w:top w:w="100" w:type="dxa"/>
              <w:left w:w="100" w:type="dxa"/>
              <w:bottom w:w="100" w:type="dxa"/>
              <w:right w:w="100" w:type="dxa"/>
            </w:tcMar>
            <w:vAlign w:val="center"/>
          </w:tcPr>
          <w:p w14:paraId="254A806F" w14:textId="47FE6E4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362DEE14" w14:textId="0C73367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април 2022.,,штампано и електронски, 300 примерака, није пренето</w:t>
            </w:r>
          </w:p>
        </w:tc>
      </w:tr>
      <w:tr w:rsidR="00F114AF" w:rsidRPr="008F0CCE" w14:paraId="2A1B08D9" w14:textId="77777777" w:rsidTr="009777B5">
        <w:trPr>
          <w:trHeight w:val="255"/>
        </w:trPr>
        <w:tc>
          <w:tcPr>
            <w:tcW w:w="421" w:type="dxa"/>
            <w:shd w:val="clear" w:color="auto" w:fill="auto"/>
            <w:tcMar>
              <w:left w:w="57" w:type="dxa"/>
              <w:right w:w="57" w:type="dxa"/>
            </w:tcMar>
            <w:vAlign w:val="center"/>
          </w:tcPr>
          <w:p w14:paraId="4CBAC868" w14:textId="410B8F84"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24.</w:t>
            </w:r>
          </w:p>
        </w:tc>
        <w:tc>
          <w:tcPr>
            <w:tcW w:w="1750" w:type="dxa"/>
            <w:tcMar>
              <w:top w:w="100" w:type="dxa"/>
              <w:left w:w="100" w:type="dxa"/>
              <w:bottom w:w="100" w:type="dxa"/>
              <w:right w:w="100" w:type="dxa"/>
            </w:tcMar>
            <w:vAlign w:val="center"/>
          </w:tcPr>
          <w:p w14:paraId="34A7124D" w14:textId="29534EB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Милица Тошић Радев</w:t>
            </w:r>
          </w:p>
        </w:tc>
        <w:tc>
          <w:tcPr>
            <w:tcW w:w="1758" w:type="dxa"/>
            <w:tcMar>
              <w:top w:w="100" w:type="dxa"/>
              <w:left w:w="100" w:type="dxa"/>
              <w:bottom w:w="100" w:type="dxa"/>
              <w:right w:w="100" w:type="dxa"/>
            </w:tcMar>
            <w:vAlign w:val="center"/>
          </w:tcPr>
          <w:p w14:paraId="0875E99F" w14:textId="111DF80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tcMar>
              <w:top w:w="100" w:type="dxa"/>
              <w:left w:w="100" w:type="dxa"/>
              <w:bottom w:w="100" w:type="dxa"/>
              <w:right w:w="100" w:type="dxa"/>
            </w:tcMar>
            <w:vAlign w:val="center"/>
          </w:tcPr>
          <w:p w14:paraId="2E901D7A" w14:textId="1D2D0AC0"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Наставник као сигурна база: Афективна везаност у учионици</w:t>
            </w:r>
          </w:p>
        </w:tc>
        <w:tc>
          <w:tcPr>
            <w:tcW w:w="2034" w:type="dxa"/>
            <w:tcMar>
              <w:top w:w="100" w:type="dxa"/>
              <w:left w:w="100" w:type="dxa"/>
              <w:bottom w:w="100" w:type="dxa"/>
              <w:right w:w="100" w:type="dxa"/>
            </w:tcMar>
            <w:vAlign w:val="center"/>
          </w:tcPr>
          <w:p w14:paraId="69C7AB4F" w14:textId="43F7626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2C03D54F" w14:textId="4F65BDF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април 2022, штампано и електронски, 50, није пренето</w:t>
            </w:r>
          </w:p>
        </w:tc>
      </w:tr>
      <w:tr w:rsidR="00F114AF" w:rsidRPr="008F0CCE" w14:paraId="0477D8A6" w14:textId="77777777" w:rsidTr="009777B5">
        <w:trPr>
          <w:trHeight w:val="255"/>
        </w:trPr>
        <w:tc>
          <w:tcPr>
            <w:tcW w:w="421" w:type="dxa"/>
            <w:shd w:val="clear" w:color="auto" w:fill="auto"/>
            <w:tcMar>
              <w:left w:w="57" w:type="dxa"/>
              <w:right w:w="57" w:type="dxa"/>
            </w:tcMar>
            <w:vAlign w:val="center"/>
          </w:tcPr>
          <w:p w14:paraId="6A2F3BCE" w14:textId="738D9457"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lastRenderedPageBreak/>
              <w:t>25.</w:t>
            </w:r>
          </w:p>
        </w:tc>
        <w:tc>
          <w:tcPr>
            <w:tcW w:w="1750" w:type="dxa"/>
            <w:tcMar>
              <w:top w:w="100" w:type="dxa"/>
              <w:left w:w="100" w:type="dxa"/>
              <w:bottom w:w="100" w:type="dxa"/>
              <w:right w:w="100" w:type="dxa"/>
            </w:tcMar>
            <w:vAlign w:val="center"/>
          </w:tcPr>
          <w:p w14:paraId="311638E9" w14:textId="3CED697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Мирјана Бојанић Ћирковић</w:t>
            </w:r>
          </w:p>
        </w:tc>
        <w:tc>
          <w:tcPr>
            <w:tcW w:w="1758" w:type="dxa"/>
            <w:tcMar>
              <w:top w:w="100" w:type="dxa"/>
              <w:left w:w="100" w:type="dxa"/>
              <w:bottom w:w="100" w:type="dxa"/>
              <w:right w:w="100" w:type="dxa"/>
            </w:tcMar>
            <w:vAlign w:val="center"/>
          </w:tcPr>
          <w:p w14:paraId="3C920BC6" w14:textId="6BEC890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49DA8F8F" w14:textId="089225D1"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Књижевно дело Рада Драинца.</w:t>
            </w:r>
          </w:p>
        </w:tc>
        <w:tc>
          <w:tcPr>
            <w:tcW w:w="2034" w:type="dxa"/>
            <w:tcMar>
              <w:top w:w="100" w:type="dxa"/>
              <w:left w:w="100" w:type="dxa"/>
              <w:bottom w:w="100" w:type="dxa"/>
              <w:right w:w="100" w:type="dxa"/>
            </w:tcMar>
            <w:vAlign w:val="center"/>
          </w:tcPr>
          <w:p w14:paraId="60C2389D" w14:textId="3E161D0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научна монографија</w:t>
            </w:r>
          </w:p>
        </w:tc>
        <w:tc>
          <w:tcPr>
            <w:tcW w:w="1794" w:type="dxa"/>
            <w:tcMar>
              <w:top w:w="100" w:type="dxa"/>
              <w:left w:w="100" w:type="dxa"/>
              <w:bottom w:w="100" w:type="dxa"/>
              <w:right w:w="100" w:type="dxa"/>
            </w:tcMar>
            <w:vAlign w:val="center"/>
          </w:tcPr>
          <w:p w14:paraId="1602CCCF" w14:textId="2B1F06D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април 2021, 150, штампано</w:t>
            </w:r>
          </w:p>
        </w:tc>
      </w:tr>
      <w:tr w:rsidR="00F114AF" w:rsidRPr="008F0CCE" w14:paraId="4824DDE8" w14:textId="77777777" w:rsidTr="009777B5">
        <w:trPr>
          <w:trHeight w:val="255"/>
        </w:trPr>
        <w:tc>
          <w:tcPr>
            <w:tcW w:w="421" w:type="dxa"/>
            <w:shd w:val="clear" w:color="auto" w:fill="auto"/>
            <w:tcMar>
              <w:left w:w="57" w:type="dxa"/>
              <w:right w:w="57" w:type="dxa"/>
            </w:tcMar>
            <w:vAlign w:val="center"/>
          </w:tcPr>
          <w:p w14:paraId="04BF1BAB" w14:textId="1980C232"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26.</w:t>
            </w:r>
          </w:p>
        </w:tc>
        <w:tc>
          <w:tcPr>
            <w:tcW w:w="1750" w:type="dxa"/>
            <w:tcMar>
              <w:top w:w="100" w:type="dxa"/>
              <w:left w:w="100" w:type="dxa"/>
              <w:bottom w:w="100" w:type="dxa"/>
              <w:right w:w="100" w:type="dxa"/>
            </w:tcMar>
            <w:vAlign w:val="center"/>
          </w:tcPr>
          <w:p w14:paraId="32952DEA" w14:textId="7FD064D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Александар Новаковић</w:t>
            </w:r>
          </w:p>
        </w:tc>
        <w:tc>
          <w:tcPr>
            <w:tcW w:w="1758" w:type="dxa"/>
            <w:tcMar>
              <w:top w:w="100" w:type="dxa"/>
              <w:left w:w="100" w:type="dxa"/>
              <w:bottom w:w="100" w:type="dxa"/>
              <w:right w:w="100" w:type="dxa"/>
            </w:tcMar>
            <w:vAlign w:val="center"/>
          </w:tcPr>
          <w:p w14:paraId="200F25BA" w14:textId="1DD37BB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0027217F" w14:textId="2E955E57"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Увод у методику наставе српског као страног језика</w:t>
            </w:r>
          </w:p>
        </w:tc>
        <w:tc>
          <w:tcPr>
            <w:tcW w:w="2034" w:type="dxa"/>
            <w:tcMar>
              <w:top w:w="100" w:type="dxa"/>
              <w:left w:w="100" w:type="dxa"/>
              <w:bottom w:w="100" w:type="dxa"/>
              <w:right w:w="100" w:type="dxa"/>
            </w:tcMar>
            <w:vAlign w:val="center"/>
          </w:tcPr>
          <w:p w14:paraId="783CBF34" w14:textId="423861E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tcMar>
              <w:top w:w="100" w:type="dxa"/>
              <w:left w:w="100" w:type="dxa"/>
              <w:bottom w:w="100" w:type="dxa"/>
              <w:right w:w="100" w:type="dxa"/>
            </w:tcMar>
            <w:vAlign w:val="center"/>
          </w:tcPr>
          <w:p w14:paraId="4D802554" w14:textId="6B17267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април, штампано издање, 50 примерака, није пренето</w:t>
            </w:r>
          </w:p>
        </w:tc>
      </w:tr>
      <w:tr w:rsidR="00F114AF" w:rsidRPr="008F0CCE" w14:paraId="2DF6055F" w14:textId="77777777" w:rsidTr="009777B5">
        <w:trPr>
          <w:trHeight w:val="255"/>
        </w:trPr>
        <w:tc>
          <w:tcPr>
            <w:tcW w:w="421" w:type="dxa"/>
            <w:shd w:val="clear" w:color="auto" w:fill="auto"/>
            <w:tcMar>
              <w:left w:w="57" w:type="dxa"/>
              <w:right w:w="57" w:type="dxa"/>
            </w:tcMar>
            <w:vAlign w:val="center"/>
          </w:tcPr>
          <w:p w14:paraId="682FEF01" w14:textId="7BA6C3EA"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27.</w:t>
            </w:r>
          </w:p>
        </w:tc>
        <w:tc>
          <w:tcPr>
            <w:tcW w:w="1750" w:type="dxa"/>
            <w:tcMar>
              <w:top w:w="100" w:type="dxa"/>
              <w:left w:w="100" w:type="dxa"/>
              <w:bottom w:w="100" w:type="dxa"/>
              <w:right w:w="100" w:type="dxa"/>
            </w:tcMar>
            <w:vAlign w:val="center"/>
          </w:tcPr>
          <w:p w14:paraId="11F0EE41" w14:textId="2B2CCA75"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Милош Јовановић </w:t>
            </w:r>
            <w:r w:rsidRPr="0089226C">
              <w:rPr>
                <w:rFonts w:asciiTheme="minorHAnsi" w:eastAsia="Cambria" w:hAnsiTheme="minorHAnsi" w:cs="Cambria"/>
                <w:color w:val="000000" w:themeColor="text1"/>
                <w:sz w:val="20"/>
                <w:szCs w:val="20"/>
              </w:rPr>
              <w:t>(ур.)</w:t>
            </w:r>
          </w:p>
        </w:tc>
        <w:tc>
          <w:tcPr>
            <w:tcW w:w="1758" w:type="dxa"/>
            <w:tcMar>
              <w:top w:w="100" w:type="dxa"/>
              <w:left w:w="100" w:type="dxa"/>
              <w:bottom w:w="100" w:type="dxa"/>
              <w:right w:w="100" w:type="dxa"/>
            </w:tcMar>
            <w:vAlign w:val="center"/>
          </w:tcPr>
          <w:p w14:paraId="62F0F4E0" w14:textId="705FC145"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Социологија</w:t>
            </w:r>
          </w:p>
        </w:tc>
        <w:tc>
          <w:tcPr>
            <w:tcW w:w="1842" w:type="dxa"/>
            <w:tcMar>
              <w:top w:w="100" w:type="dxa"/>
              <w:left w:w="100" w:type="dxa"/>
              <w:bottom w:w="100" w:type="dxa"/>
              <w:right w:w="100" w:type="dxa"/>
            </w:tcMar>
            <w:vAlign w:val="center"/>
          </w:tcPr>
          <w:p w14:paraId="50EF173B" w14:textId="24865AF2" w:rsidR="00F114AF" w:rsidRPr="0089226C" w:rsidRDefault="00F114AF" w:rsidP="00F114AF">
            <w:pPr>
              <w:spacing w:after="40" w:line="276" w:lineRule="auto"/>
              <w:rPr>
                <w:rFonts w:asciiTheme="minorHAnsi" w:eastAsia="Cambria" w:hAnsiTheme="minorHAnsi" w:cs="Cambria"/>
                <w:i/>
                <w:color w:val="000000" w:themeColor="text1"/>
                <w:sz w:val="20"/>
                <w:szCs w:val="20"/>
              </w:rPr>
            </w:pPr>
            <w:r>
              <w:rPr>
                <w:rFonts w:ascii="Cambria" w:hAnsi="Cambria" w:cs="Calibri"/>
                <w:i/>
                <w:iCs/>
                <w:color w:val="000000"/>
                <w:sz w:val="20"/>
                <w:szCs w:val="20"/>
              </w:rPr>
              <w:t>Годишњак за социологију</w:t>
            </w:r>
            <w:r w:rsidRPr="003703CA">
              <w:rPr>
                <w:rFonts w:ascii="Cambria" w:hAnsi="Cambria" w:cs="Calibri"/>
                <w:color w:val="000000"/>
                <w:sz w:val="20"/>
                <w:szCs w:val="20"/>
              </w:rPr>
              <w:t>, први број за 2022.</w:t>
            </w:r>
          </w:p>
        </w:tc>
        <w:tc>
          <w:tcPr>
            <w:tcW w:w="2034" w:type="dxa"/>
            <w:tcMar>
              <w:top w:w="100" w:type="dxa"/>
              <w:left w:w="100" w:type="dxa"/>
              <w:bottom w:w="100" w:type="dxa"/>
              <w:right w:w="100" w:type="dxa"/>
            </w:tcMar>
            <w:vAlign w:val="center"/>
          </w:tcPr>
          <w:p w14:paraId="7F5B14D0" w14:textId="515BB886"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Cambria" w:hAnsi="Cambria" w:cs="Calibri"/>
                <w:color w:val="000000"/>
                <w:sz w:val="20"/>
                <w:szCs w:val="20"/>
              </w:rPr>
              <w:t>научни часопис</w:t>
            </w:r>
          </w:p>
        </w:tc>
        <w:tc>
          <w:tcPr>
            <w:tcW w:w="1794" w:type="dxa"/>
            <w:tcMar>
              <w:top w:w="100" w:type="dxa"/>
              <w:left w:w="100" w:type="dxa"/>
              <w:bottom w:w="100" w:type="dxa"/>
              <w:right w:w="100" w:type="dxa"/>
            </w:tcMar>
            <w:vAlign w:val="center"/>
          </w:tcPr>
          <w:p w14:paraId="643A5C5B" w14:textId="70F0F382"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Cambria" w:hAnsi="Cambria" w:cs="Calibri"/>
                <w:color w:val="000000"/>
                <w:sz w:val="20"/>
                <w:szCs w:val="20"/>
              </w:rPr>
              <w:t>мај 2022.</w:t>
            </w:r>
            <w:r w:rsidRPr="0089226C">
              <w:rPr>
                <w:rFonts w:asciiTheme="minorHAnsi" w:eastAsia="Cambria" w:hAnsiTheme="minorHAnsi" w:cs="Cambria"/>
                <w:color w:val="000000" w:themeColor="text1"/>
                <w:sz w:val="20"/>
                <w:szCs w:val="20"/>
              </w:rPr>
              <w:t xml:space="preserve"> , штампано и електронски</w:t>
            </w:r>
          </w:p>
        </w:tc>
      </w:tr>
      <w:tr w:rsidR="00F114AF" w:rsidRPr="008F0CCE" w14:paraId="1D1CFC3F" w14:textId="77777777" w:rsidTr="009777B5">
        <w:trPr>
          <w:trHeight w:val="255"/>
        </w:trPr>
        <w:tc>
          <w:tcPr>
            <w:tcW w:w="421" w:type="dxa"/>
            <w:shd w:val="clear" w:color="auto" w:fill="auto"/>
            <w:tcMar>
              <w:left w:w="57" w:type="dxa"/>
              <w:right w:w="57" w:type="dxa"/>
            </w:tcMar>
            <w:vAlign w:val="center"/>
          </w:tcPr>
          <w:p w14:paraId="4961F7AE" w14:textId="47B6DA59"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28.</w:t>
            </w:r>
          </w:p>
        </w:tc>
        <w:tc>
          <w:tcPr>
            <w:tcW w:w="1750" w:type="dxa"/>
            <w:shd w:val="clear" w:color="auto" w:fill="auto"/>
            <w:vAlign w:val="center"/>
          </w:tcPr>
          <w:p w14:paraId="793F510C" w14:textId="722BE94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Михај Н. Радан, Горан М. Максимовић (ур.)</w:t>
            </w:r>
          </w:p>
        </w:tc>
        <w:tc>
          <w:tcPr>
            <w:tcW w:w="1758" w:type="dxa"/>
            <w:shd w:val="clear" w:color="auto" w:fill="auto"/>
            <w:vAlign w:val="center"/>
          </w:tcPr>
          <w:p w14:paraId="017964A2" w14:textId="19A0B28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shd w:val="clear" w:color="auto" w:fill="auto"/>
            <w:vAlign w:val="center"/>
          </w:tcPr>
          <w:p w14:paraId="5877164C" w14:textId="44EE3412"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Исходишта / Originations</w:t>
            </w:r>
          </w:p>
        </w:tc>
        <w:tc>
          <w:tcPr>
            <w:tcW w:w="2034" w:type="dxa"/>
            <w:shd w:val="clear" w:color="auto" w:fill="auto"/>
            <w:vAlign w:val="center"/>
          </w:tcPr>
          <w:p w14:paraId="5AF2BBB8" w14:textId="01506B8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међународни научни часопис</w:t>
            </w:r>
          </w:p>
        </w:tc>
        <w:tc>
          <w:tcPr>
            <w:tcW w:w="1794" w:type="dxa"/>
            <w:shd w:val="clear" w:color="auto" w:fill="auto"/>
            <w:vAlign w:val="center"/>
          </w:tcPr>
          <w:p w14:paraId="2D186D11" w14:textId="7E72832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почетак маја 2021.</w:t>
            </w:r>
          </w:p>
        </w:tc>
      </w:tr>
      <w:tr w:rsidR="00F114AF" w:rsidRPr="008F0CCE" w14:paraId="039EA990" w14:textId="77777777" w:rsidTr="009777B5">
        <w:trPr>
          <w:trHeight w:val="255"/>
        </w:trPr>
        <w:tc>
          <w:tcPr>
            <w:tcW w:w="421" w:type="dxa"/>
            <w:shd w:val="clear" w:color="auto" w:fill="auto"/>
            <w:tcMar>
              <w:left w:w="57" w:type="dxa"/>
              <w:right w:w="57" w:type="dxa"/>
            </w:tcMar>
            <w:vAlign w:val="center"/>
          </w:tcPr>
          <w:p w14:paraId="7C05B2E8" w14:textId="4CE3695D"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29.</w:t>
            </w:r>
          </w:p>
        </w:tc>
        <w:tc>
          <w:tcPr>
            <w:tcW w:w="1750" w:type="dxa"/>
            <w:shd w:val="clear" w:color="auto" w:fill="auto"/>
            <w:vAlign w:val="center"/>
          </w:tcPr>
          <w:p w14:paraId="0A1DE3D1"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Александра Јанић,</w:t>
            </w:r>
          </w:p>
          <w:p w14:paraId="753DBF2C" w14:textId="37B9742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Татјана Трајковић</w:t>
            </w:r>
          </w:p>
        </w:tc>
        <w:tc>
          <w:tcPr>
            <w:tcW w:w="1758" w:type="dxa"/>
            <w:shd w:val="clear" w:color="auto" w:fill="auto"/>
            <w:vAlign w:val="center"/>
          </w:tcPr>
          <w:p w14:paraId="7E6B673E" w14:textId="60AA1B5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Центар за савремена филолошка проучавања младих истраживача</w:t>
            </w:r>
          </w:p>
        </w:tc>
        <w:tc>
          <w:tcPr>
            <w:tcW w:w="1842" w:type="dxa"/>
            <w:shd w:val="clear" w:color="auto" w:fill="auto"/>
            <w:vAlign w:val="center"/>
          </w:tcPr>
          <w:p w14:paraId="7964C216" w14:textId="4817AB4F"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Електронски речник жаргонизама (и</w:t>
            </w:r>
            <w:r>
              <w:rPr>
                <w:rFonts w:asciiTheme="minorHAnsi" w:eastAsia="Cambria" w:hAnsiTheme="minorHAnsi" w:cs="Cambria"/>
                <w:i/>
                <w:color w:val="000000" w:themeColor="text1"/>
                <w:sz w:val="20"/>
                <w:szCs w:val="20"/>
                <w:lang w:val="sr-Latn-RS"/>
              </w:rPr>
              <w:t xml:space="preserve"> </w:t>
            </w:r>
            <w:r w:rsidRPr="0089226C">
              <w:rPr>
                <w:rFonts w:asciiTheme="minorHAnsi" w:eastAsia="Cambria" w:hAnsiTheme="minorHAnsi" w:cs="Cambria"/>
                <w:i/>
                <w:color w:val="000000" w:themeColor="text1"/>
                <w:sz w:val="20"/>
                <w:szCs w:val="20"/>
              </w:rPr>
              <w:t>дијалектизама) југоисточне Србије</w:t>
            </w:r>
          </w:p>
        </w:tc>
        <w:tc>
          <w:tcPr>
            <w:tcW w:w="2034" w:type="dxa"/>
            <w:shd w:val="clear" w:color="auto" w:fill="auto"/>
            <w:vAlign w:val="center"/>
          </w:tcPr>
          <w:p w14:paraId="2976BCE8" w14:textId="4486C46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речник</w:t>
            </w:r>
          </w:p>
        </w:tc>
        <w:tc>
          <w:tcPr>
            <w:tcW w:w="1794" w:type="dxa"/>
            <w:shd w:val="clear" w:color="auto" w:fill="auto"/>
            <w:vAlign w:val="center"/>
          </w:tcPr>
          <w:p w14:paraId="4B39CDF2" w14:textId="21E77DB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мај, 2022.г, електронски</w:t>
            </w:r>
          </w:p>
        </w:tc>
      </w:tr>
      <w:tr w:rsidR="00F114AF" w:rsidRPr="008F0CCE" w14:paraId="03272EAA" w14:textId="77777777" w:rsidTr="009777B5">
        <w:trPr>
          <w:trHeight w:val="255"/>
        </w:trPr>
        <w:tc>
          <w:tcPr>
            <w:tcW w:w="421" w:type="dxa"/>
            <w:shd w:val="clear" w:color="auto" w:fill="auto"/>
            <w:tcMar>
              <w:left w:w="57" w:type="dxa"/>
              <w:right w:w="57" w:type="dxa"/>
            </w:tcMar>
            <w:vAlign w:val="center"/>
          </w:tcPr>
          <w:p w14:paraId="78DBBB52" w14:textId="4B4DF73E"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30.</w:t>
            </w:r>
          </w:p>
        </w:tc>
        <w:tc>
          <w:tcPr>
            <w:tcW w:w="1750" w:type="dxa"/>
            <w:shd w:val="clear" w:color="auto" w:fill="auto"/>
            <w:vAlign w:val="center"/>
          </w:tcPr>
          <w:p w14:paraId="56F29843" w14:textId="48CEDA2E"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Славиша Недељковић</w:t>
            </w:r>
          </w:p>
        </w:tc>
        <w:tc>
          <w:tcPr>
            <w:tcW w:w="1758" w:type="dxa"/>
            <w:shd w:val="clear" w:color="auto" w:fill="auto"/>
            <w:vAlign w:val="center"/>
          </w:tcPr>
          <w:p w14:paraId="2254DB33" w14:textId="4294EFF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Историја</w:t>
            </w:r>
          </w:p>
        </w:tc>
        <w:tc>
          <w:tcPr>
            <w:tcW w:w="1842" w:type="dxa"/>
            <w:shd w:val="clear" w:color="auto" w:fill="auto"/>
            <w:vAlign w:val="center"/>
          </w:tcPr>
          <w:p w14:paraId="7856A5EF" w14:textId="66C793D3"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Стара Србија из пера Стојана Зафировића (1878-1912)</w:t>
            </w:r>
          </w:p>
        </w:tc>
        <w:tc>
          <w:tcPr>
            <w:tcW w:w="2034" w:type="dxa"/>
            <w:shd w:val="clear" w:color="auto" w:fill="auto"/>
            <w:vAlign w:val="center"/>
          </w:tcPr>
          <w:p w14:paraId="2F28BB0F" w14:textId="4F5B87E3" w:rsidR="00F114AF" w:rsidRPr="0089226C" w:rsidRDefault="00F114AF" w:rsidP="00F114AF">
            <w:pPr>
              <w:spacing w:after="40" w:line="276" w:lineRule="auto"/>
              <w:rPr>
                <w:rFonts w:asciiTheme="minorHAnsi" w:eastAsia="Cambria" w:hAnsiTheme="minorHAnsi" w:cs="Cambria"/>
                <w:color w:val="000000" w:themeColor="text1"/>
                <w:sz w:val="20"/>
                <w:szCs w:val="20"/>
                <w:highlight w:val="white"/>
              </w:rPr>
            </w:pPr>
            <w:r w:rsidRPr="0089226C">
              <w:rPr>
                <w:rFonts w:asciiTheme="minorHAnsi" w:eastAsia="Cambria" w:hAnsiTheme="minorHAnsi" w:cs="Cambria"/>
                <w:color w:val="000000" w:themeColor="text1"/>
                <w:sz w:val="20"/>
                <w:szCs w:val="20"/>
              </w:rPr>
              <w:t>монографија</w:t>
            </w:r>
          </w:p>
        </w:tc>
        <w:tc>
          <w:tcPr>
            <w:tcW w:w="1794" w:type="dxa"/>
            <w:shd w:val="clear" w:color="auto" w:fill="auto"/>
            <w:vAlign w:val="center"/>
          </w:tcPr>
          <w:p w14:paraId="4ABE5747" w14:textId="0578F57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средином маја 2021, штампано, тираж 150 примерака, није пренето</w:t>
            </w:r>
          </w:p>
        </w:tc>
      </w:tr>
      <w:tr w:rsidR="00F114AF" w:rsidRPr="008F0CCE" w14:paraId="3CD17C1E" w14:textId="77777777" w:rsidTr="009777B5">
        <w:trPr>
          <w:trHeight w:val="255"/>
        </w:trPr>
        <w:tc>
          <w:tcPr>
            <w:tcW w:w="421" w:type="dxa"/>
            <w:shd w:val="clear" w:color="auto" w:fill="auto"/>
            <w:tcMar>
              <w:left w:w="57" w:type="dxa"/>
              <w:right w:w="57" w:type="dxa"/>
            </w:tcMar>
            <w:vAlign w:val="center"/>
          </w:tcPr>
          <w:p w14:paraId="1135EA81" w14:textId="0912D2EE"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31.</w:t>
            </w:r>
          </w:p>
        </w:tc>
        <w:tc>
          <w:tcPr>
            <w:tcW w:w="1750" w:type="dxa"/>
            <w:shd w:val="clear" w:color="auto" w:fill="auto"/>
            <w:vAlign w:val="center"/>
          </w:tcPr>
          <w:p w14:paraId="20597962" w14:textId="0C6CD20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Јелена Опсеница Костић</w:t>
            </w:r>
          </w:p>
        </w:tc>
        <w:tc>
          <w:tcPr>
            <w:tcW w:w="1758" w:type="dxa"/>
            <w:shd w:val="clear" w:color="auto" w:fill="auto"/>
            <w:vAlign w:val="center"/>
          </w:tcPr>
          <w:p w14:paraId="42A28DE9" w14:textId="45C3536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shd w:val="clear" w:color="auto" w:fill="auto"/>
            <w:vAlign w:val="center"/>
          </w:tcPr>
          <w:p w14:paraId="16A20E5F" w14:textId="1DD1E28B"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Путници кроз дигиталне простре</w:t>
            </w:r>
          </w:p>
        </w:tc>
        <w:tc>
          <w:tcPr>
            <w:tcW w:w="2034" w:type="dxa"/>
            <w:shd w:val="clear" w:color="auto" w:fill="auto"/>
            <w:vAlign w:val="center"/>
          </w:tcPr>
          <w:p w14:paraId="519DAED6" w14:textId="1071732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shd w:val="clear" w:color="auto" w:fill="auto"/>
            <w:vAlign w:val="center"/>
          </w:tcPr>
          <w:p w14:paraId="7738102D" w14:textId="6B5B912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мај 2022. године, није пренето</w:t>
            </w:r>
          </w:p>
        </w:tc>
      </w:tr>
      <w:tr w:rsidR="00F114AF" w:rsidRPr="008F0CCE" w14:paraId="088D1521" w14:textId="77777777" w:rsidTr="009777B5">
        <w:trPr>
          <w:trHeight w:val="255"/>
        </w:trPr>
        <w:tc>
          <w:tcPr>
            <w:tcW w:w="421" w:type="dxa"/>
            <w:shd w:val="clear" w:color="auto" w:fill="auto"/>
            <w:tcMar>
              <w:left w:w="57" w:type="dxa"/>
              <w:right w:w="57" w:type="dxa"/>
            </w:tcMar>
            <w:vAlign w:val="center"/>
          </w:tcPr>
          <w:p w14:paraId="4B9368C9" w14:textId="323299ED"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32.</w:t>
            </w:r>
          </w:p>
        </w:tc>
        <w:tc>
          <w:tcPr>
            <w:tcW w:w="1750" w:type="dxa"/>
            <w:tcMar>
              <w:top w:w="100" w:type="dxa"/>
              <w:left w:w="100" w:type="dxa"/>
              <w:bottom w:w="100" w:type="dxa"/>
              <w:right w:w="100" w:type="dxa"/>
            </w:tcMar>
            <w:vAlign w:val="center"/>
          </w:tcPr>
          <w:p w14:paraId="1ACB845E" w14:textId="300C3A3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Марина Јањић</w:t>
            </w:r>
          </w:p>
        </w:tc>
        <w:tc>
          <w:tcPr>
            <w:tcW w:w="1758" w:type="dxa"/>
            <w:tcMar>
              <w:top w:w="100" w:type="dxa"/>
              <w:left w:w="100" w:type="dxa"/>
              <w:bottom w:w="100" w:type="dxa"/>
              <w:right w:w="100" w:type="dxa"/>
            </w:tcMar>
            <w:vAlign w:val="center"/>
          </w:tcPr>
          <w:p w14:paraId="0CA1C652" w14:textId="3B40CC2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3541E5CC" w14:textId="40372B2D"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Методологија рада у настави српског као завичајног језика</w:t>
            </w:r>
          </w:p>
        </w:tc>
        <w:tc>
          <w:tcPr>
            <w:tcW w:w="2034" w:type="dxa"/>
            <w:tcMar>
              <w:top w:w="100" w:type="dxa"/>
              <w:left w:w="100" w:type="dxa"/>
              <w:bottom w:w="100" w:type="dxa"/>
              <w:right w:w="100" w:type="dxa"/>
            </w:tcMar>
            <w:vAlign w:val="center"/>
          </w:tcPr>
          <w:p w14:paraId="3C198AD1" w14:textId="1536999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3AEF473F" w14:textId="4ECAC6A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средина маја, штампано и електронски, 50, није пренето</w:t>
            </w:r>
          </w:p>
        </w:tc>
      </w:tr>
      <w:tr w:rsidR="00F114AF" w:rsidRPr="008F0CCE" w14:paraId="2587FCB2" w14:textId="77777777" w:rsidTr="009777B5">
        <w:trPr>
          <w:trHeight w:val="255"/>
        </w:trPr>
        <w:tc>
          <w:tcPr>
            <w:tcW w:w="421" w:type="dxa"/>
            <w:shd w:val="clear" w:color="auto" w:fill="auto"/>
            <w:tcMar>
              <w:left w:w="57" w:type="dxa"/>
              <w:right w:w="57" w:type="dxa"/>
            </w:tcMar>
            <w:vAlign w:val="center"/>
          </w:tcPr>
          <w:p w14:paraId="27705347" w14:textId="5A47EC0B"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33.</w:t>
            </w:r>
          </w:p>
        </w:tc>
        <w:tc>
          <w:tcPr>
            <w:tcW w:w="1750" w:type="dxa"/>
            <w:tcMar>
              <w:top w:w="100" w:type="dxa"/>
              <w:left w:w="100" w:type="dxa"/>
              <w:bottom w:w="100" w:type="dxa"/>
              <w:right w:w="100" w:type="dxa"/>
            </w:tcMar>
            <w:vAlign w:val="center"/>
          </w:tcPr>
          <w:p w14:paraId="1B379ECA" w14:textId="4831722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Данијела Поповић Николић</w:t>
            </w:r>
          </w:p>
        </w:tc>
        <w:tc>
          <w:tcPr>
            <w:tcW w:w="1758" w:type="dxa"/>
            <w:tcMar>
              <w:top w:w="100" w:type="dxa"/>
              <w:left w:w="100" w:type="dxa"/>
              <w:bottom w:w="100" w:type="dxa"/>
              <w:right w:w="100" w:type="dxa"/>
            </w:tcMar>
            <w:vAlign w:val="center"/>
          </w:tcPr>
          <w:p w14:paraId="3FD3769C" w14:textId="0BA128A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4C3D462C" w14:textId="0A9ABBC2"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О наивној књижевности и постфолклору</w:t>
            </w:r>
          </w:p>
        </w:tc>
        <w:tc>
          <w:tcPr>
            <w:tcW w:w="2034" w:type="dxa"/>
            <w:tcMar>
              <w:top w:w="100" w:type="dxa"/>
              <w:left w:w="100" w:type="dxa"/>
              <w:bottom w:w="100" w:type="dxa"/>
              <w:right w:w="100" w:type="dxa"/>
            </w:tcMar>
            <w:vAlign w:val="center"/>
          </w:tcPr>
          <w:p w14:paraId="65B9F447" w14:textId="3F533B6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29DD3005" w14:textId="48BC332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средина маја, штампано и електронски, 50, није пренето</w:t>
            </w:r>
          </w:p>
        </w:tc>
      </w:tr>
      <w:tr w:rsidR="00F114AF" w:rsidRPr="008F0CCE" w14:paraId="4808C845" w14:textId="77777777" w:rsidTr="009777B5">
        <w:trPr>
          <w:trHeight w:val="255"/>
        </w:trPr>
        <w:tc>
          <w:tcPr>
            <w:tcW w:w="421" w:type="dxa"/>
            <w:shd w:val="clear" w:color="auto" w:fill="auto"/>
            <w:tcMar>
              <w:left w:w="57" w:type="dxa"/>
              <w:right w:w="57" w:type="dxa"/>
            </w:tcMar>
            <w:vAlign w:val="center"/>
          </w:tcPr>
          <w:p w14:paraId="6CF5FA13" w14:textId="14373EC3"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34.</w:t>
            </w:r>
          </w:p>
        </w:tc>
        <w:tc>
          <w:tcPr>
            <w:tcW w:w="1750" w:type="dxa"/>
            <w:tcMar>
              <w:top w:w="100" w:type="dxa"/>
              <w:left w:w="100" w:type="dxa"/>
              <w:bottom w:w="100" w:type="dxa"/>
              <w:right w:w="100" w:type="dxa"/>
            </w:tcMar>
            <w:vAlign w:val="center"/>
          </w:tcPr>
          <w:p w14:paraId="33879AB2" w14:textId="0281211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Бојан Благојевић</w:t>
            </w:r>
          </w:p>
        </w:tc>
        <w:tc>
          <w:tcPr>
            <w:tcW w:w="1758" w:type="dxa"/>
            <w:tcMar>
              <w:top w:w="100" w:type="dxa"/>
              <w:left w:w="100" w:type="dxa"/>
              <w:bottom w:w="100" w:type="dxa"/>
              <w:right w:w="100" w:type="dxa"/>
            </w:tcMar>
            <w:vAlign w:val="center"/>
          </w:tcPr>
          <w:p w14:paraId="744678CD" w14:textId="4694DA0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Филозофија</w:t>
            </w:r>
          </w:p>
        </w:tc>
        <w:tc>
          <w:tcPr>
            <w:tcW w:w="1842" w:type="dxa"/>
            <w:tcMar>
              <w:top w:w="100" w:type="dxa"/>
              <w:left w:w="100" w:type="dxa"/>
              <w:bottom w:w="100" w:type="dxa"/>
              <w:right w:w="100" w:type="dxa"/>
            </w:tcMar>
            <w:vAlign w:val="center"/>
          </w:tcPr>
          <w:p w14:paraId="4E953E04" w14:textId="5D74A9C3"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Етичка мисао хомерског периода</w:t>
            </w:r>
          </w:p>
        </w:tc>
        <w:tc>
          <w:tcPr>
            <w:tcW w:w="2034" w:type="dxa"/>
            <w:tcMar>
              <w:top w:w="100" w:type="dxa"/>
              <w:left w:w="100" w:type="dxa"/>
              <w:bottom w:w="100" w:type="dxa"/>
              <w:right w:w="100" w:type="dxa"/>
            </w:tcMar>
            <w:vAlign w:val="center"/>
          </w:tcPr>
          <w:p w14:paraId="4E790EDF" w14:textId="52592A4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153C5EAD" w14:textId="4D06D3D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мај, електронски, пренето</w:t>
            </w:r>
          </w:p>
        </w:tc>
      </w:tr>
      <w:tr w:rsidR="00F114AF" w:rsidRPr="008F0CCE" w14:paraId="0BF39F38" w14:textId="77777777" w:rsidTr="009777B5">
        <w:trPr>
          <w:trHeight w:val="255"/>
        </w:trPr>
        <w:tc>
          <w:tcPr>
            <w:tcW w:w="421" w:type="dxa"/>
            <w:shd w:val="clear" w:color="auto" w:fill="auto"/>
            <w:tcMar>
              <w:left w:w="57" w:type="dxa"/>
              <w:right w:w="57" w:type="dxa"/>
            </w:tcMar>
            <w:vAlign w:val="center"/>
          </w:tcPr>
          <w:p w14:paraId="13F7EC77" w14:textId="266F6D5F"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35.</w:t>
            </w:r>
          </w:p>
        </w:tc>
        <w:tc>
          <w:tcPr>
            <w:tcW w:w="1750" w:type="dxa"/>
            <w:tcMar>
              <w:top w:w="100" w:type="dxa"/>
              <w:left w:w="100" w:type="dxa"/>
              <w:bottom w:w="100" w:type="dxa"/>
              <w:right w:w="100" w:type="dxa"/>
            </w:tcMar>
            <w:vAlign w:val="center"/>
          </w:tcPr>
          <w:p w14:paraId="29374C33" w14:textId="3AB52E7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Марија Јовановић</w:t>
            </w:r>
          </w:p>
        </w:tc>
        <w:tc>
          <w:tcPr>
            <w:tcW w:w="1758" w:type="dxa"/>
            <w:tcMar>
              <w:top w:w="100" w:type="dxa"/>
              <w:left w:w="100" w:type="dxa"/>
              <w:bottom w:w="100" w:type="dxa"/>
              <w:right w:w="100" w:type="dxa"/>
            </w:tcMar>
            <w:vAlign w:val="center"/>
          </w:tcPr>
          <w:p w14:paraId="4973187E" w14:textId="32577ED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Педагогија</w:t>
            </w:r>
          </w:p>
        </w:tc>
        <w:tc>
          <w:tcPr>
            <w:tcW w:w="1842" w:type="dxa"/>
            <w:tcMar>
              <w:top w:w="100" w:type="dxa"/>
              <w:left w:w="100" w:type="dxa"/>
              <w:bottom w:w="100" w:type="dxa"/>
              <w:right w:w="100" w:type="dxa"/>
            </w:tcMar>
            <w:vAlign w:val="center"/>
          </w:tcPr>
          <w:p w14:paraId="5F7F7D0D" w14:textId="48617808"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Основи дидактике</w:t>
            </w:r>
          </w:p>
        </w:tc>
        <w:tc>
          <w:tcPr>
            <w:tcW w:w="2034" w:type="dxa"/>
            <w:tcMar>
              <w:top w:w="100" w:type="dxa"/>
              <w:left w:w="100" w:type="dxa"/>
              <w:bottom w:w="100" w:type="dxa"/>
              <w:right w:w="100" w:type="dxa"/>
            </w:tcMar>
            <w:vAlign w:val="center"/>
          </w:tcPr>
          <w:p w14:paraId="38ED4F6A" w14:textId="55BDF57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tcMar>
              <w:top w:w="100" w:type="dxa"/>
              <w:left w:w="100" w:type="dxa"/>
              <w:bottom w:w="100" w:type="dxa"/>
              <w:right w:w="100" w:type="dxa"/>
            </w:tcMar>
            <w:vAlign w:val="center"/>
          </w:tcPr>
          <w:p w14:paraId="030C5A5F" w14:textId="682161E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јун 2022. године, штампано и електронски,</w:t>
            </w:r>
            <w:r w:rsidR="00E43BCF">
              <w:rPr>
                <w:rFonts w:asciiTheme="minorHAnsi" w:eastAsia="Cambria" w:hAnsiTheme="minorHAnsi" w:cs="Cambria"/>
                <w:color w:val="000000" w:themeColor="text1"/>
                <w:sz w:val="20"/>
                <w:szCs w:val="20"/>
              </w:rPr>
              <w:t xml:space="preserve"> </w:t>
            </w:r>
            <w:r w:rsidRPr="0089226C">
              <w:rPr>
                <w:rFonts w:asciiTheme="minorHAnsi" w:eastAsia="Cambria" w:hAnsiTheme="minorHAnsi" w:cs="Cambria"/>
                <w:color w:val="000000" w:themeColor="text1"/>
                <w:sz w:val="20"/>
                <w:szCs w:val="20"/>
              </w:rPr>
              <w:t>пренето из 2021.</w:t>
            </w:r>
          </w:p>
        </w:tc>
      </w:tr>
      <w:tr w:rsidR="00F114AF" w:rsidRPr="008F0CCE" w14:paraId="7D819337" w14:textId="77777777" w:rsidTr="009777B5">
        <w:trPr>
          <w:trHeight w:val="255"/>
        </w:trPr>
        <w:tc>
          <w:tcPr>
            <w:tcW w:w="421" w:type="dxa"/>
            <w:shd w:val="clear" w:color="auto" w:fill="auto"/>
            <w:tcMar>
              <w:left w:w="57" w:type="dxa"/>
              <w:right w:w="57" w:type="dxa"/>
            </w:tcMar>
            <w:vAlign w:val="center"/>
          </w:tcPr>
          <w:p w14:paraId="1C2FDD5F" w14:textId="1BC3A7A3"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lastRenderedPageBreak/>
              <w:t>36.</w:t>
            </w:r>
          </w:p>
        </w:tc>
        <w:tc>
          <w:tcPr>
            <w:tcW w:w="1750" w:type="dxa"/>
            <w:tcMar>
              <w:top w:w="100" w:type="dxa"/>
              <w:left w:w="100" w:type="dxa"/>
              <w:bottom w:w="100" w:type="dxa"/>
              <w:right w:w="100" w:type="dxa"/>
            </w:tcMar>
            <w:vAlign w:val="center"/>
          </w:tcPr>
          <w:p w14:paraId="13D86CA9"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Милош Јовановић</w:t>
            </w:r>
          </w:p>
          <w:p w14:paraId="734C4E8E" w14:textId="19DECFD9" w:rsidR="00F114AF" w:rsidRPr="0089226C" w:rsidRDefault="00F114AF" w:rsidP="00F114AF">
            <w:pPr>
              <w:spacing w:after="40" w:line="276" w:lineRule="auto"/>
              <w:rPr>
                <w:rFonts w:asciiTheme="minorHAnsi" w:eastAsia="Cambria" w:hAnsiTheme="minorHAnsi" w:cs="Cambria"/>
                <w:color w:val="000000" w:themeColor="text1"/>
                <w:sz w:val="20"/>
                <w:szCs w:val="20"/>
              </w:rPr>
            </w:pPr>
          </w:p>
        </w:tc>
        <w:tc>
          <w:tcPr>
            <w:tcW w:w="1758" w:type="dxa"/>
            <w:tcMar>
              <w:top w:w="100" w:type="dxa"/>
              <w:left w:w="100" w:type="dxa"/>
              <w:bottom w:w="100" w:type="dxa"/>
              <w:right w:w="100" w:type="dxa"/>
            </w:tcMar>
            <w:vAlign w:val="center"/>
          </w:tcPr>
          <w:p w14:paraId="0DDE92F0"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Социологија</w:t>
            </w:r>
          </w:p>
          <w:p w14:paraId="516E925C" w14:textId="70CD450A" w:rsidR="00F114AF" w:rsidRPr="0089226C" w:rsidRDefault="00F114AF" w:rsidP="00F114AF">
            <w:pPr>
              <w:spacing w:after="40" w:line="276" w:lineRule="auto"/>
              <w:rPr>
                <w:rFonts w:asciiTheme="minorHAnsi" w:eastAsia="Cambria" w:hAnsiTheme="minorHAnsi" w:cs="Cambria"/>
                <w:color w:val="000000" w:themeColor="text1"/>
                <w:sz w:val="20"/>
                <w:szCs w:val="20"/>
              </w:rPr>
            </w:pPr>
          </w:p>
        </w:tc>
        <w:tc>
          <w:tcPr>
            <w:tcW w:w="1842" w:type="dxa"/>
            <w:tcMar>
              <w:top w:w="100" w:type="dxa"/>
              <w:left w:w="100" w:type="dxa"/>
              <w:bottom w:w="100" w:type="dxa"/>
              <w:right w:w="100" w:type="dxa"/>
            </w:tcMar>
            <w:vAlign w:val="center"/>
          </w:tcPr>
          <w:p w14:paraId="19F1C3E4" w14:textId="57E2B7B5"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Истраживања из социологије сазнања</w:t>
            </w:r>
          </w:p>
        </w:tc>
        <w:tc>
          <w:tcPr>
            <w:tcW w:w="2034" w:type="dxa"/>
            <w:tcMar>
              <w:top w:w="100" w:type="dxa"/>
              <w:left w:w="100" w:type="dxa"/>
              <w:bottom w:w="100" w:type="dxa"/>
              <w:right w:w="100" w:type="dxa"/>
            </w:tcMar>
            <w:vAlign w:val="center"/>
          </w:tcPr>
          <w:p w14:paraId="6AF4CDF4" w14:textId="51F285F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4C8DF876" w14:textId="6216546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јун 2022. штампано и електронски, 50, није пренето</w:t>
            </w:r>
          </w:p>
        </w:tc>
      </w:tr>
      <w:tr w:rsidR="00F114AF" w:rsidRPr="008F0CCE" w14:paraId="515E4E8E" w14:textId="77777777" w:rsidTr="009777B5">
        <w:trPr>
          <w:trHeight w:val="255"/>
        </w:trPr>
        <w:tc>
          <w:tcPr>
            <w:tcW w:w="421" w:type="dxa"/>
            <w:shd w:val="clear" w:color="auto" w:fill="auto"/>
            <w:tcMar>
              <w:left w:w="57" w:type="dxa"/>
              <w:right w:w="57" w:type="dxa"/>
            </w:tcMar>
            <w:vAlign w:val="center"/>
          </w:tcPr>
          <w:p w14:paraId="6EF9A8B4" w14:textId="3C02CEB0"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37.</w:t>
            </w:r>
          </w:p>
        </w:tc>
        <w:tc>
          <w:tcPr>
            <w:tcW w:w="1750" w:type="dxa"/>
            <w:tcMar>
              <w:top w:w="100" w:type="dxa"/>
              <w:left w:w="100" w:type="dxa"/>
              <w:bottom w:w="100" w:type="dxa"/>
              <w:right w:w="100" w:type="dxa"/>
            </w:tcMar>
            <w:vAlign w:val="center"/>
          </w:tcPr>
          <w:p w14:paraId="7AC9E7D0" w14:textId="2AD73A4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Биљана Радовановић</w:t>
            </w:r>
          </w:p>
        </w:tc>
        <w:tc>
          <w:tcPr>
            <w:tcW w:w="1758" w:type="dxa"/>
            <w:tcMar>
              <w:top w:w="100" w:type="dxa"/>
              <w:left w:w="100" w:type="dxa"/>
              <w:bottom w:w="100" w:type="dxa"/>
              <w:right w:w="100" w:type="dxa"/>
            </w:tcMar>
            <w:vAlign w:val="center"/>
          </w:tcPr>
          <w:p w14:paraId="2ECF2274" w14:textId="36F15D4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Филозофија</w:t>
            </w:r>
          </w:p>
        </w:tc>
        <w:tc>
          <w:tcPr>
            <w:tcW w:w="1842" w:type="dxa"/>
            <w:tcMar>
              <w:top w:w="100" w:type="dxa"/>
              <w:left w:w="100" w:type="dxa"/>
              <w:bottom w:w="100" w:type="dxa"/>
              <w:right w:w="100" w:type="dxa"/>
            </w:tcMar>
            <w:vAlign w:val="center"/>
          </w:tcPr>
          <w:p w14:paraId="5B699AC6" w14:textId="09F5999F"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Мисаони експеримент у филозофији</w:t>
            </w:r>
          </w:p>
        </w:tc>
        <w:tc>
          <w:tcPr>
            <w:tcW w:w="2034" w:type="dxa"/>
            <w:tcMar>
              <w:top w:w="100" w:type="dxa"/>
              <w:left w:w="100" w:type="dxa"/>
              <w:bottom w:w="100" w:type="dxa"/>
              <w:right w:w="100" w:type="dxa"/>
            </w:tcMar>
            <w:vAlign w:val="center"/>
          </w:tcPr>
          <w:p w14:paraId="7D638793" w14:textId="2C29B91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6E5516F3" w14:textId="7B3B0C4A"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средина јуна, штампано и електронски, 100, пренето</w:t>
            </w:r>
          </w:p>
        </w:tc>
      </w:tr>
      <w:tr w:rsidR="00F114AF" w:rsidRPr="008F0CCE" w14:paraId="21549D34" w14:textId="77777777" w:rsidTr="009777B5">
        <w:trPr>
          <w:trHeight w:val="255"/>
        </w:trPr>
        <w:tc>
          <w:tcPr>
            <w:tcW w:w="421" w:type="dxa"/>
            <w:shd w:val="clear" w:color="auto" w:fill="auto"/>
            <w:tcMar>
              <w:left w:w="57" w:type="dxa"/>
              <w:right w:w="57" w:type="dxa"/>
            </w:tcMar>
            <w:vAlign w:val="center"/>
          </w:tcPr>
          <w:p w14:paraId="29F8752E" w14:textId="52C011CC"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38.</w:t>
            </w:r>
          </w:p>
        </w:tc>
        <w:tc>
          <w:tcPr>
            <w:tcW w:w="1750" w:type="dxa"/>
            <w:shd w:val="clear" w:color="auto" w:fill="auto"/>
            <w:vAlign w:val="center"/>
          </w:tcPr>
          <w:p w14:paraId="3BB42626" w14:textId="5458DA6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Ивана Миљковић</w:t>
            </w:r>
          </w:p>
        </w:tc>
        <w:tc>
          <w:tcPr>
            <w:tcW w:w="1758" w:type="dxa"/>
            <w:tcMar>
              <w:top w:w="100" w:type="dxa"/>
              <w:left w:w="100" w:type="dxa"/>
              <w:bottom w:w="100" w:type="dxa"/>
              <w:right w:w="100" w:type="dxa"/>
            </w:tcMar>
            <w:vAlign w:val="center"/>
          </w:tcPr>
          <w:p w14:paraId="092861BD" w14:textId="11F9252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Француски језик и књижевност</w:t>
            </w:r>
          </w:p>
        </w:tc>
        <w:tc>
          <w:tcPr>
            <w:tcW w:w="1842" w:type="dxa"/>
            <w:tcMar>
              <w:top w:w="100" w:type="dxa"/>
              <w:left w:w="100" w:type="dxa"/>
              <w:bottom w:w="100" w:type="dxa"/>
              <w:right w:w="100" w:type="dxa"/>
            </w:tcMar>
            <w:vAlign w:val="center"/>
          </w:tcPr>
          <w:p w14:paraId="6D3A52A5" w14:textId="4FAE4820"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highlight w:val="white"/>
              </w:rPr>
              <w:t>Figures de style: Métaphore, métonymie; polysémie</w:t>
            </w:r>
          </w:p>
        </w:tc>
        <w:tc>
          <w:tcPr>
            <w:tcW w:w="2034" w:type="dxa"/>
            <w:tcMar>
              <w:top w:w="100" w:type="dxa"/>
              <w:left w:w="100" w:type="dxa"/>
              <w:bottom w:w="100" w:type="dxa"/>
              <w:right w:w="100" w:type="dxa"/>
            </w:tcMar>
            <w:vAlign w:val="center"/>
          </w:tcPr>
          <w:p w14:paraId="71816C9D" w14:textId="0493826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381D64E6"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достављање рукописа:</w:t>
            </w:r>
          </w:p>
          <w:p w14:paraId="0D30B9CD" w14:textId="5AB491C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јун 2022.</w:t>
            </w:r>
          </w:p>
        </w:tc>
      </w:tr>
      <w:tr w:rsidR="00F114AF" w:rsidRPr="008F0CCE" w14:paraId="7271F059" w14:textId="77777777" w:rsidTr="009777B5">
        <w:trPr>
          <w:trHeight w:val="255"/>
        </w:trPr>
        <w:tc>
          <w:tcPr>
            <w:tcW w:w="421" w:type="dxa"/>
            <w:shd w:val="clear" w:color="auto" w:fill="auto"/>
            <w:tcMar>
              <w:left w:w="57" w:type="dxa"/>
              <w:right w:w="57" w:type="dxa"/>
            </w:tcMar>
            <w:vAlign w:val="center"/>
          </w:tcPr>
          <w:p w14:paraId="461FA26A" w14:textId="2D77B379"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39.</w:t>
            </w:r>
          </w:p>
        </w:tc>
        <w:tc>
          <w:tcPr>
            <w:tcW w:w="1750" w:type="dxa"/>
            <w:shd w:val="clear" w:color="auto" w:fill="auto"/>
            <w:vAlign w:val="center"/>
          </w:tcPr>
          <w:p w14:paraId="46A6A422" w14:textId="6F109AD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Департман за психологију</w:t>
            </w:r>
          </w:p>
        </w:tc>
        <w:tc>
          <w:tcPr>
            <w:tcW w:w="1758" w:type="dxa"/>
            <w:tcMar>
              <w:top w:w="100" w:type="dxa"/>
              <w:left w:w="100" w:type="dxa"/>
              <w:bottom w:w="100" w:type="dxa"/>
              <w:right w:w="100" w:type="dxa"/>
            </w:tcMar>
            <w:vAlign w:val="center"/>
          </w:tcPr>
          <w:p w14:paraId="01F38E36" w14:textId="6ADE8EA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tcMar>
              <w:top w:w="100" w:type="dxa"/>
              <w:left w:w="100" w:type="dxa"/>
              <w:bottom w:w="100" w:type="dxa"/>
              <w:right w:w="100" w:type="dxa"/>
            </w:tcMar>
            <w:vAlign w:val="center"/>
          </w:tcPr>
          <w:p w14:paraId="77A369A2" w14:textId="1CA54A5F"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Књига резимеа- Дани примењене психологије 2022</w:t>
            </w:r>
          </w:p>
        </w:tc>
        <w:tc>
          <w:tcPr>
            <w:tcW w:w="2034" w:type="dxa"/>
            <w:tcMar>
              <w:top w:w="100" w:type="dxa"/>
              <w:left w:w="100" w:type="dxa"/>
              <w:bottom w:w="100" w:type="dxa"/>
              <w:right w:w="100" w:type="dxa"/>
            </w:tcMar>
            <w:vAlign w:val="center"/>
          </w:tcPr>
          <w:p w14:paraId="531858A6" w14:textId="61790E3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књига резимеа</w:t>
            </w:r>
          </w:p>
        </w:tc>
        <w:tc>
          <w:tcPr>
            <w:tcW w:w="1794" w:type="dxa"/>
            <w:tcMar>
              <w:top w:w="100" w:type="dxa"/>
              <w:left w:w="100" w:type="dxa"/>
              <w:bottom w:w="100" w:type="dxa"/>
              <w:right w:w="100" w:type="dxa"/>
            </w:tcMar>
            <w:vAlign w:val="center"/>
          </w:tcPr>
          <w:p w14:paraId="680DBF54" w14:textId="1AA1D37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август/септембар 2022.</w:t>
            </w:r>
          </w:p>
        </w:tc>
      </w:tr>
      <w:tr w:rsidR="00F114AF" w:rsidRPr="008F0CCE" w14:paraId="4D618EC7" w14:textId="77777777" w:rsidTr="009777B5">
        <w:trPr>
          <w:trHeight w:val="255"/>
        </w:trPr>
        <w:tc>
          <w:tcPr>
            <w:tcW w:w="421" w:type="dxa"/>
            <w:shd w:val="clear" w:color="auto" w:fill="auto"/>
            <w:tcMar>
              <w:left w:w="57" w:type="dxa"/>
              <w:right w:w="57" w:type="dxa"/>
            </w:tcMar>
            <w:vAlign w:val="center"/>
          </w:tcPr>
          <w:p w14:paraId="181E89AF" w14:textId="642D062A"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40.</w:t>
            </w:r>
          </w:p>
        </w:tc>
        <w:tc>
          <w:tcPr>
            <w:tcW w:w="1750" w:type="dxa"/>
            <w:shd w:val="clear" w:color="auto" w:fill="auto"/>
            <w:vAlign w:val="center"/>
          </w:tcPr>
          <w:p w14:paraId="6694C215" w14:textId="2DE8622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Департман за психологију</w:t>
            </w:r>
          </w:p>
        </w:tc>
        <w:tc>
          <w:tcPr>
            <w:tcW w:w="1758" w:type="dxa"/>
            <w:tcMar>
              <w:top w:w="100" w:type="dxa"/>
              <w:left w:w="100" w:type="dxa"/>
              <w:bottom w:w="100" w:type="dxa"/>
              <w:right w:w="100" w:type="dxa"/>
            </w:tcMar>
            <w:vAlign w:val="center"/>
          </w:tcPr>
          <w:p w14:paraId="73E692B7" w14:textId="45B56DD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tcMar>
              <w:top w:w="100" w:type="dxa"/>
              <w:left w:w="100" w:type="dxa"/>
              <w:bottom w:w="100" w:type="dxa"/>
              <w:right w:w="100" w:type="dxa"/>
            </w:tcMar>
            <w:vAlign w:val="center"/>
          </w:tcPr>
          <w:p w14:paraId="6F9776AE" w14:textId="4126588E"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Зборник радова са међународне конференције Дани примењене психологије 2021</w:t>
            </w:r>
          </w:p>
        </w:tc>
        <w:tc>
          <w:tcPr>
            <w:tcW w:w="2034" w:type="dxa"/>
            <w:tcMar>
              <w:top w:w="100" w:type="dxa"/>
              <w:left w:w="100" w:type="dxa"/>
              <w:bottom w:w="100" w:type="dxa"/>
              <w:right w:w="100" w:type="dxa"/>
            </w:tcMar>
            <w:vAlign w:val="center"/>
          </w:tcPr>
          <w:p w14:paraId="20B0E953" w14:textId="265C722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зборник радова</w:t>
            </w:r>
          </w:p>
        </w:tc>
        <w:tc>
          <w:tcPr>
            <w:tcW w:w="1794" w:type="dxa"/>
            <w:tcMar>
              <w:top w:w="100" w:type="dxa"/>
              <w:left w:w="100" w:type="dxa"/>
              <w:bottom w:w="100" w:type="dxa"/>
              <w:right w:w="100" w:type="dxa"/>
            </w:tcMar>
            <w:vAlign w:val="center"/>
          </w:tcPr>
          <w:p w14:paraId="3DF3CF39" w14:textId="4FC2528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август/септембар 2022., није пренето, електронски</w:t>
            </w:r>
          </w:p>
        </w:tc>
      </w:tr>
      <w:tr w:rsidR="00F114AF" w:rsidRPr="008F0CCE" w14:paraId="348BC7E3" w14:textId="77777777" w:rsidTr="009777B5">
        <w:trPr>
          <w:trHeight w:val="255"/>
        </w:trPr>
        <w:tc>
          <w:tcPr>
            <w:tcW w:w="421" w:type="dxa"/>
            <w:shd w:val="clear" w:color="auto" w:fill="auto"/>
            <w:tcMar>
              <w:left w:w="57" w:type="dxa"/>
              <w:right w:w="57" w:type="dxa"/>
            </w:tcMar>
            <w:vAlign w:val="center"/>
          </w:tcPr>
          <w:p w14:paraId="32AF56AA" w14:textId="2E5277F7"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41.</w:t>
            </w:r>
          </w:p>
        </w:tc>
        <w:tc>
          <w:tcPr>
            <w:tcW w:w="1750" w:type="dxa"/>
            <w:shd w:val="clear" w:color="auto" w:fill="auto"/>
            <w:vAlign w:val="center"/>
          </w:tcPr>
          <w:p w14:paraId="0B9C8097" w14:textId="5FC1655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 xml:space="preserve">Марта Митровић, коаутор, Ана Милојевић </w:t>
            </w:r>
          </w:p>
        </w:tc>
        <w:tc>
          <w:tcPr>
            <w:tcW w:w="1758" w:type="dxa"/>
            <w:shd w:val="clear" w:color="auto" w:fill="auto"/>
            <w:vAlign w:val="center"/>
          </w:tcPr>
          <w:p w14:paraId="0DFDE99D" w14:textId="11B1965A"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Комуникологија и новинарство</w:t>
            </w:r>
          </w:p>
        </w:tc>
        <w:tc>
          <w:tcPr>
            <w:tcW w:w="1842" w:type="dxa"/>
            <w:shd w:val="clear" w:color="auto" w:fill="auto"/>
            <w:vAlign w:val="center"/>
          </w:tcPr>
          <w:p w14:paraId="60F7EDD2" w14:textId="435083B9"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Држава и приватни актери у глобализованом информационо-комуникационом окружењу</w:t>
            </w:r>
          </w:p>
        </w:tc>
        <w:tc>
          <w:tcPr>
            <w:tcW w:w="2034" w:type="dxa"/>
            <w:shd w:val="clear" w:color="auto" w:fill="auto"/>
            <w:vAlign w:val="center"/>
          </w:tcPr>
          <w:p w14:paraId="226B7D90" w14:textId="054FAE4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shd w:val="clear" w:color="auto" w:fill="auto"/>
            <w:vAlign w:val="center"/>
          </w:tcPr>
          <w:p w14:paraId="10BCC2D9" w14:textId="22630E8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друга половина 2022. године, није пренето.</w:t>
            </w:r>
          </w:p>
        </w:tc>
      </w:tr>
      <w:tr w:rsidR="00F114AF" w:rsidRPr="008F0CCE" w14:paraId="0C2F901D" w14:textId="77777777" w:rsidTr="009777B5">
        <w:trPr>
          <w:trHeight w:val="255"/>
        </w:trPr>
        <w:tc>
          <w:tcPr>
            <w:tcW w:w="421" w:type="dxa"/>
            <w:shd w:val="clear" w:color="auto" w:fill="auto"/>
            <w:tcMar>
              <w:left w:w="57" w:type="dxa"/>
              <w:right w:w="57" w:type="dxa"/>
            </w:tcMar>
            <w:vAlign w:val="center"/>
          </w:tcPr>
          <w:p w14:paraId="71802D1F" w14:textId="2CD0F821"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42.</w:t>
            </w:r>
          </w:p>
        </w:tc>
        <w:tc>
          <w:tcPr>
            <w:tcW w:w="1750" w:type="dxa"/>
            <w:shd w:val="clear" w:color="auto" w:fill="auto"/>
            <w:vAlign w:val="center"/>
          </w:tcPr>
          <w:p w14:paraId="5D500069" w14:textId="2E9A72F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Владимир Хедрих</w:t>
            </w:r>
          </w:p>
        </w:tc>
        <w:tc>
          <w:tcPr>
            <w:tcW w:w="1758" w:type="dxa"/>
            <w:shd w:val="clear" w:color="auto" w:fill="auto"/>
            <w:vAlign w:val="center"/>
          </w:tcPr>
          <w:p w14:paraId="612CA99D" w14:textId="76388A1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shd w:val="clear" w:color="auto" w:fill="auto"/>
            <w:vAlign w:val="center"/>
          </w:tcPr>
          <w:p w14:paraId="0973D457" w14:textId="7215F329"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Основе психолошке статистике</w:t>
            </w:r>
          </w:p>
        </w:tc>
        <w:tc>
          <w:tcPr>
            <w:tcW w:w="2034" w:type="dxa"/>
            <w:shd w:val="clear" w:color="auto" w:fill="auto"/>
            <w:vAlign w:val="center"/>
          </w:tcPr>
          <w:p w14:paraId="3BA5BB16" w14:textId="4F1E5A4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 монографија</w:t>
            </w:r>
          </w:p>
        </w:tc>
        <w:tc>
          <w:tcPr>
            <w:tcW w:w="1794" w:type="dxa"/>
            <w:shd w:val="clear" w:color="auto" w:fill="auto"/>
            <w:vAlign w:val="center"/>
          </w:tcPr>
          <w:p w14:paraId="60071EA5" w14:textId="5A79AB9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до септембра. електронски, зависно од финансирања можда и штампано.</w:t>
            </w:r>
          </w:p>
        </w:tc>
      </w:tr>
      <w:tr w:rsidR="00F114AF" w:rsidRPr="008F0CCE" w14:paraId="4CA92DE5" w14:textId="77777777" w:rsidTr="009777B5">
        <w:trPr>
          <w:trHeight w:val="255"/>
        </w:trPr>
        <w:tc>
          <w:tcPr>
            <w:tcW w:w="421" w:type="dxa"/>
            <w:shd w:val="clear" w:color="auto" w:fill="auto"/>
            <w:tcMar>
              <w:left w:w="57" w:type="dxa"/>
              <w:right w:w="57" w:type="dxa"/>
            </w:tcMar>
            <w:vAlign w:val="center"/>
          </w:tcPr>
          <w:p w14:paraId="17B858CB" w14:textId="67CBC2B5"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43.</w:t>
            </w:r>
          </w:p>
        </w:tc>
        <w:tc>
          <w:tcPr>
            <w:tcW w:w="1750" w:type="dxa"/>
            <w:shd w:val="clear" w:color="auto" w:fill="auto"/>
            <w:vAlign w:val="center"/>
          </w:tcPr>
          <w:p w14:paraId="16331653" w14:textId="28E0178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Јелена Јовановић</w:t>
            </w:r>
          </w:p>
        </w:tc>
        <w:tc>
          <w:tcPr>
            <w:tcW w:w="1758" w:type="dxa"/>
            <w:shd w:val="clear" w:color="auto" w:fill="auto"/>
            <w:vAlign w:val="center"/>
          </w:tcPr>
          <w:p w14:paraId="40EC38EE" w14:textId="37F2B4F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shd w:val="clear" w:color="auto" w:fill="auto"/>
            <w:vAlign w:val="center"/>
          </w:tcPr>
          <w:p w14:paraId="4150E6F1" w14:textId="75142570"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О неким наратолошким питањима (оквири и фокализација од класичне до посткласичне наратологије)</w:t>
            </w:r>
          </w:p>
        </w:tc>
        <w:tc>
          <w:tcPr>
            <w:tcW w:w="2034" w:type="dxa"/>
            <w:shd w:val="clear" w:color="auto" w:fill="auto"/>
            <w:vAlign w:val="center"/>
          </w:tcPr>
          <w:p w14:paraId="57B87547" w14:textId="20ED3A1E"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shd w:val="clear" w:color="auto" w:fill="auto"/>
            <w:vAlign w:val="center"/>
          </w:tcPr>
          <w:p w14:paraId="5A781ACE" w14:textId="47DB514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септембар 2022, ел. и штампано издање, 100, пренето из 2021.</w:t>
            </w:r>
          </w:p>
        </w:tc>
      </w:tr>
      <w:tr w:rsidR="00F114AF" w:rsidRPr="008F0CCE" w14:paraId="7F1E1C4A" w14:textId="77777777" w:rsidTr="009777B5">
        <w:trPr>
          <w:trHeight w:val="255"/>
        </w:trPr>
        <w:tc>
          <w:tcPr>
            <w:tcW w:w="421" w:type="dxa"/>
            <w:shd w:val="clear" w:color="auto" w:fill="auto"/>
            <w:tcMar>
              <w:left w:w="57" w:type="dxa"/>
              <w:right w:w="57" w:type="dxa"/>
            </w:tcMar>
            <w:vAlign w:val="center"/>
          </w:tcPr>
          <w:p w14:paraId="11529AF6" w14:textId="0EF986DA"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44.</w:t>
            </w:r>
          </w:p>
        </w:tc>
        <w:tc>
          <w:tcPr>
            <w:tcW w:w="1750" w:type="dxa"/>
            <w:tcMar>
              <w:top w:w="100" w:type="dxa"/>
              <w:left w:w="100" w:type="dxa"/>
              <w:bottom w:w="100" w:type="dxa"/>
              <w:right w:w="100" w:type="dxa"/>
            </w:tcMar>
            <w:vAlign w:val="center"/>
          </w:tcPr>
          <w:p w14:paraId="290F9102" w14:textId="056D722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Ивана Јанковић</w:t>
            </w:r>
          </w:p>
        </w:tc>
        <w:tc>
          <w:tcPr>
            <w:tcW w:w="1758" w:type="dxa"/>
            <w:tcMar>
              <w:top w:w="100" w:type="dxa"/>
              <w:left w:w="100" w:type="dxa"/>
              <w:bottom w:w="100" w:type="dxa"/>
              <w:right w:w="100" w:type="dxa"/>
            </w:tcMar>
            <w:vAlign w:val="center"/>
          </w:tcPr>
          <w:p w14:paraId="553AB1B2" w14:textId="337ED07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tcMar>
              <w:top w:w="100" w:type="dxa"/>
              <w:left w:w="100" w:type="dxa"/>
              <w:bottom w:w="100" w:type="dxa"/>
              <w:right w:w="100" w:type="dxa"/>
            </w:tcMar>
            <w:vAlign w:val="center"/>
          </w:tcPr>
          <w:p w14:paraId="47BFEDCE" w14:textId="24697419"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Насиље у партнерским везама младих</w:t>
            </w:r>
          </w:p>
        </w:tc>
        <w:tc>
          <w:tcPr>
            <w:tcW w:w="2034" w:type="dxa"/>
            <w:tcMar>
              <w:top w:w="100" w:type="dxa"/>
              <w:left w:w="100" w:type="dxa"/>
              <w:bottom w:w="100" w:type="dxa"/>
              <w:right w:w="100" w:type="dxa"/>
            </w:tcMar>
            <w:vAlign w:val="center"/>
          </w:tcPr>
          <w:p w14:paraId="2912C025" w14:textId="614C1D0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4F6209C8" w14:textId="3DC4973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 xml:space="preserve">средина септембра, штампано и </w:t>
            </w:r>
            <w:r w:rsidRPr="0089226C">
              <w:rPr>
                <w:rFonts w:asciiTheme="minorHAnsi" w:eastAsia="Cambria" w:hAnsiTheme="minorHAnsi" w:cs="Cambria"/>
                <w:color w:val="000000" w:themeColor="text1"/>
                <w:sz w:val="20"/>
                <w:szCs w:val="20"/>
              </w:rPr>
              <w:lastRenderedPageBreak/>
              <w:t>електронски, 50, није пренето</w:t>
            </w:r>
          </w:p>
        </w:tc>
      </w:tr>
      <w:tr w:rsidR="00F114AF" w:rsidRPr="008F0CCE" w14:paraId="70BF1729" w14:textId="77777777" w:rsidTr="009777B5">
        <w:trPr>
          <w:trHeight w:val="255"/>
        </w:trPr>
        <w:tc>
          <w:tcPr>
            <w:tcW w:w="421" w:type="dxa"/>
            <w:shd w:val="clear" w:color="auto" w:fill="auto"/>
            <w:tcMar>
              <w:left w:w="57" w:type="dxa"/>
              <w:right w:w="57" w:type="dxa"/>
            </w:tcMar>
            <w:vAlign w:val="center"/>
          </w:tcPr>
          <w:p w14:paraId="41302C88" w14:textId="15B71EA8"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lastRenderedPageBreak/>
              <w:t>45.</w:t>
            </w:r>
          </w:p>
        </w:tc>
        <w:tc>
          <w:tcPr>
            <w:tcW w:w="1750" w:type="dxa"/>
            <w:tcMar>
              <w:top w:w="100" w:type="dxa"/>
              <w:left w:w="100" w:type="dxa"/>
              <w:bottom w:w="100" w:type="dxa"/>
              <w:right w:w="100" w:type="dxa"/>
            </w:tcMar>
            <w:vAlign w:val="center"/>
          </w:tcPr>
          <w:p w14:paraId="70293BBD" w14:textId="77B7D83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Милица Митровић</w:t>
            </w:r>
          </w:p>
        </w:tc>
        <w:tc>
          <w:tcPr>
            <w:tcW w:w="1758" w:type="dxa"/>
            <w:tcMar>
              <w:top w:w="100" w:type="dxa"/>
              <w:left w:w="100" w:type="dxa"/>
              <w:bottom w:w="100" w:type="dxa"/>
              <w:right w:w="100" w:type="dxa"/>
            </w:tcMar>
            <w:vAlign w:val="center"/>
          </w:tcPr>
          <w:p w14:paraId="78E5B5CC" w14:textId="7C9066A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tcMar>
              <w:top w:w="100" w:type="dxa"/>
              <w:left w:w="100" w:type="dxa"/>
              <w:bottom w:w="100" w:type="dxa"/>
              <w:right w:w="100" w:type="dxa"/>
            </w:tcMar>
            <w:vAlign w:val="center"/>
          </w:tcPr>
          <w:p w14:paraId="1F7C41EE" w14:textId="10AFCC32"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Социјална когниција и психопатологија</w:t>
            </w:r>
          </w:p>
        </w:tc>
        <w:tc>
          <w:tcPr>
            <w:tcW w:w="2034" w:type="dxa"/>
            <w:tcMar>
              <w:top w:w="100" w:type="dxa"/>
              <w:left w:w="100" w:type="dxa"/>
              <w:bottom w:w="100" w:type="dxa"/>
              <w:right w:w="100" w:type="dxa"/>
            </w:tcMar>
            <w:vAlign w:val="center"/>
          </w:tcPr>
          <w:p w14:paraId="7CFA13CF" w14:textId="0695931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20D6EFED" w14:textId="06216F2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септембар 2022.</w:t>
            </w:r>
          </w:p>
        </w:tc>
      </w:tr>
      <w:tr w:rsidR="00F114AF" w:rsidRPr="008F0CCE" w14:paraId="60B11052" w14:textId="77777777" w:rsidTr="009777B5">
        <w:trPr>
          <w:trHeight w:val="255"/>
        </w:trPr>
        <w:tc>
          <w:tcPr>
            <w:tcW w:w="421" w:type="dxa"/>
            <w:shd w:val="clear" w:color="auto" w:fill="auto"/>
            <w:tcMar>
              <w:left w:w="57" w:type="dxa"/>
              <w:right w:w="57" w:type="dxa"/>
            </w:tcMar>
            <w:vAlign w:val="center"/>
          </w:tcPr>
          <w:p w14:paraId="6DE86558" w14:textId="2D1FD51F"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46.</w:t>
            </w:r>
          </w:p>
        </w:tc>
        <w:tc>
          <w:tcPr>
            <w:tcW w:w="1750" w:type="dxa"/>
            <w:shd w:val="clear" w:color="auto" w:fill="auto"/>
            <w:vAlign w:val="center"/>
          </w:tcPr>
          <w:p w14:paraId="0784DF14" w14:textId="646C2A0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Љиљана Михајловић, Соња Стојановић</w:t>
            </w:r>
          </w:p>
        </w:tc>
        <w:tc>
          <w:tcPr>
            <w:tcW w:w="1758" w:type="dxa"/>
            <w:shd w:val="clear" w:color="auto" w:fill="auto"/>
            <w:vAlign w:val="center"/>
          </w:tcPr>
          <w:p w14:paraId="0F6EAA5B" w14:textId="118E00B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Англистика</w:t>
            </w:r>
          </w:p>
        </w:tc>
        <w:tc>
          <w:tcPr>
            <w:tcW w:w="1842" w:type="dxa"/>
            <w:shd w:val="clear" w:color="auto" w:fill="auto"/>
            <w:vAlign w:val="center"/>
          </w:tcPr>
          <w:p w14:paraId="238A1F5B" w14:textId="1AB34AE0"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4368A5">
              <w:rPr>
                <w:rFonts w:asciiTheme="minorHAnsi" w:eastAsia="Cambria" w:hAnsiTheme="minorHAnsi" w:cs="Cambria"/>
                <w:i/>
                <w:color w:val="000000" w:themeColor="text1"/>
                <w:sz w:val="20"/>
                <w:szCs w:val="20"/>
              </w:rPr>
              <w:t>Contemporary English Vocabulary in Use 1: Intermediate</w:t>
            </w:r>
          </w:p>
        </w:tc>
        <w:tc>
          <w:tcPr>
            <w:tcW w:w="2034" w:type="dxa"/>
            <w:shd w:val="clear" w:color="auto" w:fill="auto"/>
            <w:vAlign w:val="center"/>
          </w:tcPr>
          <w:p w14:paraId="04E1A5AD" w14:textId="7ECB93B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shd w:val="clear" w:color="auto" w:fill="auto"/>
            <w:vAlign w:val="center"/>
          </w:tcPr>
          <w:p w14:paraId="3CBE0420" w14:textId="5AD4B94E"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септембар 2022, штампано, 200, пренето из 2021.</w:t>
            </w:r>
          </w:p>
        </w:tc>
      </w:tr>
      <w:tr w:rsidR="00F114AF" w:rsidRPr="008F0CCE" w14:paraId="2D306832" w14:textId="77777777" w:rsidTr="009777B5">
        <w:trPr>
          <w:trHeight w:val="255"/>
        </w:trPr>
        <w:tc>
          <w:tcPr>
            <w:tcW w:w="421" w:type="dxa"/>
            <w:shd w:val="clear" w:color="auto" w:fill="auto"/>
            <w:tcMar>
              <w:left w:w="57" w:type="dxa"/>
              <w:right w:w="57" w:type="dxa"/>
            </w:tcMar>
            <w:vAlign w:val="center"/>
          </w:tcPr>
          <w:p w14:paraId="54A0BA54" w14:textId="393FC1AE"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47.</w:t>
            </w:r>
          </w:p>
        </w:tc>
        <w:tc>
          <w:tcPr>
            <w:tcW w:w="1750" w:type="dxa"/>
            <w:shd w:val="clear" w:color="auto" w:fill="auto"/>
            <w:vAlign w:val="center"/>
          </w:tcPr>
          <w:p w14:paraId="351910D1" w14:textId="79B1E58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Милкица Нешић и Драган Радовановић</w:t>
            </w:r>
          </w:p>
        </w:tc>
        <w:tc>
          <w:tcPr>
            <w:tcW w:w="1758" w:type="dxa"/>
            <w:shd w:val="clear" w:color="auto" w:fill="auto"/>
            <w:vAlign w:val="center"/>
          </w:tcPr>
          <w:p w14:paraId="1DA6F5C6" w14:textId="38BE59A2"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shd w:val="clear" w:color="auto" w:fill="auto"/>
            <w:vAlign w:val="center"/>
          </w:tcPr>
          <w:p w14:paraId="292F6A39" w14:textId="798178AF"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Физиолошке основе психичких процеса</w:t>
            </w:r>
          </w:p>
        </w:tc>
        <w:tc>
          <w:tcPr>
            <w:tcW w:w="2034" w:type="dxa"/>
            <w:shd w:val="clear" w:color="auto" w:fill="auto"/>
            <w:vAlign w:val="center"/>
          </w:tcPr>
          <w:p w14:paraId="1B0AD684" w14:textId="76FFD3CC"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shd w:val="clear" w:color="auto" w:fill="auto"/>
            <w:vAlign w:val="center"/>
          </w:tcPr>
          <w:p w14:paraId="09D43636" w14:textId="4F6D2D9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септембар 2021. године</w:t>
            </w:r>
          </w:p>
        </w:tc>
      </w:tr>
      <w:tr w:rsidR="00F114AF" w:rsidRPr="008F0CCE" w14:paraId="745A949F" w14:textId="77777777" w:rsidTr="009777B5">
        <w:trPr>
          <w:trHeight w:val="255"/>
        </w:trPr>
        <w:tc>
          <w:tcPr>
            <w:tcW w:w="421" w:type="dxa"/>
            <w:shd w:val="clear" w:color="auto" w:fill="auto"/>
            <w:tcMar>
              <w:left w:w="57" w:type="dxa"/>
              <w:right w:w="57" w:type="dxa"/>
            </w:tcMar>
            <w:vAlign w:val="center"/>
          </w:tcPr>
          <w:p w14:paraId="03CC0BAF" w14:textId="5DF60B9F"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48.</w:t>
            </w:r>
          </w:p>
        </w:tc>
        <w:tc>
          <w:tcPr>
            <w:tcW w:w="1750" w:type="dxa"/>
            <w:tcMar>
              <w:top w:w="100" w:type="dxa"/>
              <w:left w:w="100" w:type="dxa"/>
              <w:bottom w:w="100" w:type="dxa"/>
              <w:right w:w="100" w:type="dxa"/>
            </w:tcMar>
            <w:vAlign w:val="center"/>
          </w:tcPr>
          <w:p w14:paraId="45E8EFA5" w14:textId="480477C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Данијела Костадиновић</w:t>
            </w:r>
          </w:p>
        </w:tc>
        <w:tc>
          <w:tcPr>
            <w:tcW w:w="1758" w:type="dxa"/>
            <w:tcMar>
              <w:top w:w="100" w:type="dxa"/>
              <w:left w:w="100" w:type="dxa"/>
              <w:bottom w:w="100" w:type="dxa"/>
              <w:right w:w="100" w:type="dxa"/>
            </w:tcMar>
            <w:vAlign w:val="center"/>
          </w:tcPr>
          <w:p w14:paraId="143E7A31" w14:textId="60A47FB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3BE256D5" w14:textId="2291835B"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Приповедачка проза Живка Чинга</w:t>
            </w:r>
          </w:p>
        </w:tc>
        <w:tc>
          <w:tcPr>
            <w:tcW w:w="2034" w:type="dxa"/>
            <w:tcMar>
              <w:top w:w="100" w:type="dxa"/>
              <w:left w:w="100" w:type="dxa"/>
              <w:bottom w:w="100" w:type="dxa"/>
              <w:right w:w="100" w:type="dxa"/>
            </w:tcMar>
            <w:vAlign w:val="center"/>
          </w:tcPr>
          <w:p w14:paraId="752A0995" w14:textId="2ED18B6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68BEA205" w14:textId="38BE848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средина септембра, штампано, 300, није пренето</w:t>
            </w:r>
          </w:p>
        </w:tc>
      </w:tr>
      <w:tr w:rsidR="00F114AF" w:rsidRPr="008F0CCE" w14:paraId="1ECA3E2B" w14:textId="77777777" w:rsidTr="009777B5">
        <w:trPr>
          <w:trHeight w:val="255"/>
        </w:trPr>
        <w:tc>
          <w:tcPr>
            <w:tcW w:w="421" w:type="dxa"/>
            <w:shd w:val="clear" w:color="auto" w:fill="auto"/>
            <w:tcMar>
              <w:left w:w="57" w:type="dxa"/>
              <w:right w:w="57" w:type="dxa"/>
            </w:tcMar>
            <w:vAlign w:val="center"/>
          </w:tcPr>
          <w:p w14:paraId="52048CCD" w14:textId="4328C3AE"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49.</w:t>
            </w:r>
          </w:p>
        </w:tc>
        <w:tc>
          <w:tcPr>
            <w:tcW w:w="1750" w:type="dxa"/>
            <w:tcMar>
              <w:top w:w="100" w:type="dxa"/>
              <w:left w:w="100" w:type="dxa"/>
              <w:bottom w:w="100" w:type="dxa"/>
              <w:right w:w="100" w:type="dxa"/>
            </w:tcMar>
            <w:vAlign w:val="center"/>
          </w:tcPr>
          <w:p w14:paraId="139A63D3" w14:textId="78B1669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Кристина Митић</w:t>
            </w:r>
          </w:p>
        </w:tc>
        <w:tc>
          <w:tcPr>
            <w:tcW w:w="1758" w:type="dxa"/>
            <w:tcMar>
              <w:top w:w="100" w:type="dxa"/>
              <w:left w:w="100" w:type="dxa"/>
              <w:bottom w:w="100" w:type="dxa"/>
              <w:right w:w="100" w:type="dxa"/>
            </w:tcMar>
            <w:vAlign w:val="center"/>
          </w:tcPr>
          <w:p w14:paraId="24F456D8" w14:textId="04D6EF8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4CB450FE" w14:textId="7D984A08"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Вештина писања: 50 вежбанки</w:t>
            </w:r>
          </w:p>
        </w:tc>
        <w:tc>
          <w:tcPr>
            <w:tcW w:w="2034" w:type="dxa"/>
            <w:tcMar>
              <w:top w:w="100" w:type="dxa"/>
              <w:left w:w="100" w:type="dxa"/>
              <w:bottom w:w="100" w:type="dxa"/>
              <w:right w:w="100" w:type="dxa"/>
            </w:tcMar>
            <w:vAlign w:val="center"/>
          </w:tcPr>
          <w:p w14:paraId="3C9406C7" w14:textId="4BB2085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збирка студентских радова</w:t>
            </w:r>
          </w:p>
        </w:tc>
        <w:tc>
          <w:tcPr>
            <w:tcW w:w="1794" w:type="dxa"/>
            <w:tcMar>
              <w:top w:w="100" w:type="dxa"/>
              <w:left w:w="100" w:type="dxa"/>
              <w:bottom w:w="100" w:type="dxa"/>
              <w:right w:w="100" w:type="dxa"/>
            </w:tcMar>
            <w:vAlign w:val="center"/>
          </w:tcPr>
          <w:p w14:paraId="15D4C65B" w14:textId="1B840FA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септембар, електронски, није пренето</w:t>
            </w:r>
          </w:p>
        </w:tc>
      </w:tr>
      <w:tr w:rsidR="00F114AF" w:rsidRPr="008F0CCE" w14:paraId="14F9A92F" w14:textId="77777777" w:rsidTr="009777B5">
        <w:trPr>
          <w:trHeight w:val="255"/>
        </w:trPr>
        <w:tc>
          <w:tcPr>
            <w:tcW w:w="421" w:type="dxa"/>
            <w:shd w:val="clear" w:color="auto" w:fill="auto"/>
            <w:tcMar>
              <w:left w:w="57" w:type="dxa"/>
              <w:right w:w="57" w:type="dxa"/>
            </w:tcMar>
            <w:vAlign w:val="center"/>
          </w:tcPr>
          <w:p w14:paraId="4FBFB86F" w14:textId="0DE7B9CA"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50.</w:t>
            </w:r>
          </w:p>
        </w:tc>
        <w:tc>
          <w:tcPr>
            <w:tcW w:w="1750" w:type="dxa"/>
            <w:tcMar>
              <w:top w:w="100" w:type="dxa"/>
              <w:left w:w="100" w:type="dxa"/>
              <w:bottom w:w="100" w:type="dxa"/>
              <w:right w:w="100" w:type="dxa"/>
            </w:tcMar>
            <w:vAlign w:val="center"/>
          </w:tcPr>
          <w:p w14:paraId="091358BD" w14:textId="7F48017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Александра Јанић, Душан Стаменковић</w:t>
            </w:r>
          </w:p>
        </w:tc>
        <w:tc>
          <w:tcPr>
            <w:tcW w:w="1758" w:type="dxa"/>
            <w:tcMar>
              <w:top w:w="100" w:type="dxa"/>
              <w:left w:w="100" w:type="dxa"/>
              <w:bottom w:w="100" w:type="dxa"/>
              <w:right w:w="100" w:type="dxa"/>
            </w:tcMar>
            <w:vAlign w:val="center"/>
          </w:tcPr>
          <w:p w14:paraId="463FF90A" w14:textId="486F4FEE"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Србистика/Англистика</w:t>
            </w:r>
          </w:p>
        </w:tc>
        <w:tc>
          <w:tcPr>
            <w:tcW w:w="1842" w:type="dxa"/>
            <w:tcMar>
              <w:top w:w="100" w:type="dxa"/>
              <w:left w:w="100" w:type="dxa"/>
              <w:bottom w:w="100" w:type="dxa"/>
              <w:right w:w="100" w:type="dxa"/>
            </w:tcMar>
            <w:vAlign w:val="center"/>
          </w:tcPr>
          <w:p w14:paraId="1F41DF2F" w14:textId="2BAC864B"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Контрастивна лексикологија енглеског и српског језика</w:t>
            </w:r>
          </w:p>
        </w:tc>
        <w:tc>
          <w:tcPr>
            <w:tcW w:w="2034" w:type="dxa"/>
            <w:tcMar>
              <w:top w:w="100" w:type="dxa"/>
              <w:left w:w="100" w:type="dxa"/>
              <w:bottom w:w="100" w:type="dxa"/>
              <w:right w:w="100" w:type="dxa"/>
            </w:tcMar>
            <w:vAlign w:val="center"/>
          </w:tcPr>
          <w:p w14:paraId="3D1BCCCA" w14:textId="298C6F71"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tcMar>
              <w:top w:w="100" w:type="dxa"/>
              <w:left w:w="100" w:type="dxa"/>
              <w:bottom w:w="100" w:type="dxa"/>
              <w:right w:w="100" w:type="dxa"/>
            </w:tcMar>
            <w:vAlign w:val="center"/>
          </w:tcPr>
          <w:p w14:paraId="6E8C3C7E" w14:textId="7CCA63C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септембар 2022, штампано, 100, није пренето</w:t>
            </w:r>
          </w:p>
        </w:tc>
      </w:tr>
      <w:tr w:rsidR="00F114AF" w:rsidRPr="008F0CCE" w14:paraId="69244B72" w14:textId="77777777" w:rsidTr="009777B5">
        <w:trPr>
          <w:trHeight w:val="255"/>
        </w:trPr>
        <w:tc>
          <w:tcPr>
            <w:tcW w:w="421" w:type="dxa"/>
            <w:shd w:val="clear" w:color="auto" w:fill="auto"/>
            <w:tcMar>
              <w:left w:w="57" w:type="dxa"/>
              <w:right w:w="57" w:type="dxa"/>
            </w:tcMar>
            <w:vAlign w:val="center"/>
          </w:tcPr>
          <w:p w14:paraId="5DC049DF" w14:textId="0DCF2A1E"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51.</w:t>
            </w:r>
          </w:p>
        </w:tc>
        <w:tc>
          <w:tcPr>
            <w:tcW w:w="1750" w:type="dxa"/>
            <w:tcMar>
              <w:top w:w="100" w:type="dxa"/>
              <w:left w:w="100" w:type="dxa"/>
              <w:bottom w:w="100" w:type="dxa"/>
              <w:right w:w="100" w:type="dxa"/>
            </w:tcMar>
            <w:vAlign w:val="center"/>
          </w:tcPr>
          <w:p w14:paraId="34DED491" w14:textId="12F08B20" w:rsidR="00F114AF"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Департман за психологију</w:t>
            </w:r>
          </w:p>
        </w:tc>
        <w:tc>
          <w:tcPr>
            <w:tcW w:w="1758" w:type="dxa"/>
            <w:tcMar>
              <w:top w:w="100" w:type="dxa"/>
              <w:left w:w="100" w:type="dxa"/>
              <w:bottom w:w="100" w:type="dxa"/>
              <w:right w:w="100" w:type="dxa"/>
            </w:tcMar>
            <w:vAlign w:val="center"/>
          </w:tcPr>
          <w:p w14:paraId="638D8F5F" w14:textId="311603A6" w:rsidR="00F114AF"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tcMar>
              <w:top w:w="100" w:type="dxa"/>
              <w:left w:w="100" w:type="dxa"/>
              <w:bottom w:w="100" w:type="dxa"/>
              <w:right w:w="100" w:type="dxa"/>
            </w:tcMar>
            <w:vAlign w:val="center"/>
          </w:tcPr>
          <w:p w14:paraId="48C22167" w14:textId="3496B38C" w:rsidR="00F114AF" w:rsidRDefault="00F114AF" w:rsidP="00F114AF">
            <w:pPr>
              <w:spacing w:after="40" w:line="276" w:lineRule="auto"/>
              <w:rPr>
                <w:rFonts w:ascii="Cambria" w:hAnsi="Cambria" w:cs="Calibri"/>
                <w:i/>
                <w:iCs/>
                <w:color w:val="000000"/>
                <w:sz w:val="20"/>
                <w:szCs w:val="20"/>
              </w:rPr>
            </w:pPr>
            <w:r w:rsidRPr="0089226C">
              <w:rPr>
                <w:rFonts w:asciiTheme="minorHAnsi" w:eastAsia="Cambria" w:hAnsiTheme="minorHAnsi" w:cs="Cambria"/>
                <w:i/>
                <w:color w:val="000000" w:themeColor="text1"/>
                <w:sz w:val="20"/>
                <w:szCs w:val="20"/>
              </w:rPr>
              <w:t>Годишњак за психологију</w:t>
            </w:r>
          </w:p>
        </w:tc>
        <w:tc>
          <w:tcPr>
            <w:tcW w:w="2034" w:type="dxa"/>
            <w:tcMar>
              <w:top w:w="100" w:type="dxa"/>
              <w:left w:w="100" w:type="dxa"/>
              <w:bottom w:w="100" w:type="dxa"/>
              <w:right w:w="100" w:type="dxa"/>
            </w:tcMar>
            <w:vAlign w:val="center"/>
          </w:tcPr>
          <w:p w14:paraId="5A8849DA" w14:textId="517EF0C5" w:rsidR="00F114AF" w:rsidRDefault="00F114AF" w:rsidP="00F114AF">
            <w:pPr>
              <w:spacing w:after="40" w:line="276" w:lineRule="auto"/>
              <w:rPr>
                <w:rFonts w:ascii="Cambria" w:hAnsi="Cambria" w:cs="Calibri"/>
                <w:color w:val="000000"/>
                <w:sz w:val="20"/>
                <w:szCs w:val="20"/>
              </w:rPr>
            </w:pPr>
            <w:r>
              <w:rPr>
                <w:rFonts w:ascii="Cambria" w:hAnsi="Cambria" w:cs="Calibri"/>
                <w:color w:val="000000"/>
                <w:sz w:val="20"/>
                <w:szCs w:val="20"/>
              </w:rPr>
              <w:t>научни часопис</w:t>
            </w:r>
          </w:p>
        </w:tc>
        <w:tc>
          <w:tcPr>
            <w:tcW w:w="1794" w:type="dxa"/>
            <w:tcMar>
              <w:top w:w="100" w:type="dxa"/>
              <w:left w:w="100" w:type="dxa"/>
              <w:bottom w:w="100" w:type="dxa"/>
              <w:right w:w="100" w:type="dxa"/>
            </w:tcMar>
            <w:vAlign w:val="center"/>
          </w:tcPr>
          <w:p w14:paraId="39861D71" w14:textId="159CB11E" w:rsidR="00F114AF" w:rsidRDefault="00F114AF" w:rsidP="00F114AF">
            <w:pPr>
              <w:spacing w:after="40" w:line="276" w:lineRule="auto"/>
              <w:rPr>
                <w:rFonts w:ascii="Cambria" w:hAnsi="Cambria" w:cs="Calibri"/>
                <w:color w:val="000000"/>
                <w:sz w:val="20"/>
                <w:szCs w:val="20"/>
              </w:rPr>
            </w:pPr>
            <w:r w:rsidRPr="0089226C">
              <w:rPr>
                <w:rFonts w:asciiTheme="minorHAnsi" w:eastAsia="Cambria" w:hAnsiTheme="minorHAnsi" w:cs="Cambria"/>
                <w:color w:val="000000" w:themeColor="text1"/>
                <w:sz w:val="20"/>
                <w:szCs w:val="20"/>
              </w:rPr>
              <w:t>октобар 2022., није пренето, штампано и електронски</w:t>
            </w:r>
          </w:p>
        </w:tc>
      </w:tr>
      <w:tr w:rsidR="00F114AF" w:rsidRPr="008F0CCE" w14:paraId="67EF97F0" w14:textId="77777777" w:rsidTr="009777B5">
        <w:trPr>
          <w:trHeight w:val="255"/>
        </w:trPr>
        <w:tc>
          <w:tcPr>
            <w:tcW w:w="421" w:type="dxa"/>
            <w:shd w:val="clear" w:color="auto" w:fill="auto"/>
            <w:tcMar>
              <w:left w:w="57" w:type="dxa"/>
              <w:right w:w="57" w:type="dxa"/>
            </w:tcMar>
            <w:vAlign w:val="center"/>
          </w:tcPr>
          <w:p w14:paraId="7E3E3D72" w14:textId="5F8F690F"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52.</w:t>
            </w:r>
          </w:p>
        </w:tc>
        <w:tc>
          <w:tcPr>
            <w:tcW w:w="1750" w:type="dxa"/>
            <w:tcMar>
              <w:top w:w="100" w:type="dxa"/>
              <w:left w:w="100" w:type="dxa"/>
              <w:bottom w:w="100" w:type="dxa"/>
              <w:right w:w="100" w:type="dxa"/>
            </w:tcMar>
            <w:vAlign w:val="center"/>
          </w:tcPr>
          <w:p w14:paraId="34C8351A" w14:textId="75880874"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Драган Тодоровић (ур.)</w:t>
            </w:r>
          </w:p>
        </w:tc>
        <w:tc>
          <w:tcPr>
            <w:tcW w:w="1758" w:type="dxa"/>
            <w:tcMar>
              <w:top w:w="100" w:type="dxa"/>
              <w:left w:w="100" w:type="dxa"/>
              <w:bottom w:w="100" w:type="dxa"/>
              <w:right w:w="100" w:type="dxa"/>
            </w:tcMar>
            <w:vAlign w:val="center"/>
          </w:tcPr>
          <w:p w14:paraId="7FA9F57E" w14:textId="7EB93F53"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Социологија</w:t>
            </w:r>
          </w:p>
        </w:tc>
        <w:tc>
          <w:tcPr>
            <w:tcW w:w="1842" w:type="dxa"/>
            <w:tcMar>
              <w:top w:w="100" w:type="dxa"/>
              <w:left w:w="100" w:type="dxa"/>
              <w:bottom w:w="100" w:type="dxa"/>
              <w:right w:w="100" w:type="dxa"/>
            </w:tcMar>
            <w:vAlign w:val="center"/>
          </w:tcPr>
          <w:p w14:paraId="363BD4D1" w14:textId="22DED46C" w:rsidR="00F114AF" w:rsidRPr="0089226C" w:rsidRDefault="00F114AF" w:rsidP="00F114AF">
            <w:pPr>
              <w:spacing w:after="40" w:line="276" w:lineRule="auto"/>
              <w:rPr>
                <w:rFonts w:asciiTheme="minorHAnsi" w:eastAsia="Cambria" w:hAnsiTheme="minorHAnsi" w:cs="Cambria"/>
                <w:i/>
                <w:color w:val="000000" w:themeColor="text1"/>
                <w:sz w:val="20"/>
                <w:szCs w:val="20"/>
              </w:rPr>
            </w:pPr>
            <w:r>
              <w:rPr>
                <w:rFonts w:ascii="Cambria" w:hAnsi="Cambria" w:cs="Calibri"/>
                <w:i/>
                <w:iCs/>
                <w:color w:val="000000"/>
                <w:sz w:val="20"/>
                <w:szCs w:val="20"/>
              </w:rPr>
              <w:t>Балканске синтезе</w:t>
            </w:r>
            <w:r w:rsidRPr="003703CA">
              <w:rPr>
                <w:rFonts w:ascii="Cambria" w:hAnsi="Cambria" w:cs="Calibri"/>
                <w:color w:val="000000"/>
                <w:sz w:val="20"/>
                <w:szCs w:val="20"/>
              </w:rPr>
              <w:t xml:space="preserve">, </w:t>
            </w:r>
            <w:r>
              <w:rPr>
                <w:rFonts w:ascii="Cambria" w:hAnsi="Cambria" w:cs="Calibri"/>
                <w:color w:val="000000"/>
                <w:sz w:val="20"/>
                <w:szCs w:val="20"/>
              </w:rPr>
              <w:t>други</w:t>
            </w:r>
            <w:r w:rsidRPr="003703CA">
              <w:rPr>
                <w:rFonts w:ascii="Cambria" w:hAnsi="Cambria" w:cs="Calibri"/>
                <w:color w:val="000000"/>
                <w:sz w:val="20"/>
                <w:szCs w:val="20"/>
              </w:rPr>
              <w:t xml:space="preserve"> број за 2022.</w:t>
            </w:r>
          </w:p>
        </w:tc>
        <w:tc>
          <w:tcPr>
            <w:tcW w:w="2034" w:type="dxa"/>
            <w:tcMar>
              <w:top w:w="100" w:type="dxa"/>
              <w:left w:w="100" w:type="dxa"/>
              <w:bottom w:w="100" w:type="dxa"/>
              <w:right w:w="100" w:type="dxa"/>
            </w:tcMar>
            <w:vAlign w:val="center"/>
          </w:tcPr>
          <w:p w14:paraId="30601B16" w14:textId="7E6C161D"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Cambria" w:hAnsi="Cambria" w:cs="Calibri"/>
                <w:color w:val="000000"/>
                <w:sz w:val="20"/>
                <w:szCs w:val="20"/>
              </w:rPr>
              <w:t>научни часопис</w:t>
            </w:r>
          </w:p>
        </w:tc>
        <w:tc>
          <w:tcPr>
            <w:tcW w:w="1794" w:type="dxa"/>
            <w:tcMar>
              <w:top w:w="100" w:type="dxa"/>
              <w:left w:w="100" w:type="dxa"/>
              <w:bottom w:w="100" w:type="dxa"/>
              <w:right w:w="100" w:type="dxa"/>
            </w:tcMar>
            <w:vAlign w:val="center"/>
          </w:tcPr>
          <w:p w14:paraId="71FBE791" w14:textId="63556AF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октобар 2022. , штампано и електронски</w:t>
            </w:r>
          </w:p>
        </w:tc>
      </w:tr>
      <w:tr w:rsidR="00F114AF" w:rsidRPr="008F0CCE" w14:paraId="428ABF78" w14:textId="77777777" w:rsidTr="009777B5">
        <w:trPr>
          <w:trHeight w:val="255"/>
        </w:trPr>
        <w:tc>
          <w:tcPr>
            <w:tcW w:w="421" w:type="dxa"/>
            <w:shd w:val="clear" w:color="auto" w:fill="auto"/>
            <w:tcMar>
              <w:left w:w="57" w:type="dxa"/>
              <w:right w:w="57" w:type="dxa"/>
            </w:tcMar>
            <w:vAlign w:val="center"/>
          </w:tcPr>
          <w:p w14:paraId="3F9C5883" w14:textId="1BBE4C14"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53.</w:t>
            </w:r>
          </w:p>
        </w:tc>
        <w:tc>
          <w:tcPr>
            <w:tcW w:w="1750" w:type="dxa"/>
            <w:tcMar>
              <w:top w:w="100" w:type="dxa"/>
              <w:left w:w="100" w:type="dxa"/>
              <w:bottom w:w="100" w:type="dxa"/>
              <w:right w:w="100" w:type="dxa"/>
            </w:tcMar>
            <w:vAlign w:val="center"/>
          </w:tcPr>
          <w:p w14:paraId="6BFC7F1E" w14:textId="6EEC049D"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Татјана Трајковић</w:t>
            </w:r>
          </w:p>
        </w:tc>
        <w:tc>
          <w:tcPr>
            <w:tcW w:w="1758" w:type="dxa"/>
            <w:tcMar>
              <w:top w:w="100" w:type="dxa"/>
              <w:left w:w="100" w:type="dxa"/>
              <w:bottom w:w="100" w:type="dxa"/>
              <w:right w:w="100" w:type="dxa"/>
            </w:tcMar>
            <w:vAlign w:val="center"/>
          </w:tcPr>
          <w:p w14:paraId="50A58075" w14:textId="358891C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783DEB55" w14:textId="6516D173"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Годишњак за српски језик</w:t>
            </w:r>
            <w:r w:rsidR="00E43BCF">
              <w:rPr>
                <w:rFonts w:asciiTheme="minorHAnsi" w:eastAsia="Cambria" w:hAnsiTheme="minorHAnsi" w:cs="Cambria"/>
                <w:i/>
                <w:color w:val="000000" w:themeColor="text1"/>
                <w:sz w:val="20"/>
                <w:szCs w:val="20"/>
              </w:rPr>
              <w:t xml:space="preserve"> </w:t>
            </w:r>
            <w:r w:rsidRPr="0089226C">
              <w:rPr>
                <w:rFonts w:asciiTheme="minorHAnsi" w:eastAsia="Cambria" w:hAnsiTheme="minorHAnsi" w:cs="Cambria"/>
                <w:i/>
                <w:color w:val="000000" w:themeColor="text1"/>
                <w:sz w:val="20"/>
                <w:szCs w:val="20"/>
              </w:rPr>
              <w:t>бр. 20</w:t>
            </w:r>
          </w:p>
        </w:tc>
        <w:tc>
          <w:tcPr>
            <w:tcW w:w="2034" w:type="dxa"/>
            <w:tcMar>
              <w:top w:w="100" w:type="dxa"/>
              <w:left w:w="100" w:type="dxa"/>
              <w:bottom w:w="100" w:type="dxa"/>
              <w:right w:w="100" w:type="dxa"/>
            </w:tcMar>
            <w:vAlign w:val="center"/>
          </w:tcPr>
          <w:p w14:paraId="7A7A0C1E" w14:textId="5C5714CC"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Cambria" w:hAnsi="Cambria" w:cs="Calibri"/>
                <w:color w:val="000000"/>
                <w:sz w:val="20"/>
                <w:szCs w:val="20"/>
              </w:rPr>
              <w:t>научни часопис</w:t>
            </w:r>
          </w:p>
        </w:tc>
        <w:tc>
          <w:tcPr>
            <w:tcW w:w="1794" w:type="dxa"/>
            <w:tcMar>
              <w:top w:w="100" w:type="dxa"/>
              <w:left w:w="100" w:type="dxa"/>
              <w:bottom w:w="100" w:type="dxa"/>
              <w:right w:w="100" w:type="dxa"/>
            </w:tcMar>
            <w:vAlign w:val="center"/>
          </w:tcPr>
          <w:p w14:paraId="0E7572D8"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октобар 2022.</w:t>
            </w:r>
          </w:p>
          <w:p w14:paraId="372FDEFF" w14:textId="4AC3748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електронски</w:t>
            </w:r>
          </w:p>
        </w:tc>
      </w:tr>
      <w:tr w:rsidR="00F114AF" w:rsidRPr="008F0CCE" w14:paraId="73342EE3" w14:textId="77777777" w:rsidTr="009777B5">
        <w:trPr>
          <w:trHeight w:val="255"/>
        </w:trPr>
        <w:tc>
          <w:tcPr>
            <w:tcW w:w="421" w:type="dxa"/>
            <w:shd w:val="clear" w:color="auto" w:fill="auto"/>
            <w:tcMar>
              <w:left w:w="57" w:type="dxa"/>
              <w:right w:w="57" w:type="dxa"/>
            </w:tcMar>
            <w:vAlign w:val="center"/>
          </w:tcPr>
          <w:p w14:paraId="5FE02879" w14:textId="6E7956C2"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54.</w:t>
            </w:r>
          </w:p>
        </w:tc>
        <w:tc>
          <w:tcPr>
            <w:tcW w:w="1750" w:type="dxa"/>
            <w:tcMar>
              <w:top w:w="100" w:type="dxa"/>
              <w:left w:w="100" w:type="dxa"/>
              <w:bottom w:w="100" w:type="dxa"/>
              <w:right w:w="100" w:type="dxa"/>
            </w:tcMar>
            <w:vAlign w:val="center"/>
          </w:tcPr>
          <w:p w14:paraId="6A2594B4" w14:textId="1498A85B" w:rsidR="00F114AF" w:rsidRPr="0089226C" w:rsidRDefault="00F114AF" w:rsidP="00F114AF">
            <w:pPr>
              <w:spacing w:after="40" w:line="276" w:lineRule="auto"/>
              <w:rPr>
                <w:rFonts w:asciiTheme="minorHAnsi" w:eastAsia="Cambria" w:hAnsiTheme="minorHAnsi" w:cs="Cambria"/>
                <w:color w:val="000000" w:themeColor="text1"/>
                <w:sz w:val="20"/>
                <w:szCs w:val="20"/>
                <w:highlight w:val="white"/>
              </w:rPr>
            </w:pPr>
            <w:r w:rsidRPr="0089226C">
              <w:rPr>
                <w:rFonts w:asciiTheme="minorHAnsi" w:eastAsia="Cambria" w:hAnsiTheme="minorHAnsi" w:cs="Cambria"/>
                <w:color w:val="000000" w:themeColor="text1"/>
                <w:sz w:val="20"/>
                <w:szCs w:val="20"/>
                <w:highlight w:val="white"/>
              </w:rPr>
              <w:t>Горана</w:t>
            </w:r>
            <w:r>
              <w:rPr>
                <w:rFonts w:asciiTheme="minorHAnsi" w:eastAsia="Cambria" w:hAnsiTheme="minorHAnsi" w:cs="Cambria"/>
                <w:color w:val="000000" w:themeColor="text1"/>
                <w:sz w:val="20"/>
                <w:szCs w:val="20"/>
                <w:highlight w:val="white"/>
              </w:rPr>
              <w:t xml:space="preserve"> </w:t>
            </w:r>
            <w:r w:rsidRPr="0089226C">
              <w:rPr>
                <w:rFonts w:asciiTheme="minorHAnsi" w:eastAsia="Cambria" w:hAnsiTheme="minorHAnsi" w:cs="Cambria"/>
                <w:color w:val="000000" w:themeColor="text1"/>
                <w:sz w:val="20"/>
                <w:szCs w:val="20"/>
                <w:highlight w:val="white"/>
              </w:rPr>
              <w:t>Ђорић</w:t>
            </w:r>
          </w:p>
          <w:p w14:paraId="2BC5B451" w14:textId="475A3164" w:rsidR="00F114AF" w:rsidRPr="0089226C" w:rsidRDefault="00F114AF" w:rsidP="00F114AF">
            <w:pPr>
              <w:spacing w:after="40" w:line="276" w:lineRule="auto"/>
              <w:rPr>
                <w:rFonts w:asciiTheme="minorHAnsi" w:eastAsia="Cambria" w:hAnsiTheme="minorHAnsi" w:cs="Cambria"/>
                <w:color w:val="000000" w:themeColor="text1"/>
                <w:sz w:val="20"/>
                <w:szCs w:val="20"/>
              </w:rPr>
            </w:pPr>
          </w:p>
        </w:tc>
        <w:tc>
          <w:tcPr>
            <w:tcW w:w="1758" w:type="dxa"/>
            <w:tcMar>
              <w:top w:w="100" w:type="dxa"/>
              <w:left w:w="100" w:type="dxa"/>
              <w:bottom w:w="100" w:type="dxa"/>
              <w:right w:w="100" w:type="dxa"/>
            </w:tcMar>
            <w:vAlign w:val="center"/>
          </w:tcPr>
          <w:p w14:paraId="67D793BC"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Социологија</w:t>
            </w:r>
          </w:p>
          <w:p w14:paraId="5AA35294" w14:textId="3EC6B341" w:rsidR="00F114AF" w:rsidRPr="0089226C" w:rsidRDefault="00F114AF" w:rsidP="00F114AF">
            <w:pPr>
              <w:spacing w:after="40" w:line="276" w:lineRule="auto"/>
              <w:rPr>
                <w:rFonts w:asciiTheme="minorHAnsi" w:eastAsia="Cambria" w:hAnsiTheme="minorHAnsi" w:cs="Cambria"/>
                <w:color w:val="000000" w:themeColor="text1"/>
                <w:sz w:val="20"/>
                <w:szCs w:val="20"/>
              </w:rPr>
            </w:pPr>
          </w:p>
        </w:tc>
        <w:tc>
          <w:tcPr>
            <w:tcW w:w="1842" w:type="dxa"/>
            <w:tcMar>
              <w:top w:w="100" w:type="dxa"/>
              <w:left w:w="100" w:type="dxa"/>
              <w:bottom w:w="100" w:type="dxa"/>
              <w:right w:w="100" w:type="dxa"/>
            </w:tcMar>
            <w:vAlign w:val="center"/>
          </w:tcPr>
          <w:p w14:paraId="71527396" w14:textId="77777777" w:rsidR="00F114AF" w:rsidRPr="0089226C" w:rsidRDefault="00F114AF" w:rsidP="00F114AF">
            <w:pPr>
              <w:spacing w:after="40" w:line="276" w:lineRule="auto"/>
              <w:rPr>
                <w:rFonts w:asciiTheme="minorHAnsi" w:eastAsia="Cambria" w:hAnsiTheme="minorHAnsi" w:cs="Cambria"/>
                <w:i/>
                <w:color w:val="000000" w:themeColor="text1"/>
                <w:sz w:val="20"/>
                <w:szCs w:val="20"/>
                <w:highlight w:val="white"/>
              </w:rPr>
            </w:pPr>
            <w:r w:rsidRPr="0089226C">
              <w:rPr>
                <w:rFonts w:asciiTheme="minorHAnsi" w:eastAsia="Cambria" w:hAnsiTheme="minorHAnsi" w:cs="Cambria"/>
                <w:i/>
                <w:color w:val="000000" w:themeColor="text1"/>
                <w:sz w:val="20"/>
                <w:szCs w:val="20"/>
                <w:highlight w:val="white"/>
              </w:rPr>
              <w:t>Савремена социолошка теорија</w:t>
            </w:r>
          </w:p>
          <w:p w14:paraId="46A3D8B9" w14:textId="544B8C4E" w:rsidR="00F114AF" w:rsidRPr="0089226C" w:rsidRDefault="00F114AF" w:rsidP="00F114AF">
            <w:pPr>
              <w:spacing w:after="40" w:line="276" w:lineRule="auto"/>
              <w:rPr>
                <w:rFonts w:asciiTheme="minorHAnsi" w:eastAsia="Cambria" w:hAnsiTheme="minorHAnsi" w:cs="Cambria"/>
                <w:i/>
                <w:color w:val="000000" w:themeColor="text1"/>
                <w:sz w:val="20"/>
                <w:szCs w:val="20"/>
              </w:rPr>
            </w:pPr>
          </w:p>
        </w:tc>
        <w:tc>
          <w:tcPr>
            <w:tcW w:w="2034" w:type="dxa"/>
            <w:tcMar>
              <w:top w:w="100" w:type="dxa"/>
              <w:left w:w="100" w:type="dxa"/>
              <w:bottom w:w="100" w:type="dxa"/>
              <w:right w:w="100" w:type="dxa"/>
            </w:tcMar>
            <w:vAlign w:val="center"/>
          </w:tcPr>
          <w:p w14:paraId="16BE0CB3" w14:textId="5CC509B5"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highlight w:val="white"/>
              </w:rPr>
              <w:t>хрестоматија</w:t>
            </w:r>
          </w:p>
        </w:tc>
        <w:tc>
          <w:tcPr>
            <w:tcW w:w="1794" w:type="dxa"/>
            <w:tcMar>
              <w:top w:w="100" w:type="dxa"/>
              <w:left w:w="100" w:type="dxa"/>
              <w:bottom w:w="100" w:type="dxa"/>
              <w:right w:w="100" w:type="dxa"/>
            </w:tcMar>
            <w:vAlign w:val="center"/>
          </w:tcPr>
          <w:p w14:paraId="7092EC61"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октобар, штампано и електронски, 150, није пренето</w:t>
            </w:r>
          </w:p>
          <w:p w14:paraId="13F9DA30" w14:textId="0E1256A7" w:rsidR="00F114AF" w:rsidRPr="0089226C" w:rsidRDefault="00F114AF" w:rsidP="00F114AF">
            <w:pPr>
              <w:spacing w:after="40" w:line="276" w:lineRule="auto"/>
              <w:rPr>
                <w:rFonts w:asciiTheme="minorHAnsi" w:eastAsia="Cambria" w:hAnsiTheme="minorHAnsi" w:cs="Cambria"/>
                <w:color w:val="000000" w:themeColor="text1"/>
                <w:sz w:val="20"/>
                <w:szCs w:val="20"/>
              </w:rPr>
            </w:pPr>
          </w:p>
        </w:tc>
      </w:tr>
      <w:tr w:rsidR="00F114AF" w:rsidRPr="008F0CCE" w14:paraId="33ACF1CF" w14:textId="77777777" w:rsidTr="009777B5">
        <w:trPr>
          <w:trHeight w:val="255"/>
        </w:trPr>
        <w:tc>
          <w:tcPr>
            <w:tcW w:w="421" w:type="dxa"/>
            <w:shd w:val="clear" w:color="auto" w:fill="auto"/>
            <w:tcMar>
              <w:left w:w="57" w:type="dxa"/>
              <w:right w:w="57" w:type="dxa"/>
            </w:tcMar>
            <w:vAlign w:val="center"/>
          </w:tcPr>
          <w:p w14:paraId="33F7B74C" w14:textId="400232DC"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55.</w:t>
            </w:r>
          </w:p>
        </w:tc>
        <w:tc>
          <w:tcPr>
            <w:tcW w:w="1750" w:type="dxa"/>
            <w:tcMar>
              <w:top w:w="100" w:type="dxa"/>
              <w:left w:w="100" w:type="dxa"/>
              <w:bottom w:w="100" w:type="dxa"/>
              <w:right w:w="100" w:type="dxa"/>
            </w:tcMar>
            <w:vAlign w:val="center"/>
          </w:tcPr>
          <w:p w14:paraId="75D8C22A" w14:textId="26C0CBD9" w:rsidR="00F114AF" w:rsidRPr="0089226C" w:rsidRDefault="00F114AF" w:rsidP="00F114AF">
            <w:pPr>
              <w:spacing w:after="40" w:line="276" w:lineRule="auto"/>
              <w:rPr>
                <w:rFonts w:asciiTheme="minorHAnsi" w:eastAsia="Cambria" w:hAnsiTheme="minorHAnsi" w:cs="Cambria"/>
                <w:color w:val="000000" w:themeColor="text1"/>
                <w:sz w:val="20"/>
                <w:szCs w:val="20"/>
                <w:highlight w:val="white"/>
              </w:rPr>
            </w:pPr>
            <w:r w:rsidRPr="0089226C">
              <w:rPr>
                <w:rFonts w:asciiTheme="minorHAnsi" w:eastAsia="Cambria" w:hAnsiTheme="minorHAnsi" w:cs="Cambria"/>
                <w:color w:val="000000" w:themeColor="text1"/>
                <w:sz w:val="20"/>
                <w:szCs w:val="20"/>
                <w:highlight w:val="white"/>
              </w:rPr>
              <w:t>Горана</w:t>
            </w:r>
            <w:r>
              <w:rPr>
                <w:rFonts w:asciiTheme="minorHAnsi" w:eastAsia="Cambria" w:hAnsiTheme="minorHAnsi" w:cs="Cambria"/>
                <w:color w:val="000000" w:themeColor="text1"/>
                <w:sz w:val="20"/>
                <w:szCs w:val="20"/>
                <w:highlight w:val="white"/>
              </w:rPr>
              <w:t xml:space="preserve"> </w:t>
            </w:r>
            <w:r w:rsidRPr="0089226C">
              <w:rPr>
                <w:rFonts w:asciiTheme="minorHAnsi" w:eastAsia="Cambria" w:hAnsiTheme="minorHAnsi" w:cs="Cambria"/>
                <w:color w:val="000000" w:themeColor="text1"/>
                <w:sz w:val="20"/>
                <w:szCs w:val="20"/>
                <w:highlight w:val="white"/>
              </w:rPr>
              <w:t>Ђорић</w:t>
            </w:r>
          </w:p>
          <w:p w14:paraId="413FA9C3" w14:textId="4F83296B" w:rsidR="00F114AF" w:rsidRPr="0089226C" w:rsidRDefault="00F114AF" w:rsidP="00F114AF">
            <w:pPr>
              <w:spacing w:after="40" w:line="276" w:lineRule="auto"/>
              <w:rPr>
                <w:rFonts w:asciiTheme="minorHAnsi" w:eastAsia="Cambria" w:hAnsiTheme="minorHAnsi" w:cs="Cambria"/>
                <w:color w:val="000000" w:themeColor="text1"/>
                <w:sz w:val="20"/>
                <w:szCs w:val="20"/>
              </w:rPr>
            </w:pPr>
          </w:p>
        </w:tc>
        <w:tc>
          <w:tcPr>
            <w:tcW w:w="1758" w:type="dxa"/>
            <w:tcMar>
              <w:top w:w="100" w:type="dxa"/>
              <w:left w:w="100" w:type="dxa"/>
              <w:bottom w:w="100" w:type="dxa"/>
              <w:right w:w="100" w:type="dxa"/>
            </w:tcMar>
            <w:vAlign w:val="center"/>
          </w:tcPr>
          <w:p w14:paraId="16EA1CDE"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Социологија</w:t>
            </w:r>
          </w:p>
          <w:p w14:paraId="42607ECC" w14:textId="179DAC5D" w:rsidR="00F114AF" w:rsidRPr="0089226C" w:rsidRDefault="00F114AF" w:rsidP="00F114AF">
            <w:pPr>
              <w:spacing w:after="40" w:line="276" w:lineRule="auto"/>
              <w:rPr>
                <w:rFonts w:asciiTheme="minorHAnsi" w:eastAsia="Cambria" w:hAnsiTheme="minorHAnsi" w:cs="Cambria"/>
                <w:color w:val="000000" w:themeColor="text1"/>
                <w:sz w:val="20"/>
                <w:szCs w:val="20"/>
              </w:rPr>
            </w:pPr>
          </w:p>
        </w:tc>
        <w:tc>
          <w:tcPr>
            <w:tcW w:w="1842" w:type="dxa"/>
            <w:tcMar>
              <w:top w:w="100" w:type="dxa"/>
              <w:left w:w="100" w:type="dxa"/>
              <w:bottom w:w="100" w:type="dxa"/>
              <w:right w:w="100" w:type="dxa"/>
            </w:tcMar>
            <w:vAlign w:val="center"/>
          </w:tcPr>
          <w:p w14:paraId="05EB52FB" w14:textId="77777777" w:rsidR="00F114AF" w:rsidRPr="0089226C" w:rsidRDefault="00F114AF" w:rsidP="00F114AF">
            <w:pPr>
              <w:spacing w:after="40" w:line="276" w:lineRule="auto"/>
              <w:rPr>
                <w:rFonts w:asciiTheme="minorHAnsi" w:eastAsia="Cambria" w:hAnsiTheme="minorHAnsi" w:cs="Cambria"/>
                <w:i/>
                <w:color w:val="000000" w:themeColor="text1"/>
                <w:sz w:val="20"/>
                <w:szCs w:val="20"/>
                <w:highlight w:val="white"/>
              </w:rPr>
            </w:pPr>
            <w:r w:rsidRPr="0089226C">
              <w:rPr>
                <w:rFonts w:asciiTheme="minorHAnsi" w:eastAsia="Cambria" w:hAnsiTheme="minorHAnsi" w:cs="Cambria"/>
                <w:i/>
                <w:color w:val="000000" w:themeColor="text1"/>
                <w:sz w:val="20"/>
                <w:szCs w:val="20"/>
                <w:highlight w:val="white"/>
              </w:rPr>
              <w:t>Мерење друштвених неједнакости</w:t>
            </w:r>
          </w:p>
          <w:p w14:paraId="0AED339A" w14:textId="2E622327" w:rsidR="00F114AF" w:rsidRPr="0089226C" w:rsidRDefault="00F114AF" w:rsidP="00F114AF">
            <w:pPr>
              <w:spacing w:after="40" w:line="276" w:lineRule="auto"/>
              <w:rPr>
                <w:rFonts w:asciiTheme="minorHAnsi" w:eastAsia="Cambria" w:hAnsiTheme="minorHAnsi" w:cs="Cambria"/>
                <w:i/>
                <w:color w:val="000000" w:themeColor="text1"/>
                <w:sz w:val="20"/>
                <w:szCs w:val="20"/>
              </w:rPr>
            </w:pPr>
          </w:p>
        </w:tc>
        <w:tc>
          <w:tcPr>
            <w:tcW w:w="2034" w:type="dxa"/>
            <w:tcMar>
              <w:top w:w="100" w:type="dxa"/>
              <w:left w:w="100" w:type="dxa"/>
              <w:bottom w:w="100" w:type="dxa"/>
              <w:right w:w="100" w:type="dxa"/>
            </w:tcMar>
            <w:vAlign w:val="center"/>
          </w:tcPr>
          <w:p w14:paraId="05D0DD98" w14:textId="77777777" w:rsidR="00F114AF" w:rsidRPr="0089226C" w:rsidRDefault="00F114AF" w:rsidP="00F114AF">
            <w:pPr>
              <w:spacing w:after="40" w:line="276" w:lineRule="auto"/>
              <w:rPr>
                <w:rFonts w:asciiTheme="minorHAnsi" w:eastAsia="Cambria" w:hAnsiTheme="minorHAnsi" w:cs="Cambria"/>
                <w:color w:val="000000" w:themeColor="text1"/>
                <w:sz w:val="20"/>
                <w:szCs w:val="20"/>
                <w:highlight w:val="white"/>
              </w:rPr>
            </w:pPr>
            <w:r w:rsidRPr="0089226C">
              <w:rPr>
                <w:rFonts w:asciiTheme="minorHAnsi" w:eastAsia="Cambria" w:hAnsiTheme="minorHAnsi" w:cs="Cambria"/>
                <w:color w:val="000000" w:themeColor="text1"/>
                <w:sz w:val="20"/>
                <w:szCs w:val="20"/>
                <w:highlight w:val="white"/>
              </w:rPr>
              <w:lastRenderedPageBreak/>
              <w:t>уџбеник/монографија</w:t>
            </w:r>
          </w:p>
          <w:p w14:paraId="48E1461B" w14:textId="2FDB296C" w:rsidR="00F114AF" w:rsidRPr="0089226C" w:rsidRDefault="00F114AF" w:rsidP="00F114AF">
            <w:pPr>
              <w:spacing w:after="40" w:line="276" w:lineRule="auto"/>
              <w:rPr>
                <w:rFonts w:asciiTheme="minorHAnsi" w:eastAsia="Cambria" w:hAnsiTheme="minorHAnsi" w:cs="Cambria"/>
                <w:color w:val="000000" w:themeColor="text1"/>
                <w:sz w:val="20"/>
                <w:szCs w:val="20"/>
              </w:rPr>
            </w:pPr>
          </w:p>
        </w:tc>
        <w:tc>
          <w:tcPr>
            <w:tcW w:w="1794" w:type="dxa"/>
            <w:tcMar>
              <w:top w:w="100" w:type="dxa"/>
              <w:left w:w="100" w:type="dxa"/>
              <w:bottom w:w="100" w:type="dxa"/>
              <w:right w:w="100" w:type="dxa"/>
            </w:tcMar>
            <w:vAlign w:val="center"/>
          </w:tcPr>
          <w:p w14:paraId="614D80D8" w14:textId="77777777"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 xml:space="preserve">октобар, штампано и </w:t>
            </w:r>
            <w:r w:rsidRPr="0089226C">
              <w:rPr>
                <w:rFonts w:asciiTheme="minorHAnsi" w:eastAsia="Cambria" w:hAnsiTheme="minorHAnsi" w:cs="Cambria"/>
                <w:color w:val="000000" w:themeColor="text1"/>
                <w:sz w:val="20"/>
                <w:szCs w:val="20"/>
              </w:rPr>
              <w:lastRenderedPageBreak/>
              <w:t>електронски, 150, није пренето</w:t>
            </w:r>
          </w:p>
          <w:p w14:paraId="054B4544" w14:textId="38D1BD07" w:rsidR="00F114AF" w:rsidRPr="0089226C" w:rsidRDefault="00F114AF" w:rsidP="00F114AF">
            <w:pPr>
              <w:spacing w:after="40" w:line="276" w:lineRule="auto"/>
              <w:rPr>
                <w:rFonts w:asciiTheme="minorHAnsi" w:eastAsia="Cambria" w:hAnsiTheme="minorHAnsi" w:cs="Cambria"/>
                <w:color w:val="000000" w:themeColor="text1"/>
                <w:sz w:val="20"/>
                <w:szCs w:val="20"/>
              </w:rPr>
            </w:pPr>
          </w:p>
        </w:tc>
      </w:tr>
      <w:tr w:rsidR="00F114AF" w:rsidRPr="008F0CCE" w14:paraId="3A0816A4" w14:textId="77777777" w:rsidTr="009777B5">
        <w:trPr>
          <w:trHeight w:val="255"/>
        </w:trPr>
        <w:tc>
          <w:tcPr>
            <w:tcW w:w="421" w:type="dxa"/>
            <w:shd w:val="clear" w:color="auto" w:fill="auto"/>
            <w:tcMar>
              <w:left w:w="57" w:type="dxa"/>
              <w:right w:w="57" w:type="dxa"/>
            </w:tcMar>
            <w:vAlign w:val="center"/>
          </w:tcPr>
          <w:p w14:paraId="0CC55D35" w14:textId="2F65E86E"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lastRenderedPageBreak/>
              <w:t>56.</w:t>
            </w:r>
          </w:p>
        </w:tc>
        <w:tc>
          <w:tcPr>
            <w:tcW w:w="1750" w:type="dxa"/>
            <w:tcMar>
              <w:top w:w="100" w:type="dxa"/>
              <w:left w:w="100" w:type="dxa"/>
              <w:bottom w:w="100" w:type="dxa"/>
              <w:right w:w="100" w:type="dxa"/>
            </w:tcMar>
            <w:vAlign w:val="center"/>
          </w:tcPr>
          <w:p w14:paraId="0A9566EA" w14:textId="51573C0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Кристина Митић</w:t>
            </w:r>
          </w:p>
        </w:tc>
        <w:tc>
          <w:tcPr>
            <w:tcW w:w="1758" w:type="dxa"/>
            <w:tcMar>
              <w:top w:w="100" w:type="dxa"/>
              <w:left w:w="100" w:type="dxa"/>
              <w:bottom w:w="100" w:type="dxa"/>
              <w:right w:w="100" w:type="dxa"/>
            </w:tcMar>
            <w:vAlign w:val="center"/>
          </w:tcPr>
          <w:p w14:paraId="2099DC60" w14:textId="0CB675FF"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49A81FA6" w14:textId="04625B0F"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Фолклорни подтескт. Esejistika</w:t>
            </w:r>
          </w:p>
        </w:tc>
        <w:tc>
          <w:tcPr>
            <w:tcW w:w="2034" w:type="dxa"/>
            <w:tcMar>
              <w:top w:w="100" w:type="dxa"/>
              <w:left w:w="100" w:type="dxa"/>
              <w:bottom w:w="100" w:type="dxa"/>
              <w:right w:w="100" w:type="dxa"/>
            </w:tcMar>
            <w:vAlign w:val="center"/>
          </w:tcPr>
          <w:p w14:paraId="51D2F5CD" w14:textId="19DEBF30"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tcMar>
              <w:top w:w="100" w:type="dxa"/>
              <w:left w:w="100" w:type="dxa"/>
              <w:bottom w:w="100" w:type="dxa"/>
              <w:right w:w="100" w:type="dxa"/>
            </w:tcMar>
            <w:vAlign w:val="center"/>
          </w:tcPr>
          <w:p w14:paraId="252C92CA" w14:textId="2AE359C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октобар, штампано, 100, није пренето</w:t>
            </w:r>
          </w:p>
        </w:tc>
      </w:tr>
      <w:tr w:rsidR="00F114AF" w:rsidRPr="008F0CCE" w14:paraId="27AA60F8" w14:textId="77777777" w:rsidTr="009777B5">
        <w:trPr>
          <w:trHeight w:val="255"/>
        </w:trPr>
        <w:tc>
          <w:tcPr>
            <w:tcW w:w="421" w:type="dxa"/>
            <w:shd w:val="clear" w:color="auto" w:fill="auto"/>
            <w:tcMar>
              <w:left w:w="57" w:type="dxa"/>
              <w:right w:w="57" w:type="dxa"/>
            </w:tcMar>
            <w:vAlign w:val="center"/>
          </w:tcPr>
          <w:p w14:paraId="63596173" w14:textId="73929AE0"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sidRPr="00242DB8">
              <w:rPr>
                <w:rFonts w:asciiTheme="minorHAnsi" w:eastAsia="Cambria" w:hAnsiTheme="minorHAnsi" w:cs="Cambria"/>
                <w:color w:val="000000" w:themeColor="text1"/>
                <w:sz w:val="20"/>
                <w:szCs w:val="20"/>
                <w:lang w:val="sr-Latn-RS"/>
              </w:rPr>
              <w:t>57.</w:t>
            </w:r>
          </w:p>
        </w:tc>
        <w:tc>
          <w:tcPr>
            <w:tcW w:w="1750" w:type="dxa"/>
            <w:tcMar>
              <w:top w:w="100" w:type="dxa"/>
              <w:left w:w="100" w:type="dxa"/>
              <w:bottom w:w="100" w:type="dxa"/>
              <w:right w:w="100" w:type="dxa"/>
            </w:tcMar>
            <w:vAlign w:val="center"/>
          </w:tcPr>
          <w:p w14:paraId="76FC6ABE" w14:textId="26E0B26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Биљана Радовановић</w:t>
            </w:r>
          </w:p>
        </w:tc>
        <w:tc>
          <w:tcPr>
            <w:tcW w:w="1758" w:type="dxa"/>
            <w:tcMar>
              <w:top w:w="100" w:type="dxa"/>
              <w:left w:w="100" w:type="dxa"/>
              <w:bottom w:w="100" w:type="dxa"/>
              <w:right w:w="100" w:type="dxa"/>
            </w:tcMar>
            <w:vAlign w:val="center"/>
          </w:tcPr>
          <w:p w14:paraId="4C97DF6D" w14:textId="56695FF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Филозофија</w:t>
            </w:r>
          </w:p>
        </w:tc>
        <w:tc>
          <w:tcPr>
            <w:tcW w:w="1842" w:type="dxa"/>
            <w:tcMar>
              <w:top w:w="100" w:type="dxa"/>
              <w:left w:w="100" w:type="dxa"/>
              <w:bottom w:w="100" w:type="dxa"/>
              <w:right w:w="100" w:type="dxa"/>
            </w:tcMar>
            <w:vAlign w:val="center"/>
          </w:tcPr>
          <w:p w14:paraId="796341B8" w14:textId="707AF029"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Епистемологија искусзвених форми</w:t>
            </w:r>
          </w:p>
        </w:tc>
        <w:tc>
          <w:tcPr>
            <w:tcW w:w="2034" w:type="dxa"/>
            <w:tcMar>
              <w:top w:w="100" w:type="dxa"/>
              <w:left w:w="100" w:type="dxa"/>
              <w:bottom w:w="100" w:type="dxa"/>
              <w:right w:w="100" w:type="dxa"/>
            </w:tcMar>
            <w:vAlign w:val="center"/>
          </w:tcPr>
          <w:p w14:paraId="6FDD29F9" w14:textId="6CFCE908"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tcMar>
              <w:top w:w="100" w:type="dxa"/>
              <w:left w:w="100" w:type="dxa"/>
              <w:bottom w:w="100" w:type="dxa"/>
              <w:right w:w="100" w:type="dxa"/>
            </w:tcMar>
            <w:vAlign w:val="center"/>
          </w:tcPr>
          <w:p w14:paraId="12A038A9" w14:textId="2B9D24E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средина октобра, штампано и електронски, 100, пренето</w:t>
            </w:r>
          </w:p>
        </w:tc>
      </w:tr>
      <w:tr w:rsidR="00F114AF" w:rsidRPr="008F0CCE" w14:paraId="1B5D8342" w14:textId="77777777" w:rsidTr="009777B5">
        <w:trPr>
          <w:trHeight w:val="255"/>
        </w:trPr>
        <w:tc>
          <w:tcPr>
            <w:tcW w:w="421" w:type="dxa"/>
            <w:shd w:val="clear" w:color="auto" w:fill="auto"/>
            <w:tcMar>
              <w:left w:w="57" w:type="dxa"/>
              <w:right w:w="57" w:type="dxa"/>
            </w:tcMar>
            <w:vAlign w:val="center"/>
          </w:tcPr>
          <w:p w14:paraId="5FF82E87" w14:textId="3353929D"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Pr>
                <w:rFonts w:asciiTheme="minorHAnsi" w:eastAsia="Cambria" w:hAnsiTheme="minorHAnsi" w:cs="Cambria"/>
                <w:color w:val="000000" w:themeColor="text1"/>
                <w:sz w:val="20"/>
                <w:szCs w:val="20"/>
              </w:rPr>
              <w:t>58</w:t>
            </w:r>
            <w:r w:rsidRPr="00242DB8">
              <w:rPr>
                <w:rFonts w:asciiTheme="minorHAnsi" w:eastAsia="Cambria" w:hAnsiTheme="minorHAnsi" w:cs="Cambria"/>
                <w:color w:val="000000" w:themeColor="text1"/>
                <w:sz w:val="20"/>
                <w:szCs w:val="20"/>
                <w:lang w:val="sr-Latn-RS"/>
              </w:rPr>
              <w:t>.</w:t>
            </w:r>
          </w:p>
        </w:tc>
        <w:tc>
          <w:tcPr>
            <w:tcW w:w="1750" w:type="dxa"/>
            <w:tcMar>
              <w:top w:w="100" w:type="dxa"/>
              <w:left w:w="100" w:type="dxa"/>
              <w:bottom w:w="100" w:type="dxa"/>
              <w:right w:w="100" w:type="dxa"/>
            </w:tcMar>
            <w:vAlign w:val="center"/>
          </w:tcPr>
          <w:p w14:paraId="4F1DC7A9" w14:textId="74467E28"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 xml:space="preserve">Милош Јовановић </w:t>
            </w:r>
            <w:r w:rsidRPr="0089226C">
              <w:rPr>
                <w:rFonts w:asciiTheme="minorHAnsi" w:eastAsia="Cambria" w:hAnsiTheme="minorHAnsi" w:cs="Cambria"/>
                <w:color w:val="000000" w:themeColor="text1"/>
                <w:sz w:val="20"/>
                <w:szCs w:val="20"/>
              </w:rPr>
              <w:t>(ур.)</w:t>
            </w:r>
          </w:p>
        </w:tc>
        <w:tc>
          <w:tcPr>
            <w:tcW w:w="1758" w:type="dxa"/>
            <w:tcMar>
              <w:top w:w="100" w:type="dxa"/>
              <w:left w:w="100" w:type="dxa"/>
              <w:bottom w:w="100" w:type="dxa"/>
              <w:right w:w="100" w:type="dxa"/>
            </w:tcMar>
            <w:vAlign w:val="center"/>
          </w:tcPr>
          <w:p w14:paraId="44817756" w14:textId="4F62B393"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Социологија</w:t>
            </w:r>
          </w:p>
        </w:tc>
        <w:tc>
          <w:tcPr>
            <w:tcW w:w="1842" w:type="dxa"/>
            <w:tcMar>
              <w:top w:w="100" w:type="dxa"/>
              <w:left w:w="100" w:type="dxa"/>
              <w:bottom w:w="100" w:type="dxa"/>
              <w:right w:w="100" w:type="dxa"/>
            </w:tcMar>
            <w:vAlign w:val="center"/>
          </w:tcPr>
          <w:p w14:paraId="35CBE906" w14:textId="188FEFBD" w:rsidR="00F114AF" w:rsidRPr="0089226C" w:rsidRDefault="00F114AF" w:rsidP="00F114AF">
            <w:pPr>
              <w:spacing w:after="40" w:line="276" w:lineRule="auto"/>
              <w:rPr>
                <w:rFonts w:asciiTheme="minorHAnsi" w:eastAsia="Cambria" w:hAnsiTheme="minorHAnsi" w:cs="Cambria"/>
                <w:i/>
                <w:color w:val="000000" w:themeColor="text1"/>
                <w:sz w:val="20"/>
                <w:szCs w:val="20"/>
              </w:rPr>
            </w:pPr>
            <w:r>
              <w:rPr>
                <w:rFonts w:ascii="Cambria" w:hAnsi="Cambria" w:cs="Calibri"/>
                <w:i/>
                <w:iCs/>
                <w:color w:val="000000"/>
                <w:sz w:val="20"/>
                <w:szCs w:val="20"/>
              </w:rPr>
              <w:t>Годишњак за социологију</w:t>
            </w:r>
            <w:r w:rsidRPr="003703CA">
              <w:rPr>
                <w:rFonts w:ascii="Cambria" w:hAnsi="Cambria" w:cs="Calibri"/>
                <w:color w:val="000000"/>
                <w:sz w:val="20"/>
                <w:szCs w:val="20"/>
              </w:rPr>
              <w:t xml:space="preserve">, </w:t>
            </w:r>
            <w:r>
              <w:rPr>
                <w:rFonts w:ascii="Cambria" w:hAnsi="Cambria" w:cs="Calibri"/>
                <w:color w:val="000000"/>
                <w:sz w:val="20"/>
                <w:szCs w:val="20"/>
              </w:rPr>
              <w:t>други</w:t>
            </w:r>
            <w:r w:rsidRPr="003703CA">
              <w:rPr>
                <w:rFonts w:ascii="Cambria" w:hAnsi="Cambria" w:cs="Calibri"/>
                <w:color w:val="000000"/>
                <w:sz w:val="20"/>
                <w:szCs w:val="20"/>
              </w:rPr>
              <w:t xml:space="preserve"> број за 2022.</w:t>
            </w:r>
          </w:p>
        </w:tc>
        <w:tc>
          <w:tcPr>
            <w:tcW w:w="2034" w:type="dxa"/>
            <w:tcMar>
              <w:top w:w="100" w:type="dxa"/>
              <w:left w:w="100" w:type="dxa"/>
              <w:bottom w:w="100" w:type="dxa"/>
              <w:right w:w="100" w:type="dxa"/>
            </w:tcMar>
            <w:vAlign w:val="center"/>
          </w:tcPr>
          <w:p w14:paraId="6AB7494B" w14:textId="64ECD743"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Cambria" w:hAnsi="Cambria" w:cs="Calibri"/>
                <w:color w:val="000000"/>
                <w:sz w:val="20"/>
                <w:szCs w:val="20"/>
              </w:rPr>
              <w:t>научни часопис</w:t>
            </w:r>
          </w:p>
        </w:tc>
        <w:tc>
          <w:tcPr>
            <w:tcW w:w="1794" w:type="dxa"/>
            <w:tcMar>
              <w:top w:w="100" w:type="dxa"/>
              <w:left w:w="100" w:type="dxa"/>
              <w:bottom w:w="100" w:type="dxa"/>
              <w:right w:w="100" w:type="dxa"/>
            </w:tcMar>
            <w:vAlign w:val="center"/>
          </w:tcPr>
          <w:p w14:paraId="1483B257" w14:textId="6D0B089E" w:rsidR="00F114AF" w:rsidRPr="0089226C" w:rsidRDefault="00F114AF" w:rsidP="00F114AF">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новембар</w:t>
            </w:r>
            <w:r w:rsidRPr="0089226C">
              <w:rPr>
                <w:rFonts w:asciiTheme="minorHAnsi" w:eastAsia="Cambria" w:hAnsiTheme="minorHAnsi" w:cs="Cambria"/>
                <w:color w:val="000000" w:themeColor="text1"/>
                <w:sz w:val="20"/>
                <w:szCs w:val="20"/>
              </w:rPr>
              <w:t xml:space="preserve"> 2022. , штампано и електронски</w:t>
            </w:r>
          </w:p>
        </w:tc>
      </w:tr>
      <w:tr w:rsidR="00F114AF" w:rsidRPr="008F0CCE" w14:paraId="0A6D704A" w14:textId="77777777" w:rsidTr="009777B5">
        <w:trPr>
          <w:trHeight w:val="255"/>
        </w:trPr>
        <w:tc>
          <w:tcPr>
            <w:tcW w:w="421" w:type="dxa"/>
            <w:shd w:val="clear" w:color="auto" w:fill="auto"/>
            <w:tcMar>
              <w:left w:w="57" w:type="dxa"/>
              <w:right w:w="57" w:type="dxa"/>
            </w:tcMar>
            <w:vAlign w:val="center"/>
          </w:tcPr>
          <w:p w14:paraId="4E56DF10" w14:textId="4589A028"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Pr>
                <w:rFonts w:asciiTheme="minorHAnsi" w:eastAsia="Cambria" w:hAnsiTheme="minorHAnsi" w:cs="Cambria"/>
                <w:color w:val="000000" w:themeColor="text1"/>
                <w:sz w:val="20"/>
                <w:szCs w:val="20"/>
              </w:rPr>
              <w:t>59</w:t>
            </w:r>
            <w:r w:rsidRPr="00242DB8">
              <w:rPr>
                <w:rFonts w:asciiTheme="minorHAnsi" w:eastAsia="Cambria" w:hAnsiTheme="minorHAnsi" w:cs="Cambria"/>
                <w:color w:val="000000" w:themeColor="text1"/>
                <w:sz w:val="20"/>
                <w:szCs w:val="20"/>
                <w:lang w:val="sr-Latn-RS"/>
              </w:rPr>
              <w:t>.</w:t>
            </w:r>
          </w:p>
        </w:tc>
        <w:tc>
          <w:tcPr>
            <w:tcW w:w="1750" w:type="dxa"/>
            <w:tcMar>
              <w:top w:w="100" w:type="dxa"/>
              <w:left w:w="100" w:type="dxa"/>
              <w:bottom w:w="100" w:type="dxa"/>
              <w:right w:w="100" w:type="dxa"/>
            </w:tcMar>
            <w:vAlign w:val="center"/>
          </w:tcPr>
          <w:p w14:paraId="75B841E6" w14:textId="6F1CC816"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Ивана Митић</w:t>
            </w:r>
          </w:p>
        </w:tc>
        <w:tc>
          <w:tcPr>
            <w:tcW w:w="1758" w:type="dxa"/>
            <w:tcMar>
              <w:top w:w="100" w:type="dxa"/>
              <w:left w:w="100" w:type="dxa"/>
              <w:bottom w:w="100" w:type="dxa"/>
              <w:right w:w="100" w:type="dxa"/>
            </w:tcMar>
            <w:vAlign w:val="center"/>
          </w:tcPr>
          <w:p w14:paraId="38C513A2" w14:textId="3E34DDCB"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7B8F0A16" w14:textId="0D2D7A82"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Ефекат дисјункције, линеарности и синкретизма на процес слагања у српском језику</w:t>
            </w:r>
          </w:p>
        </w:tc>
        <w:tc>
          <w:tcPr>
            <w:tcW w:w="2034" w:type="dxa"/>
            <w:tcMar>
              <w:top w:w="100" w:type="dxa"/>
              <w:left w:w="100" w:type="dxa"/>
              <w:bottom w:w="100" w:type="dxa"/>
              <w:right w:w="100" w:type="dxa"/>
            </w:tcMar>
            <w:vAlign w:val="center"/>
          </w:tcPr>
          <w:p w14:paraId="3982DED6" w14:textId="24C184D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6CAB807F" w14:textId="2F1163F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новембар, штампано и електронски, 50 примерака, није пренето</w:t>
            </w:r>
          </w:p>
        </w:tc>
      </w:tr>
      <w:tr w:rsidR="00F114AF" w:rsidRPr="008F0CCE" w14:paraId="7400E1AF" w14:textId="77777777" w:rsidTr="009777B5">
        <w:trPr>
          <w:trHeight w:val="255"/>
        </w:trPr>
        <w:tc>
          <w:tcPr>
            <w:tcW w:w="421" w:type="dxa"/>
            <w:shd w:val="clear" w:color="auto" w:fill="auto"/>
            <w:tcMar>
              <w:left w:w="57" w:type="dxa"/>
              <w:right w:w="57" w:type="dxa"/>
            </w:tcMar>
            <w:vAlign w:val="center"/>
          </w:tcPr>
          <w:p w14:paraId="23798CF1" w14:textId="6AA1A485" w:rsidR="00F114AF" w:rsidRPr="00242DB8" w:rsidRDefault="00F114AF" w:rsidP="00F114AF">
            <w:pPr>
              <w:spacing w:after="40" w:line="276" w:lineRule="auto"/>
              <w:rPr>
                <w:rFonts w:asciiTheme="minorHAnsi" w:eastAsia="Cambria" w:hAnsiTheme="minorHAnsi" w:cs="Cambria"/>
                <w:color w:val="000000" w:themeColor="text1"/>
                <w:sz w:val="20"/>
                <w:szCs w:val="20"/>
                <w:lang w:val="sr-Latn-RS"/>
              </w:rPr>
            </w:pPr>
            <w:r>
              <w:rPr>
                <w:rFonts w:asciiTheme="minorHAnsi" w:eastAsia="Cambria" w:hAnsiTheme="minorHAnsi" w:cs="Cambria"/>
                <w:color w:val="000000" w:themeColor="text1"/>
                <w:sz w:val="20"/>
                <w:szCs w:val="20"/>
              </w:rPr>
              <w:t>60</w:t>
            </w:r>
            <w:r w:rsidRPr="00242DB8">
              <w:rPr>
                <w:rFonts w:asciiTheme="minorHAnsi" w:eastAsia="Cambria" w:hAnsiTheme="minorHAnsi" w:cs="Cambria"/>
                <w:color w:val="000000" w:themeColor="text1"/>
                <w:sz w:val="20"/>
                <w:szCs w:val="20"/>
                <w:lang w:val="sr-Latn-RS"/>
              </w:rPr>
              <w:t>.</w:t>
            </w:r>
          </w:p>
        </w:tc>
        <w:tc>
          <w:tcPr>
            <w:tcW w:w="1750" w:type="dxa"/>
            <w:tcMar>
              <w:top w:w="100" w:type="dxa"/>
              <w:left w:w="100" w:type="dxa"/>
              <w:bottom w:w="100" w:type="dxa"/>
              <w:right w:w="100" w:type="dxa"/>
            </w:tcMar>
            <w:vAlign w:val="center"/>
          </w:tcPr>
          <w:p w14:paraId="0920CD06" w14:textId="693BA973"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Љиљана Михајловић, Соња Стојановић</w:t>
            </w:r>
          </w:p>
        </w:tc>
        <w:tc>
          <w:tcPr>
            <w:tcW w:w="1758" w:type="dxa"/>
            <w:tcMar>
              <w:top w:w="100" w:type="dxa"/>
              <w:left w:w="100" w:type="dxa"/>
              <w:bottom w:w="100" w:type="dxa"/>
              <w:right w:w="100" w:type="dxa"/>
            </w:tcMar>
            <w:vAlign w:val="center"/>
          </w:tcPr>
          <w:p w14:paraId="4A661FFE" w14:textId="0852E20E"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Англистика</w:t>
            </w:r>
          </w:p>
        </w:tc>
        <w:tc>
          <w:tcPr>
            <w:tcW w:w="1842" w:type="dxa"/>
            <w:tcMar>
              <w:top w:w="100" w:type="dxa"/>
              <w:left w:w="100" w:type="dxa"/>
              <w:bottom w:w="100" w:type="dxa"/>
              <w:right w:w="100" w:type="dxa"/>
            </w:tcMar>
            <w:vAlign w:val="center"/>
          </w:tcPr>
          <w:p w14:paraId="4AE631AF" w14:textId="2E6B3174" w:rsidR="00F114AF" w:rsidRPr="0089226C" w:rsidRDefault="00F114AF" w:rsidP="00F114AF">
            <w:pPr>
              <w:spacing w:after="40" w:line="276" w:lineRule="auto"/>
              <w:rPr>
                <w:rFonts w:asciiTheme="minorHAnsi" w:eastAsia="Cambria" w:hAnsiTheme="minorHAnsi" w:cs="Cambria"/>
                <w:i/>
                <w:color w:val="000000" w:themeColor="text1"/>
                <w:sz w:val="20"/>
                <w:szCs w:val="20"/>
              </w:rPr>
            </w:pPr>
            <w:r w:rsidRPr="004368A5">
              <w:rPr>
                <w:rFonts w:asciiTheme="minorHAnsi" w:eastAsia="Cambria" w:hAnsiTheme="minorHAnsi" w:cs="Cambria"/>
                <w:i/>
                <w:color w:val="000000" w:themeColor="text1"/>
                <w:sz w:val="20"/>
                <w:szCs w:val="20"/>
              </w:rPr>
              <w:t>Contemporary English Vocabulary in Use 2: Intermediate</w:t>
            </w:r>
          </w:p>
        </w:tc>
        <w:tc>
          <w:tcPr>
            <w:tcW w:w="2034" w:type="dxa"/>
            <w:tcMar>
              <w:top w:w="100" w:type="dxa"/>
              <w:left w:w="100" w:type="dxa"/>
              <w:bottom w:w="100" w:type="dxa"/>
              <w:right w:w="100" w:type="dxa"/>
            </w:tcMar>
            <w:vAlign w:val="center"/>
          </w:tcPr>
          <w:p w14:paraId="7C0CDB51" w14:textId="62A52B74"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tcMar>
              <w:top w:w="100" w:type="dxa"/>
              <w:left w:w="100" w:type="dxa"/>
              <w:bottom w:w="100" w:type="dxa"/>
              <w:right w:w="100" w:type="dxa"/>
            </w:tcMar>
            <w:vAlign w:val="center"/>
          </w:tcPr>
          <w:p w14:paraId="14469CFA" w14:textId="1CD25FE9" w:rsidR="00F114AF" w:rsidRPr="0089226C" w:rsidRDefault="00F114AF" w:rsidP="00F114AF">
            <w:pPr>
              <w:spacing w:after="40" w:line="276" w:lineRule="auto"/>
              <w:rPr>
                <w:rFonts w:asciiTheme="minorHAnsi" w:eastAsia="Cambria" w:hAnsiTheme="minorHAnsi" w:cs="Cambria"/>
                <w:color w:val="000000" w:themeColor="text1"/>
                <w:sz w:val="20"/>
                <w:szCs w:val="20"/>
              </w:rPr>
            </w:pPr>
            <w:r w:rsidRPr="004368A5">
              <w:rPr>
                <w:rFonts w:asciiTheme="minorHAnsi" w:eastAsia="Cambria" w:hAnsiTheme="minorHAnsi" w:cs="Cambria"/>
                <w:color w:val="000000" w:themeColor="text1"/>
                <w:sz w:val="20"/>
                <w:szCs w:val="20"/>
              </w:rPr>
              <w:t>новембар 2022, штампано, 200, пренето из 2021.</w:t>
            </w:r>
          </w:p>
        </w:tc>
      </w:tr>
      <w:tr w:rsidR="00DE1845" w:rsidRPr="008F0CCE" w14:paraId="143E67C5" w14:textId="77777777" w:rsidTr="009777B5">
        <w:trPr>
          <w:trHeight w:val="255"/>
        </w:trPr>
        <w:tc>
          <w:tcPr>
            <w:tcW w:w="421" w:type="dxa"/>
            <w:shd w:val="clear" w:color="auto" w:fill="auto"/>
            <w:tcMar>
              <w:left w:w="57" w:type="dxa"/>
              <w:right w:w="57" w:type="dxa"/>
            </w:tcMar>
            <w:vAlign w:val="center"/>
          </w:tcPr>
          <w:p w14:paraId="60DEDF9F" w14:textId="2BF69D90" w:rsidR="009138B7" w:rsidRPr="00F114AF" w:rsidRDefault="00F114AF" w:rsidP="00242DB8">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61.</w:t>
            </w:r>
          </w:p>
        </w:tc>
        <w:tc>
          <w:tcPr>
            <w:tcW w:w="1750" w:type="dxa"/>
            <w:tcMar>
              <w:top w:w="100" w:type="dxa"/>
              <w:left w:w="100" w:type="dxa"/>
              <w:bottom w:w="100" w:type="dxa"/>
              <w:right w:w="100" w:type="dxa"/>
            </w:tcMar>
            <w:vAlign w:val="center"/>
          </w:tcPr>
          <w:p w14:paraId="6135CA13" w14:textId="28DD218F"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Бошко Сувајџић, Кристина Митић</w:t>
            </w:r>
          </w:p>
        </w:tc>
        <w:tc>
          <w:tcPr>
            <w:tcW w:w="1758" w:type="dxa"/>
            <w:tcMar>
              <w:top w:w="100" w:type="dxa"/>
              <w:left w:w="100" w:type="dxa"/>
              <w:bottom w:w="100" w:type="dxa"/>
              <w:right w:w="100" w:type="dxa"/>
            </w:tcMar>
            <w:vAlign w:val="center"/>
          </w:tcPr>
          <w:p w14:paraId="679629A5" w14:textId="00B22740"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Србистика</w:t>
            </w:r>
          </w:p>
        </w:tc>
        <w:tc>
          <w:tcPr>
            <w:tcW w:w="1842" w:type="dxa"/>
            <w:tcMar>
              <w:top w:w="100" w:type="dxa"/>
              <w:left w:w="100" w:type="dxa"/>
              <w:bottom w:w="100" w:type="dxa"/>
              <w:right w:w="100" w:type="dxa"/>
            </w:tcMar>
            <w:vAlign w:val="center"/>
          </w:tcPr>
          <w:p w14:paraId="06C88A9E" w14:textId="6F3F1757" w:rsidR="009138B7" w:rsidRPr="0089226C" w:rsidRDefault="009138B7" w:rsidP="00242DB8">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Поезија обреда</w:t>
            </w:r>
          </w:p>
        </w:tc>
        <w:tc>
          <w:tcPr>
            <w:tcW w:w="2034" w:type="dxa"/>
            <w:tcMar>
              <w:top w:w="100" w:type="dxa"/>
              <w:left w:w="100" w:type="dxa"/>
              <w:bottom w:w="100" w:type="dxa"/>
              <w:right w:w="100" w:type="dxa"/>
            </w:tcMar>
            <w:vAlign w:val="center"/>
          </w:tcPr>
          <w:p w14:paraId="567A838C" w14:textId="6627CEC5"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35157BE2" w14:textId="10A0A98C"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новембар, штампано, 300, није пренето</w:t>
            </w:r>
          </w:p>
        </w:tc>
      </w:tr>
      <w:tr w:rsidR="004368A5" w:rsidRPr="008F0CCE" w14:paraId="2D7DE606" w14:textId="77777777" w:rsidTr="009777B5">
        <w:trPr>
          <w:trHeight w:val="255"/>
        </w:trPr>
        <w:tc>
          <w:tcPr>
            <w:tcW w:w="421" w:type="dxa"/>
            <w:shd w:val="clear" w:color="auto" w:fill="auto"/>
            <w:tcMar>
              <w:left w:w="57" w:type="dxa"/>
              <w:right w:w="57" w:type="dxa"/>
            </w:tcMar>
            <w:vAlign w:val="center"/>
          </w:tcPr>
          <w:p w14:paraId="43F2AF95" w14:textId="0F785A3D" w:rsidR="004368A5" w:rsidRPr="00F114AF" w:rsidRDefault="00F114AF" w:rsidP="004368A5">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62.</w:t>
            </w:r>
          </w:p>
        </w:tc>
        <w:tc>
          <w:tcPr>
            <w:tcW w:w="1750" w:type="dxa"/>
            <w:tcMar>
              <w:top w:w="100" w:type="dxa"/>
              <w:left w:w="100" w:type="dxa"/>
              <w:bottom w:w="100" w:type="dxa"/>
              <w:right w:w="100" w:type="dxa"/>
            </w:tcMar>
            <w:vAlign w:val="center"/>
          </w:tcPr>
          <w:p w14:paraId="5046C709" w14:textId="03EBA099" w:rsidR="004368A5" w:rsidRPr="0089226C" w:rsidRDefault="004368A5" w:rsidP="004368A5">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Марија Марковић</w:t>
            </w:r>
          </w:p>
        </w:tc>
        <w:tc>
          <w:tcPr>
            <w:tcW w:w="1758" w:type="dxa"/>
            <w:tcMar>
              <w:top w:w="100" w:type="dxa"/>
              <w:left w:w="100" w:type="dxa"/>
              <w:bottom w:w="100" w:type="dxa"/>
              <w:right w:w="100" w:type="dxa"/>
            </w:tcMar>
            <w:vAlign w:val="center"/>
          </w:tcPr>
          <w:p w14:paraId="464E914A" w14:textId="017CB3CD" w:rsidR="004368A5" w:rsidRPr="0089226C" w:rsidRDefault="004368A5" w:rsidP="004368A5">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Педагогија</w:t>
            </w:r>
          </w:p>
        </w:tc>
        <w:tc>
          <w:tcPr>
            <w:tcW w:w="1842" w:type="dxa"/>
            <w:tcMar>
              <w:top w:w="100" w:type="dxa"/>
              <w:left w:w="100" w:type="dxa"/>
              <w:bottom w:w="100" w:type="dxa"/>
              <w:right w:w="100" w:type="dxa"/>
            </w:tcMar>
            <w:vAlign w:val="center"/>
          </w:tcPr>
          <w:p w14:paraId="4F28A8BC" w14:textId="280A6503" w:rsidR="004368A5" w:rsidRPr="0089226C" w:rsidRDefault="004368A5" w:rsidP="004368A5">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Превенција вршњачког насиља у школском контексту</w:t>
            </w:r>
          </w:p>
        </w:tc>
        <w:tc>
          <w:tcPr>
            <w:tcW w:w="2034" w:type="dxa"/>
            <w:tcMar>
              <w:top w:w="100" w:type="dxa"/>
              <w:left w:w="100" w:type="dxa"/>
              <w:bottom w:w="100" w:type="dxa"/>
              <w:right w:w="100" w:type="dxa"/>
            </w:tcMar>
            <w:vAlign w:val="center"/>
          </w:tcPr>
          <w:p w14:paraId="65DE20DE" w14:textId="31D1FE02" w:rsidR="004368A5" w:rsidRPr="0089226C" w:rsidRDefault="004368A5" w:rsidP="004368A5">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tcMar>
              <w:top w:w="100" w:type="dxa"/>
              <w:left w:w="100" w:type="dxa"/>
              <w:bottom w:w="100" w:type="dxa"/>
              <w:right w:w="100" w:type="dxa"/>
            </w:tcMar>
            <w:vAlign w:val="center"/>
          </w:tcPr>
          <w:p w14:paraId="159FC60F" w14:textId="600A5081" w:rsidR="004368A5" w:rsidRPr="0089226C" w:rsidRDefault="004368A5" w:rsidP="004368A5">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новембар-децембар, 2022. године, штампано и електронско издање</w:t>
            </w:r>
          </w:p>
        </w:tc>
      </w:tr>
      <w:tr w:rsidR="00DE1845" w:rsidRPr="008F0CCE" w14:paraId="10024C34" w14:textId="77777777" w:rsidTr="009777B5">
        <w:trPr>
          <w:trHeight w:val="255"/>
        </w:trPr>
        <w:tc>
          <w:tcPr>
            <w:tcW w:w="421" w:type="dxa"/>
            <w:shd w:val="clear" w:color="auto" w:fill="auto"/>
            <w:tcMar>
              <w:left w:w="57" w:type="dxa"/>
              <w:right w:w="57" w:type="dxa"/>
            </w:tcMar>
            <w:vAlign w:val="center"/>
          </w:tcPr>
          <w:p w14:paraId="391F9BCD" w14:textId="1CC7779C" w:rsidR="009138B7" w:rsidRPr="00F114AF" w:rsidRDefault="00F114AF" w:rsidP="00242DB8">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63.</w:t>
            </w:r>
          </w:p>
        </w:tc>
        <w:tc>
          <w:tcPr>
            <w:tcW w:w="1750" w:type="dxa"/>
            <w:shd w:val="clear" w:color="auto" w:fill="auto"/>
            <w:vAlign w:val="center"/>
          </w:tcPr>
          <w:p w14:paraId="0CA8D9E6" w14:textId="39E26718"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Јасмина Шаранац Стаменковић</w:t>
            </w:r>
          </w:p>
        </w:tc>
        <w:tc>
          <w:tcPr>
            <w:tcW w:w="1758" w:type="dxa"/>
            <w:shd w:val="clear" w:color="auto" w:fill="auto"/>
            <w:vAlign w:val="center"/>
          </w:tcPr>
          <w:p w14:paraId="44BBF88A" w14:textId="51151CCC"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Историја</w:t>
            </w:r>
          </w:p>
        </w:tc>
        <w:tc>
          <w:tcPr>
            <w:tcW w:w="1842" w:type="dxa"/>
            <w:shd w:val="clear" w:color="auto" w:fill="auto"/>
            <w:vAlign w:val="center"/>
          </w:tcPr>
          <w:p w14:paraId="7A3A9182" w14:textId="0DA267C4" w:rsidR="009138B7" w:rsidRPr="0089226C" w:rsidRDefault="009138B7" w:rsidP="00242DB8">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Роман IV Диоген у царским говорима Михаила Псела</w:t>
            </w:r>
          </w:p>
        </w:tc>
        <w:tc>
          <w:tcPr>
            <w:tcW w:w="2034" w:type="dxa"/>
            <w:shd w:val="clear" w:color="auto" w:fill="auto"/>
            <w:vAlign w:val="center"/>
          </w:tcPr>
          <w:p w14:paraId="33ED1E17" w14:textId="2B6450FD"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shd w:val="clear" w:color="auto" w:fill="auto"/>
            <w:vAlign w:val="center"/>
          </w:tcPr>
          <w:p w14:paraId="2AA8278E" w14:textId="6B6C0A8E"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 xml:space="preserve">децембар 2022., </w:t>
            </w:r>
            <w:r w:rsidR="00FB00B4" w:rsidRPr="0089226C">
              <w:rPr>
                <w:rFonts w:asciiTheme="minorHAnsi" w:eastAsia="Cambria" w:hAnsiTheme="minorHAnsi" w:cs="Cambria"/>
                <w:color w:val="000000" w:themeColor="text1"/>
                <w:sz w:val="20"/>
                <w:szCs w:val="20"/>
              </w:rPr>
              <w:t>штампано</w:t>
            </w:r>
            <w:r w:rsidRPr="0089226C">
              <w:rPr>
                <w:rFonts w:asciiTheme="minorHAnsi" w:eastAsia="Cambria" w:hAnsiTheme="minorHAnsi" w:cs="Cambria"/>
                <w:color w:val="000000" w:themeColor="text1"/>
                <w:sz w:val="20"/>
                <w:szCs w:val="20"/>
              </w:rPr>
              <w:t xml:space="preserve"> и електронски, тираж 300 примерака, није пренето</w:t>
            </w:r>
          </w:p>
        </w:tc>
      </w:tr>
      <w:tr w:rsidR="00DE1845" w:rsidRPr="008F0CCE" w14:paraId="23107E22" w14:textId="77777777" w:rsidTr="009777B5">
        <w:trPr>
          <w:trHeight w:val="255"/>
        </w:trPr>
        <w:tc>
          <w:tcPr>
            <w:tcW w:w="421" w:type="dxa"/>
            <w:shd w:val="clear" w:color="auto" w:fill="auto"/>
            <w:tcMar>
              <w:left w:w="57" w:type="dxa"/>
              <w:right w:w="57" w:type="dxa"/>
            </w:tcMar>
            <w:vAlign w:val="center"/>
          </w:tcPr>
          <w:p w14:paraId="433223A8" w14:textId="66945A72" w:rsidR="009138B7" w:rsidRPr="00F114AF" w:rsidRDefault="00F114AF" w:rsidP="00242DB8">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64.</w:t>
            </w:r>
          </w:p>
        </w:tc>
        <w:tc>
          <w:tcPr>
            <w:tcW w:w="1750" w:type="dxa"/>
            <w:shd w:val="clear" w:color="auto" w:fill="auto"/>
            <w:vAlign w:val="center"/>
          </w:tcPr>
          <w:p w14:paraId="01DFF120" w14:textId="4B40D156"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Наташа Симеуновић Бајић</w:t>
            </w:r>
          </w:p>
        </w:tc>
        <w:tc>
          <w:tcPr>
            <w:tcW w:w="1758" w:type="dxa"/>
            <w:shd w:val="clear" w:color="auto" w:fill="auto"/>
            <w:vAlign w:val="center"/>
          </w:tcPr>
          <w:p w14:paraId="073208A8" w14:textId="24BFB845"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Комуникологија и новинарство</w:t>
            </w:r>
          </w:p>
        </w:tc>
        <w:tc>
          <w:tcPr>
            <w:tcW w:w="1842" w:type="dxa"/>
            <w:shd w:val="clear" w:color="auto" w:fill="auto"/>
            <w:vAlign w:val="center"/>
          </w:tcPr>
          <w:p w14:paraId="2582D912" w14:textId="0C1977A3" w:rsidR="009138B7" w:rsidRPr="0089226C" w:rsidRDefault="009138B7" w:rsidP="00242DB8">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Међукултурно комуницирање и медији</w:t>
            </w:r>
          </w:p>
        </w:tc>
        <w:tc>
          <w:tcPr>
            <w:tcW w:w="2034" w:type="dxa"/>
            <w:shd w:val="clear" w:color="auto" w:fill="auto"/>
            <w:vAlign w:val="center"/>
          </w:tcPr>
          <w:p w14:paraId="27CE4F50" w14:textId="0FA7EDB3"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tc>
        <w:tc>
          <w:tcPr>
            <w:tcW w:w="1794" w:type="dxa"/>
            <w:shd w:val="clear" w:color="auto" w:fill="auto"/>
            <w:vAlign w:val="center"/>
          </w:tcPr>
          <w:p w14:paraId="30C57B1B" w14:textId="717F0383"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децембар 2022, електронски и штампано</w:t>
            </w:r>
          </w:p>
        </w:tc>
      </w:tr>
      <w:tr w:rsidR="00DE1845" w:rsidRPr="008F0CCE" w14:paraId="68958963" w14:textId="77777777" w:rsidTr="009777B5">
        <w:trPr>
          <w:trHeight w:val="255"/>
        </w:trPr>
        <w:tc>
          <w:tcPr>
            <w:tcW w:w="421" w:type="dxa"/>
            <w:shd w:val="clear" w:color="auto" w:fill="auto"/>
            <w:tcMar>
              <w:left w:w="57" w:type="dxa"/>
              <w:right w:w="57" w:type="dxa"/>
            </w:tcMar>
            <w:vAlign w:val="center"/>
          </w:tcPr>
          <w:p w14:paraId="4AC3ACD7" w14:textId="28B20E8D" w:rsidR="009138B7" w:rsidRPr="00F114AF" w:rsidRDefault="00F114AF" w:rsidP="00242DB8">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lastRenderedPageBreak/>
              <w:t>65.</w:t>
            </w:r>
          </w:p>
        </w:tc>
        <w:tc>
          <w:tcPr>
            <w:tcW w:w="1750" w:type="dxa"/>
            <w:shd w:val="clear" w:color="auto" w:fill="auto"/>
            <w:vAlign w:val="center"/>
          </w:tcPr>
          <w:p w14:paraId="69723CCE" w14:textId="77777777"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Небојша М. Милићевић</w:t>
            </w:r>
          </w:p>
          <w:p w14:paraId="4FCA8511" w14:textId="5E93A45E"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(аутор)</w:t>
            </w:r>
          </w:p>
        </w:tc>
        <w:tc>
          <w:tcPr>
            <w:tcW w:w="1758" w:type="dxa"/>
            <w:shd w:val="clear" w:color="auto" w:fill="auto"/>
            <w:vAlign w:val="center"/>
          </w:tcPr>
          <w:p w14:paraId="275FADF3" w14:textId="15076976"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shd w:val="clear" w:color="auto" w:fill="auto"/>
            <w:vAlign w:val="center"/>
          </w:tcPr>
          <w:p w14:paraId="1CA115C7" w14:textId="49091805" w:rsidR="009138B7" w:rsidRPr="0089226C" w:rsidRDefault="009138B7" w:rsidP="00242DB8">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Експерименти серијске репродукције у испитивању креативног процеса</w:t>
            </w:r>
          </w:p>
        </w:tc>
        <w:tc>
          <w:tcPr>
            <w:tcW w:w="2034" w:type="dxa"/>
            <w:shd w:val="clear" w:color="auto" w:fill="auto"/>
            <w:vAlign w:val="center"/>
          </w:tcPr>
          <w:p w14:paraId="6ACD263E" w14:textId="6D320E79"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w:t>
            </w:r>
          </w:p>
        </w:tc>
        <w:tc>
          <w:tcPr>
            <w:tcW w:w="1794" w:type="dxa"/>
            <w:shd w:val="clear" w:color="auto" w:fill="auto"/>
            <w:vAlign w:val="center"/>
          </w:tcPr>
          <w:p w14:paraId="5B410624" w14:textId="3567E1C8"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крајем 2022. (пренето)</w:t>
            </w:r>
          </w:p>
        </w:tc>
      </w:tr>
      <w:tr w:rsidR="00710FC9" w:rsidRPr="008F0CCE" w14:paraId="09657061" w14:textId="77777777" w:rsidTr="009777B5">
        <w:trPr>
          <w:trHeight w:val="255"/>
        </w:trPr>
        <w:tc>
          <w:tcPr>
            <w:tcW w:w="421" w:type="dxa"/>
            <w:shd w:val="clear" w:color="auto" w:fill="auto"/>
            <w:tcMar>
              <w:left w:w="57" w:type="dxa"/>
              <w:right w:w="57" w:type="dxa"/>
            </w:tcMar>
            <w:vAlign w:val="center"/>
          </w:tcPr>
          <w:p w14:paraId="30B9737B" w14:textId="325F1080" w:rsidR="00710FC9" w:rsidRPr="00F114AF" w:rsidRDefault="00F114AF" w:rsidP="00710FC9">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66.</w:t>
            </w:r>
          </w:p>
        </w:tc>
        <w:tc>
          <w:tcPr>
            <w:tcW w:w="1750" w:type="dxa"/>
            <w:shd w:val="clear" w:color="auto" w:fill="auto"/>
            <w:vAlign w:val="center"/>
          </w:tcPr>
          <w:p w14:paraId="57D994A1" w14:textId="77777777" w:rsidR="00710FC9" w:rsidRPr="0089226C" w:rsidRDefault="00710FC9" w:rsidP="00710FC9">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 xml:space="preserve">Лела Милошевић Радуловић </w:t>
            </w:r>
          </w:p>
          <w:p w14:paraId="559010DF" w14:textId="77777777" w:rsidR="00710FC9" w:rsidRPr="0089226C" w:rsidRDefault="00710FC9" w:rsidP="00710FC9">
            <w:pPr>
              <w:spacing w:after="40" w:line="276" w:lineRule="auto"/>
              <w:rPr>
                <w:rFonts w:asciiTheme="minorHAnsi" w:eastAsia="Cambria" w:hAnsiTheme="minorHAnsi" w:cs="Cambria"/>
                <w:color w:val="000000" w:themeColor="text1"/>
                <w:sz w:val="20"/>
                <w:szCs w:val="20"/>
              </w:rPr>
            </w:pPr>
          </w:p>
        </w:tc>
        <w:tc>
          <w:tcPr>
            <w:tcW w:w="1758" w:type="dxa"/>
            <w:shd w:val="clear" w:color="auto" w:fill="auto"/>
            <w:vAlign w:val="center"/>
          </w:tcPr>
          <w:p w14:paraId="5127D3C2" w14:textId="77777777" w:rsidR="00710FC9" w:rsidRPr="0089226C" w:rsidRDefault="00710FC9" w:rsidP="00710FC9">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Социологија</w:t>
            </w:r>
          </w:p>
          <w:p w14:paraId="12E41707" w14:textId="77777777" w:rsidR="00710FC9" w:rsidRPr="0089226C" w:rsidRDefault="00710FC9" w:rsidP="00710FC9">
            <w:pPr>
              <w:spacing w:after="40" w:line="276" w:lineRule="auto"/>
              <w:rPr>
                <w:rFonts w:asciiTheme="minorHAnsi" w:eastAsia="Cambria" w:hAnsiTheme="minorHAnsi" w:cs="Cambria"/>
                <w:color w:val="000000" w:themeColor="text1"/>
                <w:sz w:val="20"/>
                <w:szCs w:val="20"/>
              </w:rPr>
            </w:pPr>
          </w:p>
        </w:tc>
        <w:tc>
          <w:tcPr>
            <w:tcW w:w="1842" w:type="dxa"/>
            <w:shd w:val="clear" w:color="auto" w:fill="auto"/>
            <w:vAlign w:val="center"/>
          </w:tcPr>
          <w:p w14:paraId="53541D1E" w14:textId="5942183A" w:rsidR="00710FC9" w:rsidRPr="0089226C" w:rsidRDefault="00710FC9" w:rsidP="00710FC9">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Социологија старења (Основни појмови и проблеми)</w:t>
            </w:r>
          </w:p>
        </w:tc>
        <w:tc>
          <w:tcPr>
            <w:tcW w:w="2034" w:type="dxa"/>
            <w:shd w:val="clear" w:color="auto" w:fill="auto"/>
            <w:vAlign w:val="center"/>
          </w:tcPr>
          <w:p w14:paraId="3CE34D8F" w14:textId="77777777" w:rsidR="00710FC9" w:rsidRPr="0089226C" w:rsidRDefault="00710FC9" w:rsidP="00710FC9">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уџбеник</w:t>
            </w:r>
          </w:p>
          <w:p w14:paraId="5CEDDCDE" w14:textId="77777777" w:rsidR="00710FC9" w:rsidRPr="0089226C" w:rsidRDefault="00710FC9" w:rsidP="00710FC9">
            <w:pPr>
              <w:spacing w:after="40" w:line="276" w:lineRule="auto"/>
              <w:rPr>
                <w:rFonts w:asciiTheme="minorHAnsi" w:eastAsia="Cambria" w:hAnsiTheme="minorHAnsi" w:cs="Cambria"/>
                <w:color w:val="000000" w:themeColor="text1"/>
                <w:sz w:val="20"/>
                <w:szCs w:val="20"/>
              </w:rPr>
            </w:pPr>
          </w:p>
        </w:tc>
        <w:tc>
          <w:tcPr>
            <w:tcW w:w="1794" w:type="dxa"/>
            <w:shd w:val="clear" w:color="auto" w:fill="auto"/>
            <w:vAlign w:val="center"/>
          </w:tcPr>
          <w:p w14:paraId="2C3F09BD" w14:textId="77232D4E" w:rsidR="00710FC9" w:rsidRPr="0089226C" w:rsidRDefault="00710FC9" w:rsidP="00710FC9">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децембар, 2022. године, штампано, тираж 100</w:t>
            </w:r>
          </w:p>
        </w:tc>
      </w:tr>
      <w:tr w:rsidR="001E2F58" w:rsidRPr="008F0CCE" w14:paraId="6E5DFBE5" w14:textId="77777777" w:rsidTr="009777B5">
        <w:trPr>
          <w:trHeight w:val="255"/>
        </w:trPr>
        <w:tc>
          <w:tcPr>
            <w:tcW w:w="421" w:type="dxa"/>
            <w:shd w:val="clear" w:color="auto" w:fill="auto"/>
            <w:tcMar>
              <w:left w:w="57" w:type="dxa"/>
              <w:right w:w="57" w:type="dxa"/>
            </w:tcMar>
            <w:vAlign w:val="center"/>
          </w:tcPr>
          <w:p w14:paraId="03502F01" w14:textId="16D92D86" w:rsidR="001E2F58" w:rsidRPr="00F114AF" w:rsidRDefault="00F114AF" w:rsidP="00710FC9">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67.</w:t>
            </w:r>
          </w:p>
        </w:tc>
        <w:tc>
          <w:tcPr>
            <w:tcW w:w="1750" w:type="dxa"/>
            <w:shd w:val="clear" w:color="auto" w:fill="auto"/>
            <w:vAlign w:val="center"/>
          </w:tcPr>
          <w:p w14:paraId="3627E50C" w14:textId="16BC734D" w:rsidR="001E2F58" w:rsidRPr="0089226C" w:rsidRDefault="001E2F58" w:rsidP="00710FC9">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Милица Радуловић</w:t>
            </w:r>
          </w:p>
        </w:tc>
        <w:tc>
          <w:tcPr>
            <w:tcW w:w="1758" w:type="dxa"/>
            <w:shd w:val="clear" w:color="auto" w:fill="auto"/>
            <w:vAlign w:val="center"/>
          </w:tcPr>
          <w:p w14:paraId="338AD33B" w14:textId="5E32A2D4" w:rsidR="001E2F58" w:rsidRPr="0089226C" w:rsidRDefault="001E2F58" w:rsidP="00710FC9">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Англистика</w:t>
            </w:r>
          </w:p>
        </w:tc>
        <w:tc>
          <w:tcPr>
            <w:tcW w:w="1842" w:type="dxa"/>
            <w:shd w:val="clear" w:color="auto" w:fill="auto"/>
            <w:vAlign w:val="center"/>
          </w:tcPr>
          <w:p w14:paraId="6FD64F0E" w14:textId="19023D0B" w:rsidR="001E2F58" w:rsidRPr="0089226C" w:rsidRDefault="001E2F58" w:rsidP="00710FC9">
            <w:pPr>
              <w:spacing w:after="40" w:line="276" w:lineRule="auto"/>
              <w:rPr>
                <w:rFonts w:asciiTheme="minorHAnsi" w:eastAsia="Cambria" w:hAnsiTheme="minorHAnsi" w:cs="Cambria"/>
                <w:i/>
                <w:color w:val="000000" w:themeColor="text1"/>
                <w:sz w:val="20"/>
                <w:szCs w:val="20"/>
              </w:rPr>
            </w:pPr>
            <w:r w:rsidRPr="001E2F58">
              <w:rPr>
                <w:rFonts w:asciiTheme="minorHAnsi" w:eastAsia="Cambria" w:hAnsiTheme="minorHAnsi" w:cs="Cambria"/>
                <w:i/>
                <w:color w:val="000000" w:themeColor="text1"/>
                <w:sz w:val="20"/>
                <w:szCs w:val="20"/>
              </w:rPr>
              <w:t>Lexical Pragmatics and Discourse</w:t>
            </w:r>
          </w:p>
        </w:tc>
        <w:tc>
          <w:tcPr>
            <w:tcW w:w="2034" w:type="dxa"/>
            <w:shd w:val="clear" w:color="auto" w:fill="auto"/>
            <w:vAlign w:val="center"/>
          </w:tcPr>
          <w:p w14:paraId="0BA3B703" w14:textId="5E9779D5" w:rsidR="001E2F58" w:rsidRPr="0089226C" w:rsidRDefault="001E2F58" w:rsidP="00710FC9">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монографија</w:t>
            </w:r>
          </w:p>
        </w:tc>
        <w:tc>
          <w:tcPr>
            <w:tcW w:w="1794" w:type="dxa"/>
            <w:shd w:val="clear" w:color="auto" w:fill="auto"/>
            <w:vAlign w:val="center"/>
          </w:tcPr>
          <w:p w14:paraId="22B0A95C" w14:textId="7EEFC8A6" w:rsidR="001E2F58" w:rsidRPr="0089226C" w:rsidRDefault="001E2F58" w:rsidP="00710FC9">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децембар 2022., штампано, тираж 50 или 100 примерака</w:t>
            </w:r>
          </w:p>
        </w:tc>
      </w:tr>
      <w:tr w:rsidR="00DE1845" w:rsidRPr="008F0CCE" w14:paraId="0E935077" w14:textId="77777777" w:rsidTr="009777B5">
        <w:trPr>
          <w:trHeight w:val="255"/>
        </w:trPr>
        <w:tc>
          <w:tcPr>
            <w:tcW w:w="421" w:type="dxa"/>
            <w:shd w:val="clear" w:color="auto" w:fill="auto"/>
            <w:tcMar>
              <w:left w:w="57" w:type="dxa"/>
              <w:right w:w="57" w:type="dxa"/>
            </w:tcMar>
            <w:vAlign w:val="center"/>
          </w:tcPr>
          <w:p w14:paraId="4BC493E6" w14:textId="39D23EF6" w:rsidR="009138B7" w:rsidRPr="00F114AF" w:rsidRDefault="00F114AF" w:rsidP="00242DB8">
            <w:pPr>
              <w:spacing w:after="40" w:line="276" w:lineRule="auto"/>
              <w:rPr>
                <w:rFonts w:asciiTheme="minorHAnsi" w:eastAsia="Cambria" w:hAnsiTheme="minorHAnsi" w:cs="Cambria"/>
                <w:color w:val="000000" w:themeColor="text1"/>
                <w:sz w:val="20"/>
                <w:szCs w:val="20"/>
              </w:rPr>
            </w:pPr>
            <w:r>
              <w:rPr>
                <w:rFonts w:asciiTheme="minorHAnsi" w:eastAsia="Cambria" w:hAnsiTheme="minorHAnsi" w:cs="Cambria"/>
                <w:color w:val="000000" w:themeColor="text1"/>
                <w:sz w:val="20"/>
                <w:szCs w:val="20"/>
              </w:rPr>
              <w:t>68.</w:t>
            </w:r>
          </w:p>
        </w:tc>
        <w:tc>
          <w:tcPr>
            <w:tcW w:w="1750" w:type="dxa"/>
            <w:shd w:val="clear" w:color="auto" w:fill="auto"/>
            <w:vAlign w:val="center"/>
          </w:tcPr>
          <w:p w14:paraId="4F6ABED6" w14:textId="53EB6848"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Небојша М. Милићевић (уредник)</w:t>
            </w:r>
          </w:p>
        </w:tc>
        <w:tc>
          <w:tcPr>
            <w:tcW w:w="1758" w:type="dxa"/>
            <w:shd w:val="clear" w:color="auto" w:fill="auto"/>
            <w:vAlign w:val="center"/>
          </w:tcPr>
          <w:p w14:paraId="4D28013E" w14:textId="3DEB180C"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Психологија</w:t>
            </w:r>
          </w:p>
        </w:tc>
        <w:tc>
          <w:tcPr>
            <w:tcW w:w="1842" w:type="dxa"/>
            <w:shd w:val="clear" w:color="auto" w:fill="auto"/>
            <w:vAlign w:val="center"/>
          </w:tcPr>
          <w:p w14:paraId="12C477C6" w14:textId="34248782" w:rsidR="009138B7" w:rsidRPr="0089226C" w:rsidRDefault="009138B7" w:rsidP="00242DB8">
            <w:pPr>
              <w:spacing w:after="40" w:line="276" w:lineRule="auto"/>
              <w:rPr>
                <w:rFonts w:asciiTheme="minorHAnsi" w:eastAsia="Cambria" w:hAnsiTheme="minorHAnsi" w:cs="Cambria"/>
                <w:i/>
                <w:color w:val="000000" w:themeColor="text1"/>
                <w:sz w:val="20"/>
                <w:szCs w:val="20"/>
              </w:rPr>
            </w:pPr>
            <w:r w:rsidRPr="0089226C">
              <w:rPr>
                <w:rFonts w:asciiTheme="minorHAnsi" w:eastAsia="Cambria" w:hAnsiTheme="minorHAnsi" w:cs="Cambria"/>
                <w:i/>
                <w:color w:val="000000" w:themeColor="text1"/>
                <w:sz w:val="20"/>
                <w:szCs w:val="20"/>
              </w:rPr>
              <w:t>Психолошки аспекти пандемије ЦОВИД 19 од 2020-2022</w:t>
            </w:r>
          </w:p>
        </w:tc>
        <w:tc>
          <w:tcPr>
            <w:tcW w:w="2034" w:type="dxa"/>
            <w:shd w:val="clear" w:color="auto" w:fill="auto"/>
            <w:vAlign w:val="center"/>
          </w:tcPr>
          <w:p w14:paraId="1633AF03" w14:textId="62A5CAC7"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монографија, зборник радова</w:t>
            </w:r>
          </w:p>
        </w:tc>
        <w:tc>
          <w:tcPr>
            <w:tcW w:w="1794" w:type="dxa"/>
            <w:shd w:val="clear" w:color="auto" w:fill="auto"/>
            <w:vAlign w:val="center"/>
          </w:tcPr>
          <w:p w14:paraId="57CDD5E3" w14:textId="63A0CF65" w:rsidR="009138B7" w:rsidRPr="0089226C" w:rsidRDefault="009138B7" w:rsidP="00242DB8">
            <w:pPr>
              <w:spacing w:after="40" w:line="276" w:lineRule="auto"/>
              <w:rPr>
                <w:rFonts w:asciiTheme="minorHAnsi" w:eastAsia="Cambria" w:hAnsiTheme="minorHAnsi" w:cs="Cambria"/>
                <w:color w:val="000000" w:themeColor="text1"/>
                <w:sz w:val="20"/>
                <w:szCs w:val="20"/>
              </w:rPr>
            </w:pPr>
            <w:r w:rsidRPr="0089226C">
              <w:rPr>
                <w:rFonts w:asciiTheme="minorHAnsi" w:eastAsia="Cambria" w:hAnsiTheme="minorHAnsi" w:cs="Cambria"/>
                <w:color w:val="000000" w:themeColor="text1"/>
                <w:sz w:val="20"/>
                <w:szCs w:val="20"/>
              </w:rPr>
              <w:t>крајем 2022.</w:t>
            </w:r>
          </w:p>
        </w:tc>
      </w:tr>
      <w:bookmarkEnd w:id="69"/>
    </w:tbl>
    <w:p w14:paraId="11BFB2C2" w14:textId="77777777" w:rsidR="00693965" w:rsidRPr="008F0CCE" w:rsidRDefault="00693965" w:rsidP="008F0CCE">
      <w:pPr>
        <w:spacing w:after="40" w:line="276" w:lineRule="auto"/>
        <w:jc w:val="both"/>
        <w:rPr>
          <w:rFonts w:asciiTheme="minorHAnsi" w:eastAsia="Cambria" w:hAnsiTheme="minorHAnsi" w:cs="Cambria"/>
          <w:bCs/>
          <w:color w:val="000000" w:themeColor="text1"/>
          <w:sz w:val="22"/>
          <w:szCs w:val="22"/>
        </w:rPr>
      </w:pPr>
    </w:p>
    <w:p w14:paraId="3E745CED" w14:textId="77777777" w:rsidR="00F114AF" w:rsidRDefault="00F114AF" w:rsidP="00AB1B30">
      <w:pPr>
        <w:spacing w:after="40" w:line="276" w:lineRule="auto"/>
        <w:ind w:left="720"/>
        <w:jc w:val="both"/>
        <w:rPr>
          <w:rFonts w:asciiTheme="minorHAnsi" w:eastAsia="Cambria" w:hAnsiTheme="minorHAnsi" w:cs="Cambria"/>
          <w:b/>
          <w:color w:val="000000" w:themeColor="text1"/>
          <w:sz w:val="22"/>
          <w:szCs w:val="22"/>
        </w:rPr>
      </w:pPr>
    </w:p>
    <w:p w14:paraId="730118DC" w14:textId="6989470F" w:rsidR="00693965" w:rsidRPr="00F114AF" w:rsidRDefault="00AB7D69" w:rsidP="00AB7D69">
      <w:pPr>
        <w:spacing w:after="40" w:line="276" w:lineRule="auto"/>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8.4. </w:t>
      </w:r>
      <w:r w:rsidR="00800F87" w:rsidRPr="008F0CCE">
        <w:rPr>
          <w:rFonts w:asciiTheme="minorHAnsi" w:eastAsia="Cambria" w:hAnsiTheme="minorHAnsi" w:cs="Cambria"/>
          <w:b/>
          <w:color w:val="000000" w:themeColor="text1"/>
          <w:sz w:val="22"/>
          <w:szCs w:val="22"/>
        </w:rPr>
        <w:t>Канцеларија за подршку студентима</w:t>
      </w:r>
    </w:p>
    <w:p w14:paraId="0C239767"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 xml:space="preserve"> -</w:t>
      </w:r>
      <w:r w:rsidRPr="008F0CCE">
        <w:rPr>
          <w:rFonts w:asciiTheme="minorHAnsi" w:eastAsia="Calibri" w:hAnsiTheme="minorHAnsi" w:cs="Calibri"/>
          <w:bCs/>
          <w:color w:val="000000" w:themeColor="text1"/>
          <w:sz w:val="22"/>
          <w:szCs w:val="22"/>
        </w:rPr>
        <w:tab/>
        <w:t>Наставак промоције Факултета у средњим школама.</w:t>
      </w:r>
    </w:p>
    <w:p w14:paraId="4C740EFA"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Учешће у обележавању Дана школа – Канцеларија ће наставити комуникацију са школама и нудити активности Факултета за обележавање Дана школе свим школама које су за тако нешто заинтересоване;</w:t>
      </w:r>
    </w:p>
    <w:p w14:paraId="1B6F6E61"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Организовање психолошких радионица у средњим школама – Канцеларија има у плану да током пролећног семестра одради психолошке радионице за ученике, како би им се олакшао излазак на пријемни испит;</w:t>
      </w:r>
    </w:p>
    <w:p w14:paraId="1CEA45C0" w14:textId="1A8B31FB"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 xml:space="preserve">Састанци и активности са ученичким парламентима нишких средњих школа – као посебан </w:t>
      </w:r>
      <w:r w:rsidR="006F0FD5" w:rsidRPr="008F0CCE">
        <w:rPr>
          <w:rFonts w:asciiTheme="minorHAnsi" w:eastAsia="Calibri" w:hAnsiTheme="minorHAnsi" w:cs="Calibri"/>
          <w:bCs/>
          <w:color w:val="000000" w:themeColor="text1"/>
          <w:sz w:val="22"/>
          <w:szCs w:val="22"/>
        </w:rPr>
        <w:t>ресурс</w:t>
      </w:r>
      <w:r w:rsidRPr="008F0CCE">
        <w:rPr>
          <w:rFonts w:asciiTheme="minorHAnsi" w:eastAsia="Calibri" w:hAnsiTheme="minorHAnsi" w:cs="Calibri"/>
          <w:bCs/>
          <w:color w:val="000000" w:themeColor="text1"/>
          <w:sz w:val="22"/>
          <w:szCs w:val="22"/>
        </w:rPr>
        <w:t xml:space="preserve"> треба искористити ученичке парламенте, могле би се организовати посете ученика Факултету или одржавање састанка на Факултету где би они разговарали са представницима Студентског парламента Филозофског факултета. Овај део могао би се искористити и за амбасадоре Филозофског факултета;</w:t>
      </w:r>
    </w:p>
    <w:p w14:paraId="6282874D"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У плану је да се из редова студената Филозофског факултета у Нишу бира Студент Ментор. Студент ментор обавља информативне и саветодавне активности у циљу пружања помоћи студентима.</w:t>
      </w:r>
    </w:p>
    <w:p w14:paraId="448D89C9"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Организација радионица и предавања за психолошко-едукативну помоћ студентима који имају тешкоће прилагођавања у новој средини и учењу. Ова активност предвиђена је за већ уписане студенте и спроводи се у сврху пружања подршке студентима да савладају потешкоће које се јављају током студија;</w:t>
      </w:r>
    </w:p>
    <w:p w14:paraId="04EBC4AE"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Информисање студената о могућностима даљег образовања, разменама, стипендијама, наградним конкурсима, студентским наградама, професијама, послодавцима и актуелним слободним радним местима и могућностима за обављање праксе у компанијама;</w:t>
      </w:r>
    </w:p>
    <w:p w14:paraId="63E506D3"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Индивидуално саветовање приликом доношења одлука релевантних за развој каријере;</w:t>
      </w:r>
    </w:p>
    <w:p w14:paraId="6443AEA8"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lastRenderedPageBreak/>
        <w:t>-</w:t>
      </w:r>
      <w:r w:rsidRPr="008F0CCE">
        <w:rPr>
          <w:rFonts w:asciiTheme="minorHAnsi" w:eastAsia="Calibri" w:hAnsiTheme="minorHAnsi" w:cs="Calibri"/>
          <w:bCs/>
          <w:color w:val="000000" w:themeColor="text1"/>
          <w:sz w:val="22"/>
          <w:szCs w:val="22"/>
        </w:rPr>
        <w:tab/>
        <w:t>Помоћ приликом пријављивања за различите програме (од стипендије за летњу школу до научне конференције);</w:t>
      </w:r>
    </w:p>
    <w:p w14:paraId="1390535A"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Радионице на тему писања биографије, припреме мотивационог или пропратног писма за посао/стипендију;</w:t>
      </w:r>
    </w:p>
    <w:p w14:paraId="22DA61E3"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У плану је да се за волонтере Филозофског факултета организују радионице које имају за сврху унапређење њихових компетенција.</w:t>
      </w:r>
    </w:p>
    <w:p w14:paraId="2EEA122A"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Припрема за први сусрет са послодавцем, симулација интервјуа. Једна од најважнијих ствари приликом конкурисања за посао јесу различите селекције које кандидати морају да прођу. Идеја јесте, да се симулирају ситуације у којима ће се наћи наши студенти када заврше факултет: радионице за активно тражење посла; радионице за развој вештина јавног презентовања. Ступити у контакт са компанијама у којима раде наши студенти и организовати предавања некога од њих или неколико њих али и проширити могућност пракси и запослења за студенте Филозофског факултета;</w:t>
      </w:r>
    </w:p>
    <w:p w14:paraId="64C7A0C9"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Идеја је да се створи могућност праксе за што већи број студената, то би повећало и видљивост Факултета и запошљивост наших студената;</w:t>
      </w:r>
    </w:p>
    <w:p w14:paraId="59701C74"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Ступити у контакт са релевантним организацијама које могу, у сарадњи са Факултетом, да понуде праксу студентима или организују обуке и радионице;</w:t>
      </w:r>
    </w:p>
    <w:p w14:paraId="3D007B63"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Канцеларија за развој каријере и подршку студентима имаће у наредном периоду за циљ да што више развије способности студентима који су укључени у промоције како би од њих направили будуће лидере који ће носити целокупан процес и промоција али и активности на Факултету;</w:t>
      </w:r>
    </w:p>
    <w:p w14:paraId="568A585C"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Канцеларија за развој каријере и подршку студентима ће на основу извештаја из 2021. године, али и на основу уписа 2021. године, у току пролећа/лета осмислити детаљан план промоција за јесен 2022. године;</w:t>
      </w:r>
    </w:p>
    <w:p w14:paraId="146CA1A2"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У циљу побољшања општег задовољства и активности студената на Факултету, Канцеларија ће координисати покретање секција студената;</w:t>
      </w:r>
    </w:p>
    <w:p w14:paraId="26818005" w14:textId="77777777" w:rsidR="00693965" w:rsidRPr="008F0CCE"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Могу се осмислити и одређене активности са студентима, уз сагласност Факултета, које би се реализовале у Канцеларији у поподневним часовима ван радног времена;</w:t>
      </w:r>
    </w:p>
    <w:p w14:paraId="5119142F" w14:textId="71EE9FCB" w:rsidR="00693965" w:rsidRDefault="00800F87" w:rsidP="00AB1B30">
      <w:pPr>
        <w:spacing w:after="40" w:line="276" w:lineRule="auto"/>
        <w:jc w:val="both"/>
        <w:rPr>
          <w:rFonts w:asciiTheme="minorHAnsi" w:eastAsia="Calibri" w:hAnsiTheme="minorHAnsi" w:cs="Calibri"/>
          <w:bCs/>
          <w:color w:val="000000" w:themeColor="text1"/>
          <w:sz w:val="22"/>
          <w:szCs w:val="22"/>
        </w:rPr>
      </w:pPr>
      <w:r w:rsidRPr="008F0CCE">
        <w:rPr>
          <w:rFonts w:asciiTheme="minorHAnsi" w:eastAsia="Calibri" w:hAnsiTheme="minorHAnsi" w:cs="Calibri"/>
          <w:bCs/>
          <w:color w:val="000000" w:themeColor="text1"/>
          <w:sz w:val="22"/>
          <w:szCs w:val="22"/>
        </w:rPr>
        <w:t>-</w:t>
      </w:r>
      <w:r w:rsidRPr="008F0CCE">
        <w:rPr>
          <w:rFonts w:asciiTheme="minorHAnsi" w:eastAsia="Calibri" w:hAnsiTheme="minorHAnsi" w:cs="Calibri"/>
          <w:bCs/>
          <w:color w:val="000000" w:themeColor="text1"/>
          <w:sz w:val="22"/>
          <w:szCs w:val="22"/>
        </w:rPr>
        <w:tab/>
        <w:t>Неке од ових активности могу бити психолошко саветовање за студенте на недељном нивоу и посебно важно за промоције може бити одвајање једног дана недељно за Дан отворених врата (или отворена канцеларија), где би студенти који су учествовали у промоцијама дежурали и дочекивали ученике средњих школа.</w:t>
      </w:r>
      <w:r w:rsidRPr="008F0CCE">
        <w:rPr>
          <w:rFonts w:asciiTheme="minorHAnsi" w:eastAsia="Calibri" w:hAnsiTheme="minorHAnsi" w:cs="Calibri"/>
          <w:bCs/>
          <w:color w:val="000000" w:themeColor="text1"/>
          <w:sz w:val="22"/>
          <w:szCs w:val="22"/>
        </w:rPr>
        <w:tab/>
      </w:r>
    </w:p>
    <w:p w14:paraId="6A751BEA" w14:textId="77777777" w:rsidR="008F0CCE" w:rsidRPr="008F0CCE" w:rsidRDefault="008F0CCE" w:rsidP="00AB1B30">
      <w:pPr>
        <w:spacing w:after="40" w:line="276" w:lineRule="auto"/>
        <w:jc w:val="both"/>
        <w:rPr>
          <w:rFonts w:asciiTheme="minorHAnsi" w:eastAsia="Cambria" w:hAnsiTheme="minorHAnsi" w:cs="Cambria"/>
          <w:bCs/>
          <w:color w:val="000000" w:themeColor="text1"/>
          <w:sz w:val="22"/>
          <w:szCs w:val="22"/>
        </w:rPr>
      </w:pPr>
    </w:p>
    <w:p w14:paraId="04BE87C4" w14:textId="76AA9A84" w:rsidR="00693965" w:rsidRPr="008F0CCE" w:rsidRDefault="00800F87" w:rsidP="009777B5">
      <w:p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 xml:space="preserve">8.5. </w:t>
      </w:r>
      <w:r w:rsidR="008F0CCE" w:rsidRPr="008F0CCE">
        <w:rPr>
          <w:rFonts w:asciiTheme="minorHAnsi" w:eastAsia="Cambria" w:hAnsiTheme="minorHAnsi" w:cs="Cambria"/>
          <w:b/>
          <w:color w:val="000000" w:themeColor="text1"/>
          <w:sz w:val="22"/>
          <w:szCs w:val="22"/>
        </w:rPr>
        <w:t>Канцеларија за међународну и међуинституционалну сарадњу</w:t>
      </w:r>
    </w:p>
    <w:p w14:paraId="1C6B1D15" w14:textId="77777777" w:rsidR="00693965" w:rsidRPr="000014BC" w:rsidRDefault="00800F87" w:rsidP="00FB00B4">
      <w:pPr>
        <w:spacing w:after="40" w:line="276" w:lineRule="auto"/>
        <w:ind w:right="15" w:firstLine="567"/>
        <w:jc w:val="both"/>
        <w:rPr>
          <w:rFonts w:asciiTheme="minorHAnsi" w:eastAsia="Cambria" w:hAnsiTheme="minorHAnsi" w:cs="Cambria"/>
          <w:i/>
          <w:iCs/>
          <w:color w:val="000000" w:themeColor="text1"/>
          <w:sz w:val="22"/>
          <w:szCs w:val="22"/>
        </w:rPr>
      </w:pPr>
      <w:r w:rsidRPr="000014BC">
        <w:rPr>
          <w:rFonts w:asciiTheme="minorHAnsi" w:eastAsia="Cambria" w:hAnsiTheme="minorHAnsi" w:cs="Cambria"/>
          <w:i/>
          <w:iCs/>
          <w:color w:val="000000" w:themeColor="text1"/>
          <w:sz w:val="22"/>
          <w:szCs w:val="22"/>
        </w:rPr>
        <w:t>План рада Канцеларије за међународну и међуинституционалну сарадњу</w:t>
      </w:r>
    </w:p>
    <w:p w14:paraId="54476EEB" w14:textId="77777777" w:rsidR="00693965" w:rsidRPr="008F0CCE" w:rsidRDefault="00800F87" w:rsidP="00FB00B4">
      <w:pPr>
        <w:spacing w:after="40" w:line="276" w:lineRule="auto"/>
        <w:ind w:right="15" w:firstLine="567"/>
        <w:jc w:val="both"/>
        <w:rPr>
          <w:rFonts w:asciiTheme="minorHAnsi" w:eastAsia="Cambria" w:hAnsiTheme="minorHAnsi" w:cs="Cambria"/>
          <w:color w:val="000000" w:themeColor="text1"/>
          <w:sz w:val="22"/>
          <w:szCs w:val="22"/>
          <w:highlight w:val="white"/>
        </w:rPr>
      </w:pPr>
      <w:r w:rsidRPr="008F0CCE">
        <w:rPr>
          <w:rFonts w:asciiTheme="minorHAnsi" w:eastAsia="Cambria" w:hAnsiTheme="minorHAnsi" w:cs="Cambria"/>
          <w:color w:val="000000" w:themeColor="text1"/>
          <w:sz w:val="22"/>
          <w:szCs w:val="22"/>
          <w:highlight w:val="white"/>
        </w:rPr>
        <w:t>Универзитет у Нишу је члан Асоцијације европских универзитета (</w:t>
      </w:r>
      <w:hyperlink r:id="rId21">
        <w:r w:rsidRPr="008F0CCE">
          <w:rPr>
            <w:rFonts w:asciiTheme="minorHAnsi" w:eastAsia="Cambria" w:hAnsiTheme="minorHAnsi" w:cs="Cambria"/>
            <w:color w:val="000000" w:themeColor="text1"/>
            <w:sz w:val="22"/>
            <w:szCs w:val="22"/>
            <w:highlight w:val="white"/>
          </w:rPr>
          <w:t>EUA</w:t>
        </w:r>
      </w:hyperlink>
      <w:r w:rsidRPr="008F0CCE">
        <w:rPr>
          <w:rFonts w:asciiTheme="minorHAnsi" w:eastAsia="Cambria" w:hAnsiTheme="minorHAnsi" w:cs="Cambria"/>
          <w:color w:val="000000" w:themeColor="text1"/>
          <w:sz w:val="22"/>
          <w:szCs w:val="22"/>
          <w:highlight w:val="white"/>
        </w:rPr>
        <w:t>) и као посебна установа и у оквиру колективног чланства КОНУС-а, Интеруниверзитетског центра у Дубровнику (</w:t>
      </w:r>
      <w:hyperlink r:id="rId22">
        <w:r w:rsidRPr="008F0CCE">
          <w:rPr>
            <w:rFonts w:asciiTheme="minorHAnsi" w:eastAsia="Cambria" w:hAnsiTheme="minorHAnsi" w:cs="Cambria"/>
            <w:color w:val="000000" w:themeColor="text1"/>
            <w:sz w:val="22"/>
            <w:szCs w:val="22"/>
            <w:highlight w:val="white"/>
          </w:rPr>
          <w:t>IUC</w:t>
        </w:r>
      </w:hyperlink>
      <w:r w:rsidRPr="008F0CCE">
        <w:rPr>
          <w:rFonts w:asciiTheme="minorHAnsi" w:eastAsia="Cambria" w:hAnsiTheme="minorHAnsi" w:cs="Cambria"/>
          <w:color w:val="000000" w:themeColor="text1"/>
          <w:sz w:val="22"/>
          <w:szCs w:val="22"/>
          <w:highlight w:val="white"/>
        </w:rPr>
        <w:t>), Универзитетске мреже "</w:t>
      </w:r>
      <w:hyperlink r:id="rId23">
        <w:r w:rsidRPr="008F0CCE">
          <w:rPr>
            <w:rFonts w:asciiTheme="minorHAnsi" w:eastAsia="Cambria" w:hAnsiTheme="minorHAnsi" w:cs="Cambria"/>
            <w:color w:val="000000" w:themeColor="text1"/>
            <w:sz w:val="22"/>
            <w:szCs w:val="22"/>
            <w:highlight w:val="white"/>
          </w:rPr>
          <w:t>UniAdrion</w:t>
        </w:r>
      </w:hyperlink>
      <w:r w:rsidRPr="008F0CCE">
        <w:rPr>
          <w:rFonts w:asciiTheme="minorHAnsi" w:eastAsia="Cambria" w:hAnsiTheme="minorHAnsi" w:cs="Cambria"/>
          <w:color w:val="000000" w:themeColor="text1"/>
          <w:sz w:val="22"/>
          <w:szCs w:val="22"/>
          <w:highlight w:val="white"/>
        </w:rPr>
        <w:t>", Дунавске ректорске конференције (</w:t>
      </w:r>
      <w:hyperlink r:id="rId24">
        <w:r w:rsidRPr="008F0CCE">
          <w:rPr>
            <w:rFonts w:asciiTheme="minorHAnsi" w:eastAsia="Cambria" w:hAnsiTheme="minorHAnsi" w:cs="Cambria"/>
            <w:color w:val="000000" w:themeColor="text1"/>
            <w:sz w:val="22"/>
            <w:szCs w:val="22"/>
            <w:highlight w:val="white"/>
          </w:rPr>
          <w:t>DRC</w:t>
        </w:r>
      </w:hyperlink>
      <w:r w:rsidRPr="008F0CCE">
        <w:rPr>
          <w:rFonts w:asciiTheme="minorHAnsi" w:eastAsia="Cambria" w:hAnsiTheme="minorHAnsi" w:cs="Cambria"/>
          <w:color w:val="000000" w:themeColor="text1"/>
          <w:sz w:val="22"/>
          <w:szCs w:val="22"/>
          <w:highlight w:val="white"/>
        </w:rPr>
        <w:t>), Европске фондације за квалитет е-образовања (</w:t>
      </w:r>
      <w:hyperlink r:id="rId25">
        <w:r w:rsidRPr="008F0CCE">
          <w:rPr>
            <w:rFonts w:asciiTheme="minorHAnsi" w:eastAsia="Cambria" w:hAnsiTheme="minorHAnsi" w:cs="Cambria"/>
            <w:color w:val="000000" w:themeColor="text1"/>
            <w:sz w:val="22"/>
            <w:szCs w:val="22"/>
            <w:highlight w:val="white"/>
          </w:rPr>
          <w:t>EFQUEL</w:t>
        </w:r>
      </w:hyperlink>
      <w:r w:rsidRPr="008F0CCE">
        <w:rPr>
          <w:rFonts w:asciiTheme="minorHAnsi" w:eastAsia="Cambria" w:hAnsiTheme="minorHAnsi" w:cs="Cambria"/>
          <w:color w:val="000000" w:themeColor="text1"/>
          <w:sz w:val="22"/>
          <w:szCs w:val="22"/>
          <w:highlight w:val="white"/>
        </w:rPr>
        <w:t>) и Ректорскe конференцијe универзитета Регије Алпе-Адриа (</w:t>
      </w:r>
      <w:hyperlink r:id="rId26">
        <w:r w:rsidRPr="008F0CCE">
          <w:rPr>
            <w:rFonts w:asciiTheme="minorHAnsi" w:eastAsia="Cambria" w:hAnsiTheme="minorHAnsi" w:cs="Cambria"/>
            <w:color w:val="000000" w:themeColor="text1"/>
            <w:sz w:val="22"/>
            <w:szCs w:val="22"/>
            <w:highlight w:val="white"/>
          </w:rPr>
          <w:t>AARC</w:t>
        </w:r>
      </w:hyperlink>
      <w:r w:rsidRPr="008F0CCE">
        <w:rPr>
          <w:rFonts w:asciiTheme="minorHAnsi" w:eastAsia="Cambria" w:hAnsiTheme="minorHAnsi" w:cs="Cambria"/>
          <w:color w:val="000000" w:themeColor="text1"/>
          <w:sz w:val="22"/>
          <w:szCs w:val="22"/>
          <w:highlight w:val="white"/>
        </w:rPr>
        <w:t>).</w:t>
      </w:r>
    </w:p>
    <w:p w14:paraId="5377015D" w14:textId="10C8094A" w:rsidR="00693965" w:rsidRPr="008F0CCE" w:rsidRDefault="00800F87" w:rsidP="00FB00B4">
      <w:pPr>
        <w:spacing w:after="40" w:line="276" w:lineRule="auto"/>
        <w:ind w:right="15"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Универзитет у Нишу, као и Филозофски факултет са институционализованом међународном сарадњом у виду канцеларије се залаже за сарадњу са универзитетима у земљи и иностранству и подржава развој других универзитета. У складу са документима Канцеларије за међународну и међуинституционалну сарадњу Филозофског факултета, ова Канцеларија ће, </w:t>
      </w:r>
      <w:r w:rsidRPr="008F0CCE">
        <w:rPr>
          <w:rFonts w:asciiTheme="minorHAnsi" w:eastAsia="Cambria" w:hAnsiTheme="minorHAnsi" w:cs="Cambria"/>
          <w:color w:val="000000" w:themeColor="text1"/>
          <w:sz w:val="22"/>
          <w:szCs w:val="22"/>
        </w:rPr>
        <w:lastRenderedPageBreak/>
        <w:t xml:space="preserve">у сарадњи са Продеканом за међународну сарадњу и Канцеларијом за међународну сарадњу на Универзитету у Нишу, у току 2022. године, наставити међународну сарадњу са партнерским институцијама по највишим могућим стандардима. Канцеларија ће се и надаље озбиљно бавити стратешким планирањем наставка и иницирањем ширења круга институција са којима ће сарађивати у области науке и високог образовања, на основама равноправности и узајамног уважавања. Мобилности наставника и студената Факултета ће бити реализоване у складу са развојем епидемиолошке ситуације, а надамо се да ће поред </w:t>
      </w:r>
      <w:r w:rsidR="00B05BE0" w:rsidRPr="008F0CCE">
        <w:rPr>
          <w:rFonts w:asciiTheme="minorHAnsi" w:eastAsia="Cambria" w:hAnsiTheme="minorHAnsi" w:cs="Cambria"/>
          <w:color w:val="000000" w:themeColor="text1"/>
          <w:sz w:val="22"/>
          <w:szCs w:val="22"/>
        </w:rPr>
        <w:t>онлајн</w:t>
      </w:r>
      <w:r w:rsidRPr="008F0CCE">
        <w:rPr>
          <w:rFonts w:asciiTheme="minorHAnsi" w:eastAsia="Cambria" w:hAnsiTheme="minorHAnsi" w:cs="Cambria"/>
          <w:color w:val="000000" w:themeColor="text1"/>
          <w:sz w:val="22"/>
          <w:szCs w:val="22"/>
        </w:rPr>
        <w:t xml:space="preserve"> мобилности бити могућа и физичка мобилност заинтересованих за овај вид сарадње.</w:t>
      </w:r>
    </w:p>
    <w:p w14:paraId="177C3E61" w14:textId="77777777" w:rsidR="00693965" w:rsidRPr="008F0CCE" w:rsidRDefault="00800F87" w:rsidP="00FB00B4">
      <w:pPr>
        <w:spacing w:after="40" w:line="276" w:lineRule="auto"/>
        <w:ind w:right="15"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Задатак Канцеларије је да као институција што боље информишемо и припремимо наше запослене, путем инфо-дана и ажурним постављањем презентација и информација на сајт Факултета, како би били што успешнији у процесу интеринституционалне сарадње. Неопходно је перманентно и активно пратити промене и адекватно информисати особље факултета и студенте. На начин како је и до сада практиковано, планирано је организовање и инфо-сесија за запослене и студенте.</w:t>
      </w:r>
    </w:p>
    <w:p w14:paraId="1471D0CE" w14:textId="11937443" w:rsidR="00693965" w:rsidRPr="008F0CCE" w:rsidRDefault="00800F87" w:rsidP="00FB00B4">
      <w:pPr>
        <w:spacing w:after="40" w:line="276" w:lineRule="auto"/>
        <w:ind w:right="15"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Неопходно је радити на промоцији у земљи и </w:t>
      </w:r>
      <w:r w:rsidR="00B05BE0" w:rsidRPr="008F0CCE">
        <w:rPr>
          <w:rFonts w:asciiTheme="minorHAnsi" w:eastAsia="Cambria" w:hAnsiTheme="minorHAnsi" w:cs="Cambria"/>
          <w:color w:val="000000" w:themeColor="text1"/>
          <w:sz w:val="22"/>
          <w:szCs w:val="22"/>
        </w:rPr>
        <w:t>иностранству</w:t>
      </w:r>
      <w:r w:rsidRPr="008F0CCE">
        <w:rPr>
          <w:rFonts w:asciiTheme="minorHAnsi" w:eastAsia="Cambria" w:hAnsiTheme="minorHAnsi" w:cs="Cambria"/>
          <w:color w:val="000000" w:themeColor="text1"/>
          <w:sz w:val="22"/>
          <w:szCs w:val="22"/>
        </w:rPr>
        <w:t>, као и на квалитету курсева и услова који се нуде за студенте, наставнике и особље које долази на мобилност на Филозофски факултет и допунити мрежу могућих партнера у наредном периоду, и то:</w:t>
      </w:r>
    </w:p>
    <w:p w14:paraId="6D641FD6" w14:textId="77777777" w:rsidR="00693965" w:rsidRPr="008F0CCE" w:rsidRDefault="00800F87" w:rsidP="00FB00B4">
      <w:pPr>
        <w:spacing w:after="40" w:line="276" w:lineRule="auto"/>
        <w:ind w:right="15"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1. Партнера из партнерских земаља Ерасмус програма (земље које нису чланице ЕУ и које нису пуноправне учеснице Ерасмус програма).</w:t>
      </w:r>
    </w:p>
    <w:p w14:paraId="35264D01" w14:textId="77777777" w:rsidR="00693965" w:rsidRPr="008F0CCE" w:rsidRDefault="00800F87" w:rsidP="00FB00B4">
      <w:pPr>
        <w:spacing w:after="40" w:line="276" w:lineRule="auto"/>
        <w:ind w:right="15"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2. Партнера из програмских земаља (земље Европске уније), затим, иницирати потписивање интеринституционалних уговора и координирати њихову реализацију са телима Универзитета.</w:t>
      </w:r>
    </w:p>
    <w:p w14:paraId="1964E75F" w14:textId="77777777" w:rsidR="00693965" w:rsidRPr="008F0CCE" w:rsidRDefault="00800F87" w:rsidP="00FB00B4">
      <w:pPr>
        <w:spacing w:after="40" w:line="276" w:lineRule="auto"/>
        <w:ind w:right="15" w:firstLine="567"/>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План Канцеларије за међународну и међуинституционалну сарадњу Филозофског факултета Универзитета у Нишу је да у академској 2022. години ажурно пратимо развој ситуације и благовремено реагујемо, како бисмо одговорили на изазове и задржали позицију у међународној сарадњи и броју реализованих пројеката мобилности на Универзитету у Нишу. Универзитет нас редовно и брзо информише, прослеђује позиве, одговара на захтеве, наше консултације су свакодневне и у наредним годинама ћемо се трудити да одржимо добру праксу успешне сарадње.</w:t>
      </w:r>
    </w:p>
    <w:p w14:paraId="3E6D28B9"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7CC0295B" w14:textId="5CACA037" w:rsidR="00693965" w:rsidRPr="008F0CCE" w:rsidRDefault="00AB7D69" w:rsidP="00AB1B30">
      <w:pPr>
        <w:spacing w:after="40" w:line="276" w:lineRule="auto"/>
        <w:ind w:left="720"/>
        <w:jc w:val="both"/>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t xml:space="preserve">8.6. </w:t>
      </w:r>
      <w:r w:rsidR="00800F87" w:rsidRPr="008F0CCE">
        <w:rPr>
          <w:rFonts w:asciiTheme="minorHAnsi" w:eastAsia="Cambria" w:hAnsiTheme="minorHAnsi" w:cs="Cambria"/>
          <w:b/>
          <w:color w:val="000000" w:themeColor="text1"/>
          <w:sz w:val="22"/>
          <w:szCs w:val="22"/>
        </w:rPr>
        <w:t>Техничка служба</w:t>
      </w:r>
    </w:p>
    <w:p w14:paraId="72FF7454" w14:textId="77777777" w:rsidR="00693965" w:rsidRPr="008F0CCE" w:rsidRDefault="00800F87" w:rsidP="00AB1B30">
      <w:pPr>
        <w:spacing w:after="40" w:line="276" w:lineRule="auto"/>
        <w:ind w:firstLine="720"/>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За наредну 2022. годину планирају се разни грађевински радови, радови на унапређењу инсталација (електричних, водоводних и канализационих, грејних), као и остали разни радови на текућем и инвестиционом одржавању објеката чији је корисник Филозофски факултет.</w:t>
      </w:r>
    </w:p>
    <w:p w14:paraId="4D1EA67D" w14:textId="77777777" w:rsidR="00693965" w:rsidRPr="008F0CCE" w:rsidRDefault="00800F87" w:rsidP="00AB1B30">
      <w:pPr>
        <w:spacing w:after="40" w:line="276" w:lineRule="auto"/>
        <w:ind w:firstLine="720"/>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Департман за хемију Природно-математичког факултета Универзитета у Нишу иселиће своје апарате и лабораторијске елементе из лабораторија бр. 37 и 38 у приземљу. Тада ће се кренути са грубим и финим грађевинским радовима, као и радовима на уређењу радног простора.</w:t>
      </w:r>
    </w:p>
    <w:p w14:paraId="2BE5D983" w14:textId="77777777" w:rsidR="00693965" w:rsidRPr="008F0CCE" w:rsidRDefault="00800F87" w:rsidP="00AB1B30">
      <w:pPr>
        <w:spacing w:after="40" w:line="276" w:lineRule="auto"/>
        <w:ind w:firstLine="720"/>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Како је зграда Деканата Факултета прилично оштећена од стране непознатих вандала у смислу исцртавања графита, као и због дотрајалог материјала (продужног малтера), планирамо ревитализацију исте.</w:t>
      </w:r>
    </w:p>
    <w:p w14:paraId="2BD630BC" w14:textId="3003FBFD" w:rsidR="00693965" w:rsidRPr="008F0CCE" w:rsidRDefault="00800F87" w:rsidP="00AB1B30">
      <w:pPr>
        <w:spacing w:after="40" w:line="276" w:lineRule="auto"/>
        <w:ind w:firstLine="720"/>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 xml:space="preserve">Како се Факултет развија и добија акредитоване нове студијске програме, тако и потреба за простором постаје све већа. У плану је надградња амфитеатра у приземљу до висине </w:t>
      </w:r>
      <w:r w:rsidRPr="008F0CCE">
        <w:rPr>
          <w:rFonts w:asciiTheme="minorHAnsi" w:hAnsiTheme="minorHAnsi"/>
          <w:color w:val="000000" w:themeColor="text1"/>
          <w:sz w:val="22"/>
          <w:szCs w:val="22"/>
        </w:rPr>
        <w:lastRenderedPageBreak/>
        <w:t>старог дела зграде. Тиме ће се добити одређени број нових слушаоница и простора</w:t>
      </w:r>
      <w:r w:rsidR="00E43BCF">
        <w:rPr>
          <w:rFonts w:asciiTheme="minorHAnsi" w:hAnsiTheme="minorHAnsi"/>
          <w:color w:val="000000" w:themeColor="text1"/>
          <w:sz w:val="22"/>
          <w:szCs w:val="22"/>
        </w:rPr>
        <w:t xml:space="preserve"> </w:t>
      </w:r>
      <w:r w:rsidRPr="008F0CCE">
        <w:rPr>
          <w:rFonts w:asciiTheme="minorHAnsi" w:hAnsiTheme="minorHAnsi"/>
          <w:color w:val="000000" w:themeColor="text1"/>
          <w:sz w:val="22"/>
          <w:szCs w:val="22"/>
        </w:rPr>
        <w:t>намењеног студентима.</w:t>
      </w:r>
    </w:p>
    <w:p w14:paraId="53187456" w14:textId="77777777" w:rsidR="00693965" w:rsidRPr="008F0CCE" w:rsidRDefault="00800F87" w:rsidP="00AB1B30">
      <w:pPr>
        <w:spacing w:after="40" w:line="276" w:lineRule="auto"/>
        <w:ind w:firstLine="720"/>
        <w:jc w:val="both"/>
        <w:rPr>
          <w:rFonts w:asciiTheme="minorHAnsi" w:hAnsiTheme="minorHAnsi"/>
          <w:color w:val="000000" w:themeColor="text1"/>
          <w:sz w:val="22"/>
          <w:szCs w:val="22"/>
        </w:rPr>
      </w:pPr>
      <w:r w:rsidRPr="008F0CCE">
        <w:rPr>
          <w:rFonts w:asciiTheme="minorHAnsi" w:hAnsiTheme="minorHAnsi"/>
          <w:color w:val="000000" w:themeColor="text1"/>
          <w:sz w:val="22"/>
          <w:szCs w:val="22"/>
        </w:rPr>
        <w:t>Намештај у појединим просторијама је већ дотрајао и неупотребљив је, тако да је његова замена новим и функционалнијим у плану за наредну годину.</w:t>
      </w:r>
    </w:p>
    <w:p w14:paraId="6C33F17D" w14:textId="77777777" w:rsidR="00693965" w:rsidRPr="008F0CCE" w:rsidRDefault="00693965" w:rsidP="00AB1B30">
      <w:pPr>
        <w:spacing w:after="40" w:line="276" w:lineRule="auto"/>
        <w:rPr>
          <w:rFonts w:asciiTheme="minorHAnsi" w:eastAsia="Cambria" w:hAnsiTheme="minorHAnsi" w:cs="Cambria"/>
          <w:b/>
          <w:color w:val="000000" w:themeColor="text1"/>
          <w:sz w:val="22"/>
          <w:szCs w:val="22"/>
        </w:rPr>
      </w:pPr>
    </w:p>
    <w:p w14:paraId="1FC437FB" w14:textId="5DB50325" w:rsidR="00D34E2D" w:rsidRDefault="00D34E2D">
      <w:pPr>
        <w:rPr>
          <w:rFonts w:asciiTheme="minorHAnsi" w:eastAsia="Cambria" w:hAnsiTheme="minorHAnsi" w:cs="Cambria"/>
          <w:b/>
          <w:color w:val="000000" w:themeColor="text1"/>
          <w:sz w:val="22"/>
          <w:szCs w:val="22"/>
        </w:rPr>
      </w:pPr>
      <w:r>
        <w:rPr>
          <w:rFonts w:asciiTheme="minorHAnsi" w:eastAsia="Cambria" w:hAnsiTheme="minorHAnsi" w:cs="Cambria"/>
          <w:b/>
          <w:color w:val="000000" w:themeColor="text1"/>
          <w:sz w:val="22"/>
          <w:szCs w:val="22"/>
        </w:rPr>
        <w:br w:type="page"/>
      </w:r>
    </w:p>
    <w:p w14:paraId="044678D6"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45A45D7E" w14:textId="74AD90CE" w:rsidR="00693965" w:rsidRPr="008F0CCE" w:rsidRDefault="00800F87" w:rsidP="00AB1B30">
      <w:pPr>
        <w:numPr>
          <w:ilvl w:val="0"/>
          <w:numId w:val="1"/>
        </w:numPr>
        <w:spacing w:after="40" w:line="276" w:lineRule="auto"/>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ФИНАНСИЈСКИ АСПЕКТ</w:t>
      </w:r>
      <w:r w:rsidR="00315FFB">
        <w:rPr>
          <w:rFonts w:asciiTheme="minorHAnsi" w:eastAsia="Cambria" w:hAnsiTheme="minorHAnsi" w:cs="Cambria"/>
          <w:b/>
          <w:color w:val="000000" w:themeColor="text1"/>
          <w:sz w:val="22"/>
          <w:szCs w:val="22"/>
        </w:rPr>
        <w:t>И</w:t>
      </w:r>
      <w:r w:rsidRPr="008F0CCE">
        <w:rPr>
          <w:rFonts w:asciiTheme="minorHAnsi" w:eastAsia="Cambria" w:hAnsiTheme="minorHAnsi" w:cs="Cambria"/>
          <w:b/>
          <w:color w:val="000000" w:themeColor="text1"/>
          <w:sz w:val="22"/>
          <w:szCs w:val="22"/>
        </w:rPr>
        <w:t xml:space="preserve"> АКТИВНОСТИ У 2022. ГОДИНИ</w:t>
      </w:r>
    </w:p>
    <w:p w14:paraId="62A5B9C7" w14:textId="77777777" w:rsidR="00D34E2D" w:rsidRPr="008F0CCE" w:rsidRDefault="00D34E2D" w:rsidP="00AB1B30">
      <w:pPr>
        <w:spacing w:after="40" w:line="276" w:lineRule="auto"/>
        <w:jc w:val="both"/>
        <w:rPr>
          <w:rFonts w:asciiTheme="minorHAnsi" w:eastAsia="Cambria" w:hAnsiTheme="minorHAnsi" w:cs="Cambria"/>
          <w:b/>
          <w:color w:val="000000" w:themeColor="text1"/>
          <w:sz w:val="22"/>
          <w:szCs w:val="22"/>
        </w:rPr>
      </w:pPr>
    </w:p>
    <w:p w14:paraId="153D2B8C" w14:textId="77777777" w:rsidR="00693965" w:rsidRPr="008F0CCE" w:rsidRDefault="00800F87" w:rsidP="00AB1B30">
      <w:pPr>
        <w:pBdr>
          <w:top w:val="nil"/>
          <w:left w:val="nil"/>
          <w:bottom w:val="nil"/>
          <w:right w:val="nil"/>
          <w:between w:val="nil"/>
        </w:pBdr>
        <w:spacing w:after="40" w:line="276" w:lineRule="auto"/>
        <w:ind w:left="720"/>
        <w:jc w:val="both"/>
        <w:rPr>
          <w:rFonts w:asciiTheme="minorHAnsi" w:eastAsia="Cambria" w:hAnsiTheme="minorHAnsi" w:cs="Cambria"/>
          <w:b/>
          <w:color w:val="000000" w:themeColor="text1"/>
          <w:sz w:val="22"/>
          <w:szCs w:val="22"/>
        </w:rPr>
      </w:pPr>
      <w:r w:rsidRPr="008F0CCE">
        <w:rPr>
          <w:rFonts w:asciiTheme="minorHAnsi" w:eastAsia="Cambria" w:hAnsiTheme="minorHAnsi" w:cs="Cambria"/>
          <w:b/>
          <w:color w:val="000000" w:themeColor="text1"/>
          <w:sz w:val="22"/>
          <w:szCs w:val="22"/>
        </w:rPr>
        <w:t>Општи аспекти и јавне набавке</w:t>
      </w:r>
    </w:p>
    <w:p w14:paraId="257CD3A0" w14:textId="6632FACE" w:rsidR="00D34E2D" w:rsidRDefault="00D34E2D" w:rsidP="00AB1B30">
      <w:pPr>
        <w:spacing w:after="40" w:line="276" w:lineRule="auto"/>
        <w:ind w:firstLine="720"/>
        <w:jc w:val="both"/>
        <w:rPr>
          <w:rFonts w:asciiTheme="minorHAnsi" w:eastAsia="Cambria" w:hAnsiTheme="minorHAnsi" w:cs="Cambria"/>
          <w:color w:val="000000" w:themeColor="text1"/>
          <w:sz w:val="22"/>
          <w:szCs w:val="22"/>
        </w:rPr>
      </w:pPr>
    </w:p>
    <w:p w14:paraId="5E5E1B9B" w14:textId="270F326C"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Финансијско пословање Факултета у 202</w:t>
      </w:r>
      <w:r w:rsidRPr="00D34E2D">
        <w:rPr>
          <w:rFonts w:asciiTheme="minorHAnsi" w:eastAsia="Cambria" w:hAnsiTheme="minorHAnsi" w:cs="Cambria"/>
          <w:color w:val="000000" w:themeColor="text1"/>
          <w:sz w:val="22"/>
          <w:szCs w:val="22"/>
          <w:lang w:val="en-US"/>
        </w:rPr>
        <w:t>2</w:t>
      </w:r>
      <w:r w:rsidRPr="00D34E2D">
        <w:rPr>
          <w:rFonts w:asciiTheme="minorHAnsi" w:eastAsia="Cambria" w:hAnsiTheme="minorHAnsi" w:cs="Cambria"/>
          <w:color w:val="000000" w:themeColor="text1"/>
          <w:sz w:val="22"/>
          <w:szCs w:val="22"/>
          <w:lang w:val="ru-RU"/>
        </w:rPr>
        <w:t>.</w:t>
      </w:r>
      <w:r w:rsidRPr="00D34E2D">
        <w:rPr>
          <w:rFonts w:asciiTheme="minorHAnsi" w:eastAsia="Cambria" w:hAnsiTheme="minorHAnsi" w:cs="Cambria"/>
          <w:color w:val="000000" w:themeColor="text1"/>
          <w:sz w:val="22"/>
          <w:szCs w:val="22"/>
          <w:lang w:val="sr-Cyrl-CS"/>
        </w:rPr>
        <w:t xml:space="preserve"> години базираће се на средствима оснивача, а значајан део активности Факултет ће финансирти из средстава стечених на основу сопствених прихода. Финансирање зарада, материјалних трошкова и финансирање реализације научноистраживачких пројеката вршиће се у складу са релевантним законским прописима, а у складу са обрачуном коефицијената директног буџетског корисника и достављених средстава по установљеним апропријацијама. </w:t>
      </w:r>
    </w:p>
    <w:p w14:paraId="5B55DF8D" w14:textId="77777777"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 xml:space="preserve">Филозофски факултет ће све своје обавезе према интерним и екстерним корисницима измиривати уредно, према установљеној динамици, и у складу са важећим прописима и текућим изменама. </w:t>
      </w:r>
    </w:p>
    <w:p w14:paraId="086E00B0" w14:textId="77777777"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Основни приоритети приликом остваривања Финансијског плана Факултета су:</w:t>
      </w:r>
    </w:p>
    <w:p w14:paraId="7F1D18F4" w14:textId="6A94889B"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1. исплата расхода по основу наменски дозначених средстава из Буџета Републике и од других нивоа власти (зараде и накнаде зарада, редовни расходи пословања, накнаде за реализацију научних пројеката</w:t>
      </w:r>
      <w:r w:rsidR="00E43BCF">
        <w:rPr>
          <w:rFonts w:asciiTheme="minorHAnsi" w:eastAsia="Cambria" w:hAnsiTheme="minorHAnsi" w:cs="Cambria"/>
          <w:color w:val="000000" w:themeColor="text1"/>
          <w:sz w:val="22"/>
          <w:szCs w:val="22"/>
          <w:lang w:val="sr-Cyrl-CS"/>
        </w:rPr>
        <w:t xml:space="preserve"> </w:t>
      </w:r>
      <w:r w:rsidRPr="00D34E2D">
        <w:rPr>
          <w:rFonts w:asciiTheme="minorHAnsi" w:eastAsia="Cambria" w:hAnsiTheme="minorHAnsi" w:cs="Cambria"/>
          <w:color w:val="000000" w:themeColor="text1"/>
          <w:sz w:val="22"/>
          <w:szCs w:val="22"/>
          <w:lang w:val="sr-Cyrl-CS"/>
        </w:rPr>
        <w:t>и сл.);</w:t>
      </w:r>
    </w:p>
    <w:p w14:paraId="1A53519D" w14:textId="77777777"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 xml:space="preserve">2. исплата редовних расхода пословања (трошкови електричне енергије, трошкови грејања, телефонских услуга и други редовни расходи пословања); </w:t>
      </w:r>
    </w:p>
    <w:p w14:paraId="096EA903" w14:textId="77777777"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3. исплата накнада и трошкова наставницима ангажованим по уговору о извођењу наставе, као и остале исплате по уговорима;</w:t>
      </w:r>
    </w:p>
    <w:p w14:paraId="75569BAC" w14:textId="77777777"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4. исплата накнада према установљеним износима у Правилнику о расподели средстава сопствених прихода Факултета;</w:t>
      </w:r>
    </w:p>
    <w:p w14:paraId="169F0F8C" w14:textId="77777777"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5. редовна набавка опреме и материјала који су неопходни за обављање наставно-научних активности и рад служби Секретаријата Факултета;</w:t>
      </w:r>
    </w:p>
    <w:p w14:paraId="6F241D49" w14:textId="77777777"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6. неопходно текуће одржавање зграде и опреме Факултета;</w:t>
      </w:r>
    </w:p>
    <w:p w14:paraId="578478E6" w14:textId="77777777"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sidRPr="00D34E2D">
        <w:rPr>
          <w:rFonts w:asciiTheme="minorHAnsi" w:eastAsia="Cambria" w:hAnsiTheme="minorHAnsi" w:cs="Cambria"/>
          <w:color w:val="000000" w:themeColor="text1"/>
          <w:sz w:val="22"/>
          <w:szCs w:val="22"/>
          <w:lang w:val="sr-Cyrl-CS"/>
        </w:rPr>
        <w:t>7. исплата накнада по основу ангажовања на интерним пројектима Факултета;</w:t>
      </w:r>
    </w:p>
    <w:p w14:paraId="52416B56" w14:textId="6ED772B7" w:rsidR="00D34E2D" w:rsidRPr="00D34E2D" w:rsidRDefault="00D34E2D" w:rsidP="00D34E2D">
      <w:pPr>
        <w:spacing w:after="40" w:line="276" w:lineRule="auto"/>
        <w:ind w:firstLine="720"/>
        <w:jc w:val="both"/>
        <w:rPr>
          <w:rFonts w:asciiTheme="minorHAnsi" w:eastAsia="Cambria" w:hAnsiTheme="minorHAnsi" w:cs="Cambria"/>
          <w:color w:val="000000" w:themeColor="text1"/>
          <w:sz w:val="22"/>
          <w:szCs w:val="22"/>
          <w:lang w:val="sr-Cyrl-CS"/>
        </w:rPr>
      </w:pPr>
      <w:r>
        <w:rPr>
          <w:rFonts w:asciiTheme="minorHAnsi" w:eastAsia="Cambria" w:hAnsiTheme="minorHAnsi" w:cs="Cambria"/>
          <w:color w:val="000000" w:themeColor="text1"/>
          <w:sz w:val="22"/>
          <w:szCs w:val="22"/>
          <w:lang w:val="sr-Latn-RS"/>
        </w:rPr>
        <w:t>8</w:t>
      </w:r>
      <w:r w:rsidRPr="00D34E2D">
        <w:rPr>
          <w:rFonts w:asciiTheme="minorHAnsi" w:eastAsia="Cambria" w:hAnsiTheme="minorHAnsi" w:cs="Cambria"/>
          <w:color w:val="000000" w:themeColor="text1"/>
          <w:sz w:val="22"/>
          <w:szCs w:val="22"/>
          <w:lang w:val="sr-Cyrl-CS"/>
        </w:rPr>
        <w:t>. реализација планираних инвестиција на нивоу Факултета, у случају обезбеђења свих претходно наведених приоритета, а без нарушавања финансијске стабилности Факултета.</w:t>
      </w:r>
    </w:p>
    <w:p w14:paraId="66BC4E28" w14:textId="40CF762B" w:rsidR="00693965" w:rsidRPr="008F0CCE" w:rsidRDefault="00800F87" w:rsidP="00AB1B3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План набавки Факултета за 2022. годину се припрема са почетком школске године (од октобра месеца 2021.) - са достављањем Пројекција потреба департмана, центара и служби Факултета за наредну годину све до почетка децембра 2021. године и усваја на седницама ННВ и Савета Факултета крајем календарске године. </w:t>
      </w:r>
    </w:p>
    <w:p w14:paraId="610F4C7D" w14:textId="77777777" w:rsidR="00693965" w:rsidRPr="008F0CCE" w:rsidRDefault="00800F87" w:rsidP="00AB1B3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На основу досад прикупљених података, План јавних набавки за 2022. годину садржаће 12 поступака јавних набавки и то - добра: 5 поступака, услуге: 5 поступака и радови: 2 поступка.</w:t>
      </w:r>
    </w:p>
    <w:p w14:paraId="5E6F6082" w14:textId="60DFEFC0" w:rsidR="00693965" w:rsidRPr="008F0CCE" w:rsidRDefault="00800F87" w:rsidP="00B05BE0">
      <w:pPr>
        <w:spacing w:after="40" w:line="276" w:lineRule="auto"/>
        <w:ind w:firstLine="720"/>
        <w:jc w:val="both"/>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План набавки на које се закон не примењује садржаће 81 поступак и то - добра: 29 поступака, услуге: 27 поступака и радови: 25 поступака.</w:t>
      </w:r>
    </w:p>
    <w:p w14:paraId="71D64CF7" w14:textId="77777777" w:rsidR="00693965" w:rsidRPr="008F0CCE" w:rsidRDefault="00693965" w:rsidP="00AB1B30">
      <w:pPr>
        <w:spacing w:after="40" w:line="276" w:lineRule="auto"/>
        <w:jc w:val="both"/>
        <w:rPr>
          <w:rFonts w:asciiTheme="minorHAnsi" w:eastAsia="Cambria" w:hAnsiTheme="minorHAnsi" w:cs="Cambria"/>
          <w:b/>
          <w:color w:val="000000" w:themeColor="text1"/>
          <w:sz w:val="22"/>
          <w:szCs w:val="22"/>
        </w:rPr>
      </w:pPr>
    </w:p>
    <w:p w14:paraId="45539598" w14:textId="77777777" w:rsidR="00693965" w:rsidRPr="00950D16" w:rsidRDefault="00800F87" w:rsidP="00AB1B30">
      <w:pPr>
        <w:pBdr>
          <w:top w:val="nil"/>
          <w:left w:val="nil"/>
          <w:bottom w:val="nil"/>
          <w:right w:val="nil"/>
          <w:between w:val="nil"/>
        </w:pBdr>
        <w:spacing w:after="40" w:line="276" w:lineRule="auto"/>
        <w:ind w:left="720"/>
        <w:jc w:val="both"/>
        <w:rPr>
          <w:rFonts w:asciiTheme="minorHAnsi" w:eastAsia="Cambria" w:hAnsiTheme="minorHAnsi" w:cs="Cambria"/>
          <w:b/>
          <w:color w:val="000000" w:themeColor="text1"/>
          <w:sz w:val="22"/>
          <w:szCs w:val="22"/>
        </w:rPr>
      </w:pPr>
      <w:r w:rsidRPr="00950D16">
        <w:rPr>
          <w:rFonts w:asciiTheme="minorHAnsi" w:eastAsia="Cambria" w:hAnsiTheme="minorHAnsi" w:cs="Cambria"/>
          <w:b/>
          <w:color w:val="000000" w:themeColor="text1"/>
          <w:sz w:val="22"/>
          <w:szCs w:val="22"/>
        </w:rPr>
        <w:t>Планирана улагања у наставну и научну инфраструктуру</w:t>
      </w:r>
    </w:p>
    <w:p w14:paraId="7E49901A" w14:textId="77777777" w:rsidR="00950D16" w:rsidRPr="00950D16" w:rsidRDefault="00950D16" w:rsidP="00950D16">
      <w:pPr>
        <w:spacing w:after="40" w:line="276" w:lineRule="auto"/>
        <w:jc w:val="both"/>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Наставак започетог преуређивања факултетских просторија и њиховог претварања у наставне учионице према захтевима Комисије за акредитацију (са посебним акцентом на грађевинском преуређивању ранијег лабораторијског простора Департмана за хемију Природно-</w:t>
      </w:r>
      <w:r w:rsidRPr="00950D16">
        <w:rPr>
          <w:rFonts w:asciiTheme="minorHAnsi" w:eastAsia="Cambria" w:hAnsiTheme="minorHAnsi" w:cs="Cambria"/>
          <w:color w:val="000000" w:themeColor="text1"/>
          <w:sz w:val="22"/>
          <w:szCs w:val="22"/>
        </w:rPr>
        <w:lastRenderedPageBreak/>
        <w:t>математичког факултета у Нишу у приземљу зграде, као и просторија у којима се раније налазио део факултетске библиотеке)</w:t>
      </w:r>
    </w:p>
    <w:p w14:paraId="672A3CD7" w14:textId="77777777" w:rsidR="00950D16" w:rsidRPr="00950D16" w:rsidRDefault="00950D16" w:rsidP="00950D16">
      <w:pPr>
        <w:spacing w:after="40" w:line="276" w:lineRule="auto"/>
        <w:jc w:val="both"/>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Опремање нових наставних учионица (столице, клупе, телевизори, пројектори) </w:t>
      </w:r>
    </w:p>
    <w:p w14:paraId="5A6CE6A3" w14:textId="77777777" w:rsidR="00950D16" w:rsidRPr="00950D16" w:rsidRDefault="00950D16" w:rsidP="00950D16">
      <w:pPr>
        <w:spacing w:after="40" w:line="276" w:lineRule="auto"/>
        <w:jc w:val="both"/>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Континуирано обнављање библиотечког фонда кроз редовне годишње тендере за набавку домаће и стране литературе према захтевима наставника и сарадника </w:t>
      </w:r>
    </w:p>
    <w:p w14:paraId="1ED8CF96" w14:textId="77777777" w:rsidR="00950D16" w:rsidRPr="00950D16" w:rsidRDefault="00950D16" w:rsidP="00950D16">
      <w:pPr>
        <w:spacing w:after="40" w:line="276" w:lineRule="auto"/>
        <w:jc w:val="both"/>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Континуирано иновирање рачунарске и информатичке опреме на факултету (замена десктоп рачунара лаптоповима нове генерације) </w:t>
      </w:r>
    </w:p>
    <w:p w14:paraId="7EA07532" w14:textId="77777777" w:rsidR="00950D16" w:rsidRPr="00950D16" w:rsidRDefault="00950D16" w:rsidP="00950D16">
      <w:pPr>
        <w:spacing w:after="40" w:line="276" w:lineRule="auto"/>
        <w:jc w:val="both"/>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Опремање нове рачунарске учионице за рад студената</w:t>
      </w:r>
    </w:p>
    <w:p w14:paraId="6CBCF8D8" w14:textId="77777777" w:rsidR="00950D16" w:rsidRPr="00950D16" w:rsidRDefault="00950D16" w:rsidP="00950D16">
      <w:pPr>
        <w:spacing w:after="40" w:line="276" w:lineRule="auto"/>
        <w:jc w:val="both"/>
        <w:rPr>
          <w:rFonts w:asciiTheme="minorHAnsi" w:eastAsia="Cambria" w:hAnsiTheme="minorHAnsi" w:cs="Cambria"/>
          <w:color w:val="000000" w:themeColor="text1"/>
          <w:sz w:val="22"/>
          <w:szCs w:val="22"/>
        </w:rPr>
      </w:pPr>
      <w:r w:rsidRPr="00950D16">
        <w:rPr>
          <w:rFonts w:asciiTheme="minorHAnsi" w:eastAsia="Cambria" w:hAnsiTheme="minorHAnsi" w:cs="Cambria"/>
          <w:bCs/>
          <w:color w:val="000000" w:themeColor="text1"/>
          <w:sz w:val="22"/>
          <w:szCs w:val="22"/>
        </w:rPr>
        <w:t xml:space="preserve">- Издвајање и опремање </w:t>
      </w:r>
      <w:r w:rsidRPr="00950D16">
        <w:rPr>
          <w:rFonts w:asciiTheme="minorHAnsi" w:eastAsia="Cambria" w:hAnsiTheme="minorHAnsi" w:cs="Cambria"/>
          <w:i/>
          <w:color w:val="000000" w:themeColor="text1"/>
          <w:sz w:val="22"/>
          <w:szCs w:val="22"/>
        </w:rPr>
        <w:t>систем сале – data центра</w:t>
      </w:r>
      <w:r w:rsidRPr="00950D16">
        <w:rPr>
          <w:rFonts w:asciiTheme="minorHAnsi" w:eastAsia="Cambria" w:hAnsiTheme="minorHAnsi" w:cs="Cambria"/>
          <w:color w:val="000000" w:themeColor="text1"/>
          <w:sz w:val="22"/>
          <w:szCs w:val="22"/>
        </w:rPr>
        <w:t xml:space="preserve"> у којој би били смештени сви сервери и подаци неопходни за рад Информационог система факултета</w:t>
      </w:r>
    </w:p>
    <w:p w14:paraId="1CB8ACBB" w14:textId="77777777" w:rsidR="00950D16" w:rsidRPr="00950D16" w:rsidRDefault="00950D16" w:rsidP="00950D16">
      <w:pPr>
        <w:spacing w:after="40" w:line="276" w:lineRule="auto"/>
        <w:jc w:val="both"/>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Набавка, пуштање у рад и подешавање новог централног мрежног уређаја</w:t>
      </w:r>
    </w:p>
    <w:p w14:paraId="329EB76B" w14:textId="3F02102B" w:rsidR="00693965" w:rsidRPr="00950D16" w:rsidRDefault="00950D16" w:rsidP="00950D16">
      <w:pPr>
        <w:spacing w:after="40" w:line="276" w:lineRule="auto"/>
        <w:jc w:val="both"/>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Развој и имплементација </w:t>
      </w:r>
      <w:r w:rsidRPr="00950D16">
        <w:rPr>
          <w:rFonts w:asciiTheme="minorHAnsi" w:eastAsia="Cambria" w:hAnsiTheme="minorHAnsi" w:cs="Cambria"/>
          <w:i/>
          <w:iCs/>
          <w:color w:val="000000" w:themeColor="text1"/>
          <w:sz w:val="22"/>
          <w:szCs w:val="22"/>
        </w:rPr>
        <w:t>wireless</w:t>
      </w:r>
      <w:r w:rsidRPr="00950D16">
        <w:rPr>
          <w:rFonts w:asciiTheme="minorHAnsi" w:eastAsia="Cambria" w:hAnsiTheme="minorHAnsi" w:cs="Cambria"/>
          <w:color w:val="000000" w:themeColor="text1"/>
          <w:sz w:val="22"/>
          <w:szCs w:val="22"/>
        </w:rPr>
        <w:t xml:space="preserve"> инфраструктуре која би студентима пружила бесплатни приступ интернету</w:t>
      </w:r>
    </w:p>
    <w:p w14:paraId="0DEF5D7D" w14:textId="77777777" w:rsidR="00693965" w:rsidRPr="008F0CCE" w:rsidRDefault="00800F87" w:rsidP="00AB1B30">
      <w:pPr>
        <w:spacing w:after="40" w:line="276" w:lineRule="auto"/>
        <w:jc w:val="both"/>
        <w:rPr>
          <w:rFonts w:asciiTheme="minorHAnsi" w:eastAsia="Cambria" w:hAnsiTheme="minorHAnsi" w:cs="Cambria"/>
          <w:color w:val="000000" w:themeColor="text1"/>
          <w:sz w:val="22"/>
          <w:szCs w:val="22"/>
        </w:rPr>
      </w:pPr>
      <w:r w:rsidRPr="00950D16">
        <w:rPr>
          <w:rFonts w:asciiTheme="minorHAnsi" w:eastAsia="Cambria" w:hAnsiTheme="minorHAnsi" w:cs="Cambria"/>
          <w:color w:val="000000" w:themeColor="text1"/>
          <w:sz w:val="22"/>
          <w:szCs w:val="22"/>
        </w:rPr>
        <w:t xml:space="preserve"> </w:t>
      </w:r>
    </w:p>
    <w:p w14:paraId="32E2412E"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2CEB411A"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582D4F8C" w14:textId="77777777" w:rsidR="00693965" w:rsidRPr="008F0CCE" w:rsidRDefault="00693965" w:rsidP="00AB1B30">
      <w:pPr>
        <w:spacing w:after="40" w:line="276" w:lineRule="auto"/>
        <w:jc w:val="both"/>
        <w:rPr>
          <w:rFonts w:asciiTheme="minorHAnsi" w:eastAsia="Cambria" w:hAnsiTheme="minorHAnsi" w:cs="Cambria"/>
          <w:color w:val="000000" w:themeColor="text1"/>
          <w:sz w:val="22"/>
          <w:szCs w:val="22"/>
        </w:rPr>
      </w:pPr>
    </w:p>
    <w:p w14:paraId="5D51842D" w14:textId="77777777" w:rsidR="00693965" w:rsidRPr="008F0CCE" w:rsidRDefault="00800F87" w:rsidP="00AB1B30">
      <w:pPr>
        <w:pBdr>
          <w:top w:val="nil"/>
          <w:left w:val="nil"/>
          <w:bottom w:val="nil"/>
          <w:right w:val="nil"/>
          <w:between w:val="nil"/>
        </w:pBdr>
        <w:tabs>
          <w:tab w:val="left" w:pos="1134"/>
        </w:tabs>
        <w:spacing w:after="40" w:line="276" w:lineRule="auto"/>
        <w:jc w:val="center"/>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Број: </w:t>
      </w:r>
    </w:p>
    <w:p w14:paraId="1B4895C8" w14:textId="77777777" w:rsidR="00693965" w:rsidRPr="008F0CCE" w:rsidRDefault="00800F87" w:rsidP="00AB1B30">
      <w:pPr>
        <w:pBdr>
          <w:top w:val="nil"/>
          <w:left w:val="nil"/>
          <w:bottom w:val="nil"/>
          <w:right w:val="nil"/>
          <w:between w:val="nil"/>
        </w:pBdr>
        <w:tabs>
          <w:tab w:val="left" w:pos="1134"/>
        </w:tabs>
        <w:spacing w:after="40" w:line="276" w:lineRule="auto"/>
        <w:jc w:val="center"/>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Датум: У Нишу, __. 12. 2021. године</w:t>
      </w:r>
    </w:p>
    <w:p w14:paraId="4AA6CE8E" w14:textId="77777777" w:rsidR="00693965" w:rsidRPr="008F0CCE" w:rsidRDefault="00800F87" w:rsidP="00AB1B30">
      <w:pPr>
        <w:pBdr>
          <w:top w:val="nil"/>
          <w:left w:val="nil"/>
          <w:bottom w:val="nil"/>
          <w:right w:val="nil"/>
          <w:between w:val="nil"/>
        </w:pBdr>
        <w:tabs>
          <w:tab w:val="left" w:pos="1134"/>
        </w:tabs>
        <w:spacing w:after="40" w:line="276" w:lineRule="auto"/>
        <w:jc w:val="center"/>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САВЕТ ФИЛОЗОФСКОГ ФАКУЛТЕТА У НИШУ</w:t>
      </w:r>
    </w:p>
    <w:p w14:paraId="7C4F0090" w14:textId="77777777" w:rsidR="00693965" w:rsidRPr="008F0CCE" w:rsidRDefault="00693965" w:rsidP="00AB1B30">
      <w:pPr>
        <w:pBdr>
          <w:top w:val="nil"/>
          <w:left w:val="nil"/>
          <w:bottom w:val="nil"/>
          <w:right w:val="nil"/>
          <w:between w:val="nil"/>
        </w:pBdr>
        <w:tabs>
          <w:tab w:val="left" w:pos="1134"/>
        </w:tabs>
        <w:spacing w:after="40" w:line="276" w:lineRule="auto"/>
        <w:jc w:val="center"/>
        <w:rPr>
          <w:rFonts w:asciiTheme="minorHAnsi" w:eastAsia="Cambria" w:hAnsiTheme="minorHAnsi" w:cs="Cambria"/>
          <w:color w:val="000000" w:themeColor="text1"/>
          <w:sz w:val="22"/>
          <w:szCs w:val="22"/>
        </w:rPr>
      </w:pPr>
    </w:p>
    <w:p w14:paraId="7DD5927D" w14:textId="77777777" w:rsidR="00693965" w:rsidRPr="008F0CCE" w:rsidRDefault="00693965" w:rsidP="00AB1B30">
      <w:pPr>
        <w:spacing w:after="40" w:line="276" w:lineRule="auto"/>
        <w:rPr>
          <w:rFonts w:asciiTheme="minorHAnsi" w:eastAsia="Cambria" w:hAnsiTheme="minorHAnsi" w:cs="Cambria"/>
          <w:color w:val="000000" w:themeColor="text1"/>
          <w:sz w:val="22"/>
          <w:szCs w:val="22"/>
        </w:rPr>
      </w:pPr>
    </w:p>
    <w:p w14:paraId="0561C11F" w14:textId="54C8D786" w:rsidR="00693965" w:rsidRPr="008F0CCE" w:rsidRDefault="00E43BCF" w:rsidP="00AB1B30">
      <w:pPr>
        <w:spacing w:after="40" w:line="276" w:lineRule="auto"/>
        <w:ind w:left="4320" w:firstLine="720"/>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800F87" w:rsidRPr="008F0CCE">
        <w:rPr>
          <w:rFonts w:asciiTheme="minorHAnsi" w:eastAsia="Cambria" w:hAnsiTheme="minorHAnsi" w:cs="Cambria"/>
          <w:color w:val="000000" w:themeColor="text1"/>
          <w:sz w:val="22"/>
          <w:szCs w:val="22"/>
        </w:rPr>
        <w:t>ПРЕДСЕДНИК САВЕТА ФАКУЛТЕТА</w:t>
      </w:r>
    </w:p>
    <w:p w14:paraId="123A718B" w14:textId="77777777" w:rsidR="00693965" w:rsidRPr="008F0CCE" w:rsidRDefault="00693965" w:rsidP="00AB1B30">
      <w:pPr>
        <w:spacing w:after="40" w:line="276" w:lineRule="auto"/>
        <w:jc w:val="right"/>
        <w:rPr>
          <w:rFonts w:asciiTheme="minorHAnsi" w:eastAsia="Cambria" w:hAnsiTheme="minorHAnsi" w:cs="Cambria"/>
          <w:color w:val="000000" w:themeColor="text1"/>
          <w:sz w:val="22"/>
          <w:szCs w:val="22"/>
        </w:rPr>
      </w:pPr>
    </w:p>
    <w:p w14:paraId="6722AC92" w14:textId="77777777" w:rsidR="00693965" w:rsidRPr="008F0CCE" w:rsidRDefault="00693965" w:rsidP="00AB1B30">
      <w:pPr>
        <w:spacing w:after="40" w:line="276" w:lineRule="auto"/>
        <w:jc w:val="right"/>
        <w:rPr>
          <w:rFonts w:asciiTheme="minorHAnsi" w:eastAsia="Cambria" w:hAnsiTheme="minorHAnsi" w:cs="Cambria"/>
          <w:color w:val="000000" w:themeColor="text1"/>
          <w:sz w:val="22"/>
          <w:szCs w:val="22"/>
        </w:rPr>
      </w:pPr>
    </w:p>
    <w:p w14:paraId="38435D64" w14:textId="1D3589B4" w:rsidR="00693965" w:rsidRPr="008F0CCE" w:rsidRDefault="00E43BCF" w:rsidP="00AB1B30">
      <w:pPr>
        <w:spacing w:after="40" w:line="276" w:lineRule="auto"/>
        <w:ind w:left="4320" w:firstLine="720"/>
        <w:rPr>
          <w:rFonts w:asciiTheme="minorHAnsi" w:eastAsia="Cambria" w:hAnsiTheme="minorHAnsi" w:cs="Cambria"/>
          <w:color w:val="000000" w:themeColor="text1"/>
          <w:sz w:val="22"/>
          <w:szCs w:val="22"/>
        </w:rPr>
      </w:pPr>
      <w:r>
        <w:rPr>
          <w:rFonts w:asciiTheme="minorHAnsi" w:eastAsia="Cambria" w:hAnsiTheme="minorHAnsi" w:cs="Cambria"/>
          <w:color w:val="000000" w:themeColor="text1"/>
          <w:sz w:val="22"/>
          <w:szCs w:val="22"/>
        </w:rPr>
        <w:t xml:space="preserve"> </w:t>
      </w:r>
      <w:r w:rsidR="00800F87" w:rsidRPr="008F0CCE">
        <w:rPr>
          <w:rFonts w:asciiTheme="minorHAnsi" w:eastAsia="Cambria" w:hAnsiTheme="minorHAnsi" w:cs="Cambria"/>
          <w:color w:val="000000" w:themeColor="text1"/>
          <w:sz w:val="22"/>
          <w:szCs w:val="22"/>
        </w:rPr>
        <w:t>____________________________________________</w:t>
      </w:r>
      <w:r w:rsidR="00800F87" w:rsidRPr="008F0CCE">
        <w:rPr>
          <w:rFonts w:asciiTheme="minorHAnsi" w:eastAsia="Cambria" w:hAnsiTheme="minorHAnsi" w:cs="Cambria"/>
          <w:color w:val="000000" w:themeColor="text1"/>
          <w:sz w:val="22"/>
          <w:szCs w:val="22"/>
        </w:rPr>
        <w:tab/>
      </w:r>
    </w:p>
    <w:p w14:paraId="0B62A4F1" w14:textId="77777777" w:rsidR="00693965" w:rsidRPr="008F0CCE" w:rsidRDefault="00800F87" w:rsidP="00AB1B30">
      <w:pPr>
        <w:spacing w:after="40" w:line="276" w:lineRule="auto"/>
        <w:ind w:left="5040"/>
        <w:rPr>
          <w:rFonts w:asciiTheme="minorHAnsi" w:eastAsia="Cambria" w:hAnsiTheme="minorHAnsi" w:cs="Cambria"/>
          <w:color w:val="000000" w:themeColor="text1"/>
          <w:sz w:val="22"/>
          <w:szCs w:val="22"/>
        </w:rPr>
      </w:pPr>
      <w:r w:rsidRPr="008F0CCE">
        <w:rPr>
          <w:rFonts w:asciiTheme="minorHAnsi" w:eastAsia="Cambria" w:hAnsiTheme="minorHAnsi" w:cs="Cambria"/>
          <w:color w:val="000000" w:themeColor="text1"/>
          <w:sz w:val="22"/>
          <w:szCs w:val="22"/>
        </w:rPr>
        <w:t xml:space="preserve"> Проф. др Татјана Стефановић Станојевић</w:t>
      </w:r>
    </w:p>
    <w:sectPr w:rsidR="00693965" w:rsidRPr="008F0CCE">
      <w:footerReference w:type="default" r:id="rId27"/>
      <w:pgSz w:w="11907" w:h="16840"/>
      <w:pgMar w:top="1134" w:right="1134" w:bottom="1134" w:left="1260" w:header="851"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E264" w14:textId="77777777" w:rsidR="001E5EAE" w:rsidRDefault="001E5EAE">
      <w:r>
        <w:separator/>
      </w:r>
    </w:p>
  </w:endnote>
  <w:endnote w:type="continuationSeparator" w:id="0">
    <w:p w14:paraId="2D3128B7" w14:textId="77777777" w:rsidR="001E5EAE" w:rsidRDefault="001E5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2BFDB" w14:textId="11BBBFED" w:rsidR="009777B5" w:rsidRDefault="009777B5">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41D6FD64" w14:textId="77777777" w:rsidR="009777B5" w:rsidRDefault="009777B5">
    <w:pPr>
      <w:pBdr>
        <w:top w:val="nil"/>
        <w:left w:val="nil"/>
        <w:bottom w:val="nil"/>
        <w:right w:val="nil"/>
        <w:between w:val="nil"/>
      </w:pBdr>
      <w:tabs>
        <w:tab w:val="center" w:pos="4320"/>
        <w:tab w:val="right" w:pos="8640"/>
      </w:tabs>
      <w:ind w:right="360"/>
      <w:jc w:val="right"/>
      <w:rPr>
        <w:color w:val="000000"/>
        <w:sz w:val="22"/>
        <w:szCs w:val="22"/>
      </w:rPr>
    </w:pPr>
  </w:p>
  <w:p w14:paraId="6FC3AE15" w14:textId="77777777" w:rsidR="009777B5" w:rsidRDefault="009777B5">
    <w:pPr>
      <w:pBdr>
        <w:top w:val="nil"/>
        <w:left w:val="nil"/>
        <w:bottom w:val="nil"/>
        <w:right w:val="nil"/>
        <w:between w:val="nil"/>
      </w:pBdr>
      <w:tabs>
        <w:tab w:val="center" w:pos="4320"/>
        <w:tab w:val="right" w:pos="8640"/>
      </w:tabs>
      <w:ind w:right="360"/>
      <w:rPr>
        <w:color w:val="000000"/>
      </w:rPr>
    </w:pPr>
    <w:r>
      <w:rPr>
        <w:color w:val="000000"/>
      </w:rPr>
      <w:t>_____________________________________________________________________________</w:t>
    </w:r>
  </w:p>
  <w:p w14:paraId="40FA43C8" w14:textId="54410B5A" w:rsidR="009777B5" w:rsidRDefault="001E5EAE">
    <w:pPr>
      <w:pBdr>
        <w:top w:val="nil"/>
        <w:left w:val="nil"/>
        <w:bottom w:val="nil"/>
        <w:right w:val="nil"/>
        <w:between w:val="nil"/>
      </w:pBdr>
      <w:tabs>
        <w:tab w:val="center" w:pos="4320"/>
        <w:tab w:val="right" w:pos="8640"/>
      </w:tabs>
      <w:ind w:right="360"/>
      <w:rPr>
        <w:color w:val="000000"/>
        <w:sz w:val="20"/>
        <w:szCs w:val="20"/>
      </w:rPr>
    </w:pPr>
    <w:hyperlink r:id="rId1">
      <w:r w:rsidR="009777B5">
        <w:rPr>
          <w:color w:val="0000FF"/>
          <w:sz w:val="20"/>
          <w:szCs w:val="20"/>
          <w:u w:val="single"/>
        </w:rPr>
        <w:t>http://www.filfak.ni.ac.rs</w:t>
      </w:r>
    </w:hyperlink>
    <w:r w:rsidR="009777B5">
      <w:rPr>
        <w:color w:val="000000"/>
        <w:sz w:val="20"/>
        <w:szCs w:val="20"/>
      </w:rPr>
      <w:t xml:space="preserve"> Тел. +381 18 514 311 факс +381 18 514 310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8E0F4" w14:textId="77777777" w:rsidR="009777B5" w:rsidRDefault="009777B5">
    <w:pPr>
      <w:pBdr>
        <w:top w:val="nil"/>
        <w:left w:val="nil"/>
        <w:bottom w:val="nil"/>
        <w:right w:val="nil"/>
        <w:between w:val="nil"/>
      </w:pBdr>
      <w:tabs>
        <w:tab w:val="center" w:pos="4320"/>
        <w:tab w:val="right" w:pos="8640"/>
      </w:tabs>
      <w:rPr>
        <w:color w:val="000000"/>
      </w:rPr>
    </w:pPr>
  </w:p>
  <w:p w14:paraId="193AB175" w14:textId="77777777" w:rsidR="009777B5" w:rsidRDefault="009777B5">
    <w:pPr>
      <w:pBdr>
        <w:top w:val="nil"/>
        <w:left w:val="nil"/>
        <w:bottom w:val="nil"/>
        <w:right w:val="nil"/>
        <w:between w:val="nil"/>
      </w:pBdr>
      <w:tabs>
        <w:tab w:val="center" w:pos="4320"/>
        <w:tab w:val="right" w:pos="8640"/>
      </w:tabs>
      <w:ind w:right="360" w:firstLine="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2EF8" w14:textId="4CA365C6" w:rsidR="009777B5" w:rsidRDefault="009777B5">
    <w:pPr>
      <w:pBdr>
        <w:top w:val="nil"/>
        <w:left w:val="nil"/>
        <w:bottom w:val="nil"/>
        <w:right w:val="nil"/>
        <w:between w:val="nil"/>
      </w:pBdr>
      <w:tabs>
        <w:tab w:val="center" w:pos="4320"/>
        <w:tab w:val="right" w:pos="8640"/>
      </w:tabs>
      <w:rPr>
        <w:rFonts w:ascii="Cambria" w:eastAsia="Cambria" w:hAnsi="Cambria" w:cs="Cambria"/>
        <w:color w:val="000000"/>
      </w:rPr>
    </w:pPr>
    <w:r>
      <w:rPr>
        <w:rFonts w:ascii="Cambria" w:eastAsia="Cambria" w:hAnsi="Cambria" w:cs="Cambria"/>
        <w:color w:val="000000"/>
        <w:sz w:val="22"/>
        <w:szCs w:val="22"/>
      </w:rPr>
      <w:fldChar w:fldCharType="begin"/>
    </w:r>
    <w:r>
      <w:rPr>
        <w:rFonts w:ascii="Cambria" w:eastAsia="Cambria" w:hAnsi="Cambria" w:cs="Cambria"/>
        <w:color w:val="000000"/>
        <w:sz w:val="22"/>
        <w:szCs w:val="22"/>
      </w:rPr>
      <w:instrText>PAGE</w:instrText>
    </w:r>
    <w:r>
      <w:rPr>
        <w:rFonts w:ascii="Cambria" w:eastAsia="Cambria" w:hAnsi="Cambria" w:cs="Cambria"/>
        <w:color w:val="000000"/>
        <w:sz w:val="22"/>
        <w:szCs w:val="22"/>
      </w:rPr>
      <w:fldChar w:fldCharType="separate"/>
    </w:r>
    <w:r>
      <w:rPr>
        <w:rFonts w:ascii="Cambria" w:eastAsia="Cambria" w:hAnsi="Cambria" w:cs="Cambria"/>
        <w:noProof/>
        <w:color w:val="000000"/>
        <w:sz w:val="22"/>
        <w:szCs w:val="22"/>
      </w:rPr>
      <w:t>2</w:t>
    </w:r>
    <w:r>
      <w:rPr>
        <w:rFonts w:ascii="Cambria" w:eastAsia="Cambria" w:hAnsi="Cambria" w:cs="Cambria"/>
        <w:color w:val="000000"/>
        <w:sz w:val="22"/>
        <w:szCs w:val="22"/>
      </w:rPr>
      <w:fldChar w:fldCharType="end"/>
    </w:r>
  </w:p>
  <w:p w14:paraId="1C53A45B" w14:textId="0D1E191F" w:rsidR="009777B5" w:rsidRDefault="009777B5">
    <w:pPr>
      <w:pBdr>
        <w:top w:val="nil"/>
        <w:left w:val="nil"/>
        <w:bottom w:val="nil"/>
        <w:right w:val="nil"/>
        <w:between w:val="nil"/>
      </w:pBdr>
      <w:tabs>
        <w:tab w:val="center" w:pos="4320"/>
        <w:tab w:val="right" w:pos="8640"/>
      </w:tabs>
      <w:ind w:right="360"/>
      <w:jc w:val="both"/>
      <w:rPr>
        <w:rFonts w:ascii="Cambria" w:eastAsia="Cambria" w:hAnsi="Cambria" w:cs="Cambria"/>
        <w:color w:val="000000"/>
      </w:rPr>
    </w:pPr>
    <w:r>
      <w:rPr>
        <w:rFonts w:ascii="Cambria" w:eastAsia="Cambria" w:hAnsi="Cambria" w:cs="Cambria"/>
        <w:color w:val="000000"/>
        <w:lang w:val="en-GB"/>
      </w:rPr>
      <w:t xml:space="preserve"> </w:t>
    </w:r>
    <w:r>
      <w:rPr>
        <w:rFonts w:ascii="Cambria" w:eastAsia="Cambria" w:hAnsi="Cambria" w:cs="Cambria"/>
        <w:color w:val="000000"/>
      </w:rPr>
      <w:t>_____________________</w:t>
    </w:r>
    <w:r>
      <w:rPr>
        <w:rFonts w:ascii="Cambria" w:eastAsia="Cambria" w:hAnsi="Cambria" w:cs="Cambria"/>
        <w:color w:val="000000"/>
        <w:lang w:val="en-GB"/>
      </w:rPr>
      <w:t>__</w:t>
    </w:r>
    <w:r>
      <w:rPr>
        <w:rFonts w:ascii="Cambria" w:eastAsia="Cambria" w:hAnsi="Cambria" w:cs="Cambria"/>
        <w:color w:val="000000"/>
      </w:rPr>
      <w:t>______________________________________________________________________________</w:t>
    </w:r>
  </w:p>
  <w:p w14:paraId="4FD4FCBE" w14:textId="69BB35BE" w:rsidR="009777B5" w:rsidRDefault="009777B5">
    <w:pPr>
      <w:pBdr>
        <w:top w:val="nil"/>
        <w:left w:val="nil"/>
        <w:bottom w:val="nil"/>
        <w:right w:val="nil"/>
        <w:between w:val="nil"/>
      </w:pBdr>
      <w:tabs>
        <w:tab w:val="center" w:pos="4320"/>
        <w:tab w:val="right" w:pos="8640"/>
      </w:tabs>
      <w:rPr>
        <w:rFonts w:ascii="Cambria" w:eastAsia="Cambria" w:hAnsi="Cambria" w:cs="Cambria"/>
        <w:color w:val="000000"/>
        <w:sz w:val="20"/>
        <w:szCs w:val="20"/>
      </w:rPr>
    </w:pPr>
    <w:r>
      <w:rPr>
        <w:rFonts w:ascii="Cambria" w:eastAsia="Cambria" w:hAnsi="Cambria" w:cs="Cambria"/>
        <w:color w:val="000000"/>
        <w:sz w:val="20"/>
        <w:szCs w:val="20"/>
      </w:rPr>
      <w:t xml:space="preserve"> </w:t>
    </w:r>
    <w:hyperlink r:id="rId1">
      <w:r>
        <w:rPr>
          <w:rFonts w:ascii="Cambria" w:eastAsia="Cambria" w:hAnsi="Cambria" w:cs="Cambria"/>
          <w:color w:val="0000FF"/>
          <w:sz w:val="20"/>
          <w:szCs w:val="20"/>
          <w:u w:val="single"/>
        </w:rPr>
        <w:t>www.filfak.ni.ac.rs</w:t>
      </w:r>
    </w:hyperlink>
    <w:r>
      <w:rPr>
        <w:rFonts w:ascii="Cambria" w:eastAsia="Cambria" w:hAnsi="Cambria" w:cs="Cambria"/>
        <w:color w:val="000000"/>
        <w:sz w:val="20"/>
        <w:szCs w:val="20"/>
      </w:rPr>
      <w:t xml:space="preserve"> </w:t>
    </w:r>
    <w:r>
      <w:rPr>
        <w:rFonts w:ascii="Cambria" w:eastAsia="Cambria" w:hAnsi="Cambria" w:cs="Cambria"/>
        <w:color w:val="000000"/>
        <w:sz w:val="20"/>
        <w:szCs w:val="20"/>
      </w:rPr>
      <w:tab/>
      <w:t xml:space="preserve"> </w:t>
    </w:r>
    <w:r>
      <w:rPr>
        <w:rFonts w:ascii="Cambria" w:eastAsia="Cambria" w:hAnsi="Cambria" w:cs="Cambria"/>
        <w:color w:val="000000"/>
        <w:sz w:val="20"/>
        <w:szCs w:val="20"/>
      </w:rPr>
      <w:tab/>
      <w:t xml:space="preserve"> Тел. 018 514 311, Факс 018 514 310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5D820" w14:textId="77777777" w:rsidR="001E5EAE" w:rsidRDefault="001E5EAE">
      <w:r>
        <w:separator/>
      </w:r>
    </w:p>
  </w:footnote>
  <w:footnote w:type="continuationSeparator" w:id="0">
    <w:p w14:paraId="70BC447B" w14:textId="77777777" w:rsidR="001E5EAE" w:rsidRDefault="001E5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40B00" w14:textId="77777777" w:rsidR="009777B5" w:rsidRDefault="009777B5">
    <w:pPr>
      <w:pBdr>
        <w:top w:val="nil"/>
        <w:left w:val="nil"/>
        <w:bottom w:val="nil"/>
        <w:right w:val="nil"/>
        <w:between w:val="nil"/>
      </w:pBdr>
      <w:tabs>
        <w:tab w:val="center" w:pos="4320"/>
        <w:tab w:val="right" w:pos="8640"/>
      </w:tabs>
      <w:rPr>
        <w:rFonts w:ascii="Cambria" w:eastAsia="Cambria" w:hAnsi="Cambria" w:cs="Cambria"/>
        <w:color w:val="000000"/>
        <w:sz w:val="20"/>
        <w:szCs w:val="20"/>
      </w:rPr>
    </w:pPr>
  </w:p>
  <w:p w14:paraId="46C6A98F" w14:textId="551FF2B8" w:rsidR="009777B5" w:rsidRDefault="009777B5">
    <w:pPr>
      <w:pBdr>
        <w:top w:val="nil"/>
        <w:left w:val="nil"/>
        <w:bottom w:val="nil"/>
        <w:right w:val="nil"/>
        <w:between w:val="nil"/>
      </w:pBdr>
      <w:tabs>
        <w:tab w:val="center" w:pos="4320"/>
        <w:tab w:val="right" w:pos="8640"/>
      </w:tabs>
      <w:rPr>
        <w:rFonts w:ascii="Cambria" w:eastAsia="Cambria" w:hAnsi="Cambria" w:cs="Cambria"/>
        <w:color w:val="000000"/>
        <w:sz w:val="20"/>
        <w:szCs w:val="20"/>
        <w:u w:val="single"/>
      </w:rPr>
    </w:pPr>
    <w:r>
      <w:rPr>
        <w:rFonts w:ascii="Cambria" w:eastAsia="Cambria" w:hAnsi="Cambria" w:cs="Cambria"/>
        <w:color w:val="000000"/>
        <w:sz w:val="20"/>
        <w:szCs w:val="20"/>
        <w:u w:val="single"/>
      </w:rPr>
      <w:t>Филозофски факултет Универзитета у Нишу ______________</w:t>
    </w:r>
    <w:r w:rsidR="005E4F6A">
      <w:rPr>
        <w:rFonts w:ascii="Cambria" w:eastAsia="Cambria" w:hAnsi="Cambria" w:cs="Cambria"/>
        <w:color w:val="000000"/>
        <w:sz w:val="20"/>
        <w:szCs w:val="20"/>
        <w:u w:val="single"/>
      </w:rPr>
      <w:t>______</w:t>
    </w:r>
    <w:r>
      <w:rPr>
        <w:rFonts w:ascii="Cambria" w:eastAsia="Cambria" w:hAnsi="Cambria" w:cs="Cambria"/>
        <w:color w:val="000000"/>
        <w:sz w:val="20"/>
        <w:szCs w:val="20"/>
        <w:u w:val="single"/>
      </w:rPr>
      <w:t xml:space="preserve">______ Годишњи план рада за 2022. годину </w:t>
    </w:r>
  </w:p>
  <w:p w14:paraId="4E63B362" w14:textId="77777777" w:rsidR="009777B5" w:rsidRDefault="009777B5">
    <w:pPr>
      <w:pBdr>
        <w:top w:val="nil"/>
        <w:left w:val="nil"/>
        <w:bottom w:val="nil"/>
        <w:right w:val="nil"/>
        <w:between w:val="nil"/>
      </w:pBdr>
      <w:tabs>
        <w:tab w:val="center" w:pos="4320"/>
        <w:tab w:val="right" w:pos="8640"/>
      </w:tabs>
      <w:rPr>
        <w:rFonts w:ascii="Cambria" w:eastAsia="Cambria" w:hAnsi="Cambria" w:cs="Cambri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5CFC"/>
    <w:multiLevelType w:val="multilevel"/>
    <w:tmpl w:val="FF7267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D344A7"/>
    <w:multiLevelType w:val="multilevel"/>
    <w:tmpl w:val="ED380C7A"/>
    <w:lvl w:ilvl="0">
      <w:start w:val="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29E69A7"/>
    <w:multiLevelType w:val="multilevel"/>
    <w:tmpl w:val="E0549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3183262"/>
    <w:multiLevelType w:val="multilevel"/>
    <w:tmpl w:val="0BDA0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49A17FC"/>
    <w:multiLevelType w:val="hybridMultilevel"/>
    <w:tmpl w:val="B1242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90147B"/>
    <w:multiLevelType w:val="multilevel"/>
    <w:tmpl w:val="C2B05E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BE4155"/>
    <w:multiLevelType w:val="multilevel"/>
    <w:tmpl w:val="346C83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A461A8D"/>
    <w:multiLevelType w:val="hybridMultilevel"/>
    <w:tmpl w:val="79FC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A811A1"/>
    <w:multiLevelType w:val="multilevel"/>
    <w:tmpl w:val="FE2C63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32E5351"/>
    <w:multiLevelType w:val="multilevel"/>
    <w:tmpl w:val="781C6642"/>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2A4C5D05"/>
    <w:multiLevelType w:val="multilevel"/>
    <w:tmpl w:val="BFB86A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B5E7F9B"/>
    <w:multiLevelType w:val="multilevel"/>
    <w:tmpl w:val="6618068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F010026"/>
    <w:multiLevelType w:val="hybridMultilevel"/>
    <w:tmpl w:val="BA725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D3E8B"/>
    <w:multiLevelType w:val="hybridMultilevel"/>
    <w:tmpl w:val="446C6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E001BF"/>
    <w:multiLevelType w:val="multilevel"/>
    <w:tmpl w:val="6366B2A2"/>
    <w:lvl w:ilvl="0">
      <w:start w:val="3"/>
      <w:numFmt w:val="decimal"/>
      <w:lvlText w:val="%1."/>
      <w:lvlJc w:val="left"/>
      <w:pPr>
        <w:ind w:left="420" w:hanging="420"/>
      </w:p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452609A9"/>
    <w:multiLevelType w:val="multilevel"/>
    <w:tmpl w:val="AA761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57E29D5"/>
    <w:multiLevelType w:val="multilevel"/>
    <w:tmpl w:val="8124CA54"/>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5B03756"/>
    <w:multiLevelType w:val="multilevel"/>
    <w:tmpl w:val="5D38A432"/>
    <w:lvl w:ilvl="0">
      <w:start w:val="3"/>
      <w:numFmt w:val="decimal"/>
      <w:lvlText w:val="%1."/>
      <w:lvlJc w:val="left"/>
      <w:pPr>
        <w:ind w:left="911" w:hanging="420"/>
      </w:pPr>
    </w:lvl>
    <w:lvl w:ilvl="1">
      <w:start w:val="1"/>
      <w:numFmt w:val="decimal"/>
      <w:lvlText w:val="%1.%2."/>
      <w:lvlJc w:val="left"/>
      <w:pPr>
        <w:ind w:left="1571" w:hanging="720"/>
      </w:pPr>
    </w:lvl>
    <w:lvl w:ilvl="2">
      <w:start w:val="1"/>
      <w:numFmt w:val="decimal"/>
      <w:lvlText w:val="%1.%2.%3."/>
      <w:lvlJc w:val="left"/>
      <w:pPr>
        <w:ind w:left="1931" w:hanging="720"/>
      </w:pPr>
    </w:lvl>
    <w:lvl w:ilvl="3">
      <w:start w:val="1"/>
      <w:numFmt w:val="decimal"/>
      <w:lvlText w:val="%1.%2.%3.%4."/>
      <w:lvlJc w:val="left"/>
      <w:pPr>
        <w:ind w:left="2651" w:hanging="1079"/>
      </w:pPr>
    </w:lvl>
    <w:lvl w:ilvl="4">
      <w:start w:val="1"/>
      <w:numFmt w:val="decimal"/>
      <w:lvlText w:val="%1.%2.%3.%4.%5."/>
      <w:lvlJc w:val="left"/>
      <w:pPr>
        <w:ind w:left="3011" w:hanging="1079"/>
      </w:pPr>
    </w:lvl>
    <w:lvl w:ilvl="5">
      <w:start w:val="1"/>
      <w:numFmt w:val="decimal"/>
      <w:lvlText w:val="%1.%2.%3.%4.%5.%6."/>
      <w:lvlJc w:val="left"/>
      <w:pPr>
        <w:ind w:left="3731" w:hanging="1440"/>
      </w:pPr>
    </w:lvl>
    <w:lvl w:ilvl="6">
      <w:start w:val="1"/>
      <w:numFmt w:val="decimal"/>
      <w:lvlText w:val="%1.%2.%3.%4.%5.%6.%7."/>
      <w:lvlJc w:val="left"/>
      <w:pPr>
        <w:ind w:left="4091" w:hanging="1440"/>
      </w:pPr>
    </w:lvl>
    <w:lvl w:ilvl="7">
      <w:start w:val="1"/>
      <w:numFmt w:val="decimal"/>
      <w:lvlText w:val="%1.%2.%3.%4.%5.%6.%7.%8."/>
      <w:lvlJc w:val="left"/>
      <w:pPr>
        <w:ind w:left="4811" w:hanging="1800"/>
      </w:pPr>
    </w:lvl>
    <w:lvl w:ilvl="8">
      <w:start w:val="1"/>
      <w:numFmt w:val="decimal"/>
      <w:lvlText w:val="%1.%2.%3.%4.%5.%6.%7.%8.%9."/>
      <w:lvlJc w:val="left"/>
      <w:pPr>
        <w:ind w:left="5531" w:hanging="2160"/>
      </w:pPr>
    </w:lvl>
  </w:abstractNum>
  <w:abstractNum w:abstractNumId="18" w15:restartNumberingAfterBreak="0">
    <w:nsid w:val="4A101C28"/>
    <w:multiLevelType w:val="multilevel"/>
    <w:tmpl w:val="BA363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D6D1FF4"/>
    <w:multiLevelType w:val="multilevel"/>
    <w:tmpl w:val="05FA80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0D70CEA"/>
    <w:multiLevelType w:val="multilevel"/>
    <w:tmpl w:val="1E8E75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25D74C0"/>
    <w:multiLevelType w:val="hybridMultilevel"/>
    <w:tmpl w:val="98CC5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6D27CF"/>
    <w:multiLevelType w:val="multilevel"/>
    <w:tmpl w:val="CBBC7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A5B2566"/>
    <w:multiLevelType w:val="hybridMultilevel"/>
    <w:tmpl w:val="343EA560"/>
    <w:lvl w:ilvl="0" w:tplc="E432E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411E69"/>
    <w:multiLevelType w:val="multilevel"/>
    <w:tmpl w:val="C404473C"/>
    <w:lvl w:ilvl="0">
      <w:start w:val="5"/>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5BC273D9"/>
    <w:multiLevelType w:val="multilevel"/>
    <w:tmpl w:val="33FA52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06F3DBD"/>
    <w:multiLevelType w:val="hybridMultilevel"/>
    <w:tmpl w:val="2E7CB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7D171D"/>
    <w:multiLevelType w:val="hybridMultilevel"/>
    <w:tmpl w:val="BC500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960CCD"/>
    <w:multiLevelType w:val="hybridMultilevel"/>
    <w:tmpl w:val="F7F28670"/>
    <w:lvl w:ilvl="0" w:tplc="0C64C9A8">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15:restartNumberingAfterBreak="0">
    <w:nsid w:val="7C1E505E"/>
    <w:multiLevelType w:val="hybridMultilevel"/>
    <w:tmpl w:val="46383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6"/>
  </w:num>
  <w:num w:numId="3">
    <w:abstractNumId w:val="18"/>
  </w:num>
  <w:num w:numId="4">
    <w:abstractNumId w:val="1"/>
  </w:num>
  <w:num w:numId="5">
    <w:abstractNumId w:val="0"/>
  </w:num>
  <w:num w:numId="6">
    <w:abstractNumId w:val="5"/>
  </w:num>
  <w:num w:numId="7">
    <w:abstractNumId w:val="8"/>
  </w:num>
  <w:num w:numId="8">
    <w:abstractNumId w:val="15"/>
  </w:num>
  <w:num w:numId="9">
    <w:abstractNumId w:val="22"/>
  </w:num>
  <w:num w:numId="10">
    <w:abstractNumId w:val="10"/>
  </w:num>
  <w:num w:numId="11">
    <w:abstractNumId w:val="2"/>
  </w:num>
  <w:num w:numId="12">
    <w:abstractNumId w:val="25"/>
  </w:num>
  <w:num w:numId="13">
    <w:abstractNumId w:val="17"/>
  </w:num>
  <w:num w:numId="14">
    <w:abstractNumId w:val="14"/>
  </w:num>
  <w:num w:numId="15">
    <w:abstractNumId w:val="19"/>
  </w:num>
  <w:num w:numId="16">
    <w:abstractNumId w:val="11"/>
  </w:num>
  <w:num w:numId="17">
    <w:abstractNumId w:val="20"/>
  </w:num>
  <w:num w:numId="18">
    <w:abstractNumId w:val="3"/>
  </w:num>
  <w:num w:numId="19">
    <w:abstractNumId w:val="21"/>
  </w:num>
  <w:num w:numId="20">
    <w:abstractNumId w:val="12"/>
  </w:num>
  <w:num w:numId="21">
    <w:abstractNumId w:val="2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965"/>
    <w:rsid w:val="000014BC"/>
    <w:rsid w:val="00043D71"/>
    <w:rsid w:val="00076EE2"/>
    <w:rsid w:val="000A215F"/>
    <w:rsid w:val="000E1887"/>
    <w:rsid w:val="000E5D37"/>
    <w:rsid w:val="00106D73"/>
    <w:rsid w:val="00130571"/>
    <w:rsid w:val="001406BA"/>
    <w:rsid w:val="00191C84"/>
    <w:rsid w:val="001B2010"/>
    <w:rsid w:val="001B4B4E"/>
    <w:rsid w:val="001E2F58"/>
    <w:rsid w:val="001E5EAE"/>
    <w:rsid w:val="00206296"/>
    <w:rsid w:val="00242DB8"/>
    <w:rsid w:val="002D7B33"/>
    <w:rsid w:val="00315FFB"/>
    <w:rsid w:val="003703CA"/>
    <w:rsid w:val="003C0AAF"/>
    <w:rsid w:val="004368A5"/>
    <w:rsid w:val="004539AD"/>
    <w:rsid w:val="00484D89"/>
    <w:rsid w:val="0048687B"/>
    <w:rsid w:val="004E1F20"/>
    <w:rsid w:val="005434FB"/>
    <w:rsid w:val="00552E51"/>
    <w:rsid w:val="005539CE"/>
    <w:rsid w:val="00553C62"/>
    <w:rsid w:val="005D6FA1"/>
    <w:rsid w:val="005E4F6A"/>
    <w:rsid w:val="00614E3C"/>
    <w:rsid w:val="00625FCB"/>
    <w:rsid w:val="00691643"/>
    <w:rsid w:val="00693965"/>
    <w:rsid w:val="006A38DE"/>
    <w:rsid w:val="006F0FD5"/>
    <w:rsid w:val="00710FC9"/>
    <w:rsid w:val="00725788"/>
    <w:rsid w:val="00756944"/>
    <w:rsid w:val="00785AA0"/>
    <w:rsid w:val="007A0273"/>
    <w:rsid w:val="007E1B20"/>
    <w:rsid w:val="00800F87"/>
    <w:rsid w:val="00874444"/>
    <w:rsid w:val="008870CF"/>
    <w:rsid w:val="0089226C"/>
    <w:rsid w:val="008F0CCE"/>
    <w:rsid w:val="009138B7"/>
    <w:rsid w:val="009144FD"/>
    <w:rsid w:val="00950D16"/>
    <w:rsid w:val="009777B5"/>
    <w:rsid w:val="009E1B50"/>
    <w:rsid w:val="009E28B4"/>
    <w:rsid w:val="00A17ABD"/>
    <w:rsid w:val="00A330A2"/>
    <w:rsid w:val="00AA1560"/>
    <w:rsid w:val="00AA2F24"/>
    <w:rsid w:val="00AB1B30"/>
    <w:rsid w:val="00AB2FB6"/>
    <w:rsid w:val="00AB7D69"/>
    <w:rsid w:val="00B05BE0"/>
    <w:rsid w:val="00BA3237"/>
    <w:rsid w:val="00BE2548"/>
    <w:rsid w:val="00BF1E6E"/>
    <w:rsid w:val="00C70438"/>
    <w:rsid w:val="00C73E49"/>
    <w:rsid w:val="00CB6634"/>
    <w:rsid w:val="00CE4F31"/>
    <w:rsid w:val="00D11C27"/>
    <w:rsid w:val="00D34E2D"/>
    <w:rsid w:val="00D749A8"/>
    <w:rsid w:val="00D96E4A"/>
    <w:rsid w:val="00DE1845"/>
    <w:rsid w:val="00DE53D2"/>
    <w:rsid w:val="00E0097D"/>
    <w:rsid w:val="00E0451D"/>
    <w:rsid w:val="00E35192"/>
    <w:rsid w:val="00E43BCF"/>
    <w:rsid w:val="00E81C69"/>
    <w:rsid w:val="00E86CD8"/>
    <w:rsid w:val="00EB1118"/>
    <w:rsid w:val="00EB1D05"/>
    <w:rsid w:val="00EC1985"/>
    <w:rsid w:val="00ED77A5"/>
    <w:rsid w:val="00F114AF"/>
    <w:rsid w:val="00F250D2"/>
    <w:rsid w:val="00F75208"/>
    <w:rsid w:val="00F962BB"/>
    <w:rsid w:val="00FB00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15636"/>
  <w15:docId w15:val="{7EC8E920-F567-4F8A-B387-A89CCA574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sr-Cyrl-R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D71"/>
  </w:style>
  <w:style w:type="paragraph" w:styleId="Heading1">
    <w:name w:val="heading 1"/>
    <w:basedOn w:val="Normal"/>
    <w:next w:val="Normal"/>
    <w:uiPriority w:val="9"/>
    <w:qFormat/>
    <w:pPr>
      <w:keepNext/>
      <w:spacing w:before="240" w:after="60"/>
      <w:outlineLvl w:val="0"/>
    </w:pPr>
    <w:rPr>
      <w:rFonts w:ascii="Cambria" w:eastAsia="Cambria" w:hAnsi="Cambria" w:cs="Cambria"/>
      <w:b/>
      <w:sz w:val="32"/>
      <w:szCs w:val="32"/>
    </w:rPr>
  </w:style>
  <w:style w:type="paragraph" w:styleId="Heading2">
    <w:name w:val="heading 2"/>
    <w:basedOn w:val="Normal"/>
    <w:next w:val="Normal"/>
    <w:uiPriority w:val="9"/>
    <w:unhideWhenUsed/>
    <w:qFormat/>
    <w:pPr>
      <w:keepNext/>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keepNext/>
      <w:pBdr>
        <w:top w:val="single" w:sz="4" w:space="1" w:color="000000"/>
        <w:left w:val="single" w:sz="4" w:space="4" w:color="000000"/>
        <w:bottom w:val="single" w:sz="4" w:space="1" w:color="000000"/>
        <w:right w:val="single" w:sz="4" w:space="4" w:color="000000"/>
      </w:pBdr>
      <w:jc w:val="center"/>
      <w:outlineLvl w:val="2"/>
    </w:pPr>
    <w:rPr>
      <w:rFonts w:ascii="Cambria" w:eastAsia="Cambria" w:hAnsi="Cambria" w:cs="Cambria"/>
      <w:b/>
      <w:sz w:val="26"/>
      <w:szCs w:val="26"/>
    </w:rPr>
  </w:style>
  <w:style w:type="paragraph" w:styleId="Heading4">
    <w:name w:val="heading 4"/>
    <w:basedOn w:val="Normal"/>
    <w:next w:val="Normal"/>
    <w:uiPriority w:val="9"/>
    <w:semiHidden/>
    <w:unhideWhenUsed/>
    <w:qFormat/>
    <w:pPr>
      <w:keepNext/>
      <w:spacing w:before="240" w:after="60"/>
      <w:outlineLvl w:val="3"/>
    </w:pPr>
    <w:rPr>
      <w:rFonts w:ascii="Calibri" w:eastAsia="Calibri" w:hAnsi="Calibri" w:cs="Calibri"/>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1" w:color="000000"/>
        <w:left w:val="single" w:sz="4" w:space="4" w:color="000000"/>
        <w:bottom w:val="single" w:sz="4" w:space="1" w:color="000000"/>
        <w:right w:val="single" w:sz="4" w:space="4" w:color="000000"/>
      </w:pBdr>
      <w:jc w:val="center"/>
    </w:pPr>
    <w:rPr>
      <w:rFonts w:ascii="Cambria" w:eastAsia="Cambria" w:hAnsi="Cambria" w:cs="Cambria"/>
      <w:b/>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15" w:type="dxa"/>
        <w:bottom w:w="100" w:type="dxa"/>
        <w:right w:w="115" w:type="dxa"/>
      </w:tblCellMar>
    </w:tblPr>
  </w:style>
  <w:style w:type="table" w:customStyle="1" w:styleId="a0">
    <w:basedOn w:val="TableNormal"/>
    <w:tblPr>
      <w:tblStyleRowBandSize w:val="1"/>
      <w:tblStyleColBandSize w:val="1"/>
      <w:tblCellMar>
        <w:top w:w="100" w:type="dxa"/>
        <w:left w:w="115" w:type="dxa"/>
        <w:bottom w:w="100" w:type="dxa"/>
        <w:right w:w="115" w:type="dxa"/>
      </w:tblCellMar>
    </w:tblPr>
  </w:style>
  <w:style w:type="table" w:customStyle="1" w:styleId="a1">
    <w:basedOn w:val="TableNormal"/>
    <w:tblPr>
      <w:tblStyleRowBandSize w:val="1"/>
      <w:tblStyleColBandSize w:val="1"/>
      <w:tblCellMar>
        <w:top w:w="100" w:type="dxa"/>
        <w:left w:w="115" w:type="dxa"/>
        <w:bottom w:w="100" w:type="dxa"/>
        <w:right w:w="115" w:type="dxa"/>
      </w:tblCellMar>
    </w:tblPr>
  </w:style>
  <w:style w:type="table" w:customStyle="1" w:styleId="a2">
    <w:basedOn w:val="TableNormal"/>
    <w:tblPr>
      <w:tblStyleRowBandSize w:val="1"/>
      <w:tblStyleColBandSize w:val="1"/>
      <w:tblCellMar>
        <w:top w:w="100" w:type="dxa"/>
        <w:left w:w="115" w:type="dxa"/>
        <w:bottom w:w="100" w:type="dxa"/>
        <w:right w:w="115" w:type="dxa"/>
      </w:tblCellMar>
    </w:tblPr>
  </w:style>
  <w:style w:type="table" w:customStyle="1" w:styleId="a3">
    <w:basedOn w:val="TableNormal"/>
    <w:tblPr>
      <w:tblStyleRowBandSize w:val="1"/>
      <w:tblStyleColBandSize w:val="1"/>
      <w:tblCellMar>
        <w:top w:w="100" w:type="dxa"/>
        <w:left w:w="115" w:type="dxa"/>
        <w:bottom w:w="100" w:type="dxa"/>
        <w:right w:w="115"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15" w:type="dxa"/>
        <w:bottom w:w="100" w:type="dxa"/>
        <w:right w:w="115" w:type="dxa"/>
      </w:tblCellMar>
    </w:tblPr>
  </w:style>
  <w:style w:type="table" w:customStyle="1" w:styleId="a6">
    <w:basedOn w:val="TableNormal"/>
    <w:tblPr>
      <w:tblStyleRowBandSize w:val="1"/>
      <w:tblStyleColBandSize w:val="1"/>
      <w:tblCellMar>
        <w:top w:w="100" w:type="dxa"/>
        <w:left w:w="115" w:type="dxa"/>
        <w:bottom w:w="100" w:type="dxa"/>
        <w:right w:w="115" w:type="dxa"/>
      </w:tblCellMar>
    </w:tblPr>
  </w:style>
  <w:style w:type="table" w:customStyle="1" w:styleId="a7">
    <w:basedOn w:val="TableNormal"/>
    <w:tblPr>
      <w:tblStyleRowBandSize w:val="1"/>
      <w:tblStyleColBandSize w:val="1"/>
      <w:tblCellMar>
        <w:top w:w="100" w:type="dxa"/>
        <w:left w:w="115" w:type="dxa"/>
        <w:bottom w:w="100" w:type="dxa"/>
        <w:right w:w="115" w:type="dxa"/>
      </w:tblCellMar>
    </w:tblPr>
  </w:style>
  <w:style w:type="table" w:customStyle="1" w:styleId="a8">
    <w:basedOn w:val="TableNormal"/>
    <w:tblPr>
      <w:tblStyleRowBandSize w:val="1"/>
      <w:tblStyleColBandSize w:val="1"/>
      <w:tblCellMar>
        <w:top w:w="100" w:type="dxa"/>
        <w:left w:w="115" w:type="dxa"/>
        <w:bottom w:w="100"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top w:w="100" w:type="dxa"/>
        <w:left w:w="115" w:type="dxa"/>
        <w:bottom w:w="100" w:type="dxa"/>
        <w:right w:w="115" w:type="dxa"/>
      </w:tblCellMar>
    </w:tblPr>
  </w:style>
  <w:style w:type="table" w:customStyle="1" w:styleId="ac">
    <w:basedOn w:val="TableNormal"/>
    <w:tblPr>
      <w:tblStyleRowBandSize w:val="1"/>
      <w:tblStyleColBandSize w:val="1"/>
      <w:tblCellMar>
        <w:top w:w="100" w:type="dxa"/>
        <w:left w:w="115" w:type="dxa"/>
        <w:bottom w:w="100"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top w:w="100" w:type="dxa"/>
        <w:left w:w="115" w:type="dxa"/>
        <w:bottom w:w="100" w:type="dxa"/>
        <w:right w:w="115" w:type="dxa"/>
      </w:tblCellMar>
    </w:tblPr>
  </w:style>
  <w:style w:type="table" w:customStyle="1" w:styleId="af">
    <w:basedOn w:val="TableNormal"/>
    <w:tblPr>
      <w:tblStyleRowBandSize w:val="1"/>
      <w:tblStyleColBandSize w:val="1"/>
      <w:tblCellMar>
        <w:top w:w="100" w:type="dxa"/>
        <w:left w:w="115" w:type="dxa"/>
        <w:bottom w:w="100" w:type="dxa"/>
        <w:right w:w="115" w:type="dxa"/>
      </w:tblCellMar>
    </w:tblPr>
  </w:style>
  <w:style w:type="table" w:customStyle="1" w:styleId="af0">
    <w:basedOn w:val="TableNormal"/>
    <w:tblPr>
      <w:tblStyleRowBandSize w:val="1"/>
      <w:tblStyleColBandSize w:val="1"/>
      <w:tblCellMar>
        <w:top w:w="100" w:type="dxa"/>
        <w:left w:w="115" w:type="dxa"/>
        <w:bottom w:w="100" w:type="dxa"/>
        <w:right w:w="115" w:type="dxa"/>
      </w:tblCellMar>
    </w:tblPr>
  </w:style>
  <w:style w:type="table" w:customStyle="1" w:styleId="af1">
    <w:basedOn w:val="TableNormal"/>
    <w:tblPr>
      <w:tblStyleRowBandSize w:val="1"/>
      <w:tblStyleColBandSize w:val="1"/>
      <w:tblCellMar>
        <w:top w:w="100" w:type="dxa"/>
        <w:left w:w="115" w:type="dxa"/>
        <w:bottom w:w="100" w:type="dxa"/>
        <w:right w:w="115" w:type="dxa"/>
      </w:tblCellMar>
    </w:tblPr>
  </w:style>
  <w:style w:type="table" w:customStyle="1" w:styleId="af2">
    <w:basedOn w:val="TableNormal"/>
    <w:tblPr>
      <w:tblStyleRowBandSize w:val="1"/>
      <w:tblStyleColBandSize w:val="1"/>
      <w:tblCellMar>
        <w:top w:w="100" w:type="dxa"/>
        <w:left w:w="115" w:type="dxa"/>
        <w:bottom w:w="100" w:type="dxa"/>
        <w:right w:w="115" w:type="dxa"/>
      </w:tblCellMar>
    </w:tblPr>
  </w:style>
  <w:style w:type="table" w:customStyle="1" w:styleId="af3">
    <w:basedOn w:val="TableNormal"/>
    <w:tblPr>
      <w:tblStyleRowBandSize w:val="1"/>
      <w:tblStyleColBandSize w:val="1"/>
      <w:tblCellMar>
        <w:top w:w="100" w:type="dxa"/>
        <w:left w:w="115" w:type="dxa"/>
        <w:bottom w:w="100" w:type="dxa"/>
        <w:right w:w="115" w:type="dxa"/>
      </w:tblCellMar>
    </w:tblPr>
  </w:style>
  <w:style w:type="table" w:customStyle="1" w:styleId="af4">
    <w:basedOn w:val="TableNormal"/>
    <w:tblPr>
      <w:tblStyleRowBandSize w:val="1"/>
      <w:tblStyleColBandSize w:val="1"/>
      <w:tblCellMar>
        <w:top w:w="100" w:type="dxa"/>
        <w:left w:w="115" w:type="dxa"/>
        <w:bottom w:w="100" w:type="dxa"/>
        <w:right w:w="115" w:type="dxa"/>
      </w:tblCellMar>
    </w:tblPr>
  </w:style>
  <w:style w:type="table" w:customStyle="1" w:styleId="af5">
    <w:basedOn w:val="TableNormal"/>
    <w:tblPr>
      <w:tblStyleRowBandSize w:val="1"/>
      <w:tblStyleColBandSize w:val="1"/>
      <w:tblCellMar>
        <w:top w:w="100" w:type="dxa"/>
        <w:left w:w="115" w:type="dxa"/>
        <w:bottom w:w="100"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AB1B30"/>
    <w:pPr>
      <w:tabs>
        <w:tab w:val="center" w:pos="4513"/>
        <w:tab w:val="right" w:pos="9026"/>
      </w:tabs>
    </w:pPr>
  </w:style>
  <w:style w:type="character" w:customStyle="1" w:styleId="HeaderChar">
    <w:name w:val="Header Char"/>
    <w:basedOn w:val="DefaultParagraphFont"/>
    <w:link w:val="Header"/>
    <w:uiPriority w:val="99"/>
    <w:rsid w:val="00AB1B30"/>
  </w:style>
  <w:style w:type="paragraph" w:styleId="Footer">
    <w:name w:val="footer"/>
    <w:basedOn w:val="Normal"/>
    <w:link w:val="FooterChar"/>
    <w:uiPriority w:val="99"/>
    <w:unhideWhenUsed/>
    <w:rsid w:val="00AB1B30"/>
    <w:pPr>
      <w:tabs>
        <w:tab w:val="center" w:pos="4513"/>
        <w:tab w:val="right" w:pos="9026"/>
      </w:tabs>
    </w:pPr>
  </w:style>
  <w:style w:type="character" w:customStyle="1" w:styleId="FooterChar">
    <w:name w:val="Footer Char"/>
    <w:basedOn w:val="DefaultParagraphFont"/>
    <w:link w:val="Footer"/>
    <w:uiPriority w:val="99"/>
    <w:rsid w:val="00AB1B30"/>
  </w:style>
  <w:style w:type="paragraph" w:styleId="ListParagraph">
    <w:name w:val="List Paragraph"/>
    <w:basedOn w:val="Normal"/>
    <w:uiPriority w:val="34"/>
    <w:qFormat/>
    <w:rsid w:val="004E1F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612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i.ac.rs/39-entitet/175-laboratorija-za-ekperimentalnu-psihologiju" TargetMode="External"/><Relationship Id="rId18" Type="http://schemas.openxmlformats.org/officeDocument/2006/relationships/hyperlink" Target="https://scindeks.ceon.rs/journaldetails.aspx?issn=1452-7405" TargetMode="External"/><Relationship Id="rId26" Type="http://schemas.openxmlformats.org/officeDocument/2006/relationships/hyperlink" Target="http://www.alps-adriatic.net/" TargetMode="External"/><Relationship Id="rId3" Type="http://schemas.openxmlformats.org/officeDocument/2006/relationships/styles" Target="styles.xml"/><Relationship Id="rId21" Type="http://schemas.openxmlformats.org/officeDocument/2006/relationships/hyperlink" Target="http://www.eua.b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scindeks.ceon.rs/journaldetails.aspx?issn=1452-7405" TargetMode="External"/><Relationship Id="rId25" Type="http://schemas.openxmlformats.org/officeDocument/2006/relationships/hyperlink" Target="http://efquel.org/" TargetMode="External"/><Relationship Id="rId2" Type="http://schemas.openxmlformats.org/officeDocument/2006/relationships/numbering" Target="numbering.xml"/><Relationship Id="rId16" Type="http://schemas.openxmlformats.org/officeDocument/2006/relationships/hyperlink" Target="https://doi.org/10.2298/PSI200702034R" TargetMode="External"/><Relationship Id="rId20" Type="http://schemas.openxmlformats.org/officeDocument/2006/relationships/hyperlink" Target="https://doi.org/10.46630/jkaa.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drc-danube.org/" TargetMode="External"/><Relationship Id="rId5" Type="http://schemas.openxmlformats.org/officeDocument/2006/relationships/webSettings" Target="webSettings.xml"/><Relationship Id="rId15" Type="http://schemas.openxmlformats.org/officeDocument/2006/relationships/hyperlink" Target="https://doi.org/10.2298/PSI200702034R" TargetMode="External"/><Relationship Id="rId23" Type="http://schemas.openxmlformats.org/officeDocument/2006/relationships/hyperlink" Target="http://www.uniadrion.net/"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doi.org/10.46630/jkaa.202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ni.ac.rs/39-entitet/175-laboratorija-za-ekperimentalnu-psihologiju" TargetMode="External"/><Relationship Id="rId22" Type="http://schemas.openxmlformats.org/officeDocument/2006/relationships/hyperlink" Target="http://www.iuc.hr/" TargetMode="Externa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www.filfak.ni.ac.r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ilfak.ni.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6B2C1-E9CB-4EC2-903A-22A885E20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124</Pages>
  <Words>35839</Words>
  <Characters>204287</Characters>
  <Application>Microsoft Office Word</Application>
  <DocSecurity>0</DocSecurity>
  <Lines>1702</Lines>
  <Paragraphs>479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Đorđević</dc:creator>
  <cp:lastModifiedBy>Snežana Miljković</cp:lastModifiedBy>
  <cp:revision>2</cp:revision>
  <dcterms:created xsi:type="dcterms:W3CDTF">2021-12-13T07:17:00Z</dcterms:created>
  <dcterms:modified xsi:type="dcterms:W3CDTF">2021-12-13T07:17:00Z</dcterms:modified>
</cp:coreProperties>
</file>